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1CC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61CC8" w:rsidRPr="00097DA0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C8">
        <w:rPr>
          <w:rFonts w:ascii="Times New Roman" w:hAnsi="Times New Roman" w:cs="Times New Roman"/>
          <w:b/>
          <w:sz w:val="24"/>
          <w:szCs w:val="24"/>
        </w:rPr>
        <w:t>VI Всероссийского съезда работников дошкольного образования</w:t>
      </w:r>
      <w:r w:rsidR="00097DA0" w:rsidRPr="00097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DA0">
        <w:rPr>
          <w:rFonts w:ascii="Times New Roman" w:hAnsi="Times New Roman" w:cs="Times New Roman"/>
          <w:b/>
          <w:sz w:val="24"/>
          <w:szCs w:val="24"/>
        </w:rPr>
        <w:t>РФ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C8">
        <w:rPr>
          <w:rFonts w:ascii="Times New Roman" w:hAnsi="Times New Roman" w:cs="Times New Roman"/>
          <w:b/>
          <w:sz w:val="24"/>
          <w:szCs w:val="24"/>
        </w:rPr>
        <w:t>«Реализация государственной политики в сфере дошкольного образования»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Версия для ДФО</w:t>
      </w:r>
      <w:r w:rsidR="00EC4D1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время местное</w:t>
      </w:r>
      <w:r w:rsidR="00EC4D14">
        <w:rPr>
          <w:rFonts w:ascii="Times New Roman" w:hAnsi="Times New Roman" w:cs="Times New Roman"/>
          <w:b/>
          <w:sz w:val="24"/>
          <w:szCs w:val="24"/>
        </w:rPr>
        <w:t>)</w:t>
      </w:r>
    </w:p>
    <w:p w:rsid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311"/>
        <w:gridCol w:w="4656"/>
      </w:tblGrid>
      <w:tr w:rsidR="00561CC8" w:rsidTr="00C96A2C">
        <w:tc>
          <w:tcPr>
            <w:tcW w:w="9571" w:type="dxa"/>
            <w:gridSpan w:val="3"/>
          </w:tcPr>
          <w:p w:rsidR="00561CC8" w:rsidRDefault="00561CC8" w:rsidP="00561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день, 17 ноября  2020г., вторник</w:t>
            </w:r>
          </w:p>
        </w:tc>
      </w:tr>
      <w:tr w:rsidR="00561CC8" w:rsidTr="0066133A">
        <w:tc>
          <w:tcPr>
            <w:tcW w:w="9571" w:type="dxa"/>
            <w:gridSpan w:val="3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Место проведения: платформа ММСО</w:t>
            </w:r>
            <w:r w:rsidR="00F56B3E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Москва)</w:t>
            </w:r>
          </w:p>
        </w:tc>
      </w:tr>
      <w:tr w:rsidR="00561CC8" w:rsidTr="007E5D57">
        <w:tc>
          <w:tcPr>
            <w:tcW w:w="9571" w:type="dxa"/>
            <w:gridSpan w:val="3"/>
          </w:tcPr>
          <w:p w:rsidR="00561CC8" w:rsidRPr="00561CC8" w:rsidRDefault="00561CC8" w:rsidP="00EC4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проведения: 14.00 – 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61CC8" w:rsidTr="00561CC8">
        <w:tc>
          <w:tcPr>
            <w:tcW w:w="1384" w:type="dxa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8187" w:type="dxa"/>
            <w:gridSpan w:val="2"/>
          </w:tcPr>
          <w:p w:rsidR="00561CC8" w:rsidRPr="00EC4D14" w:rsidRDefault="00561CC8" w:rsidP="00561C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1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Съезда. Приветственные слова гостей</w:t>
            </w:r>
            <w:r w:rsidR="00EC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14"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EC4D14"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онлайн):</w:t>
            </w:r>
          </w:p>
        </w:tc>
      </w:tr>
      <w:tr w:rsidR="00561CC8" w:rsidTr="00561CC8">
        <w:tc>
          <w:tcPr>
            <w:tcW w:w="1384" w:type="dxa"/>
          </w:tcPr>
          <w:p w:rsidR="00561CC8" w:rsidRPr="00561CC8" w:rsidRDefault="00561CC8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8187" w:type="dxa"/>
            <w:gridSpan w:val="2"/>
          </w:tcPr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C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онлайн):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в сфере дошкольного </w:t>
            </w:r>
            <w:proofErr w:type="gramStart"/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</w:t>
            </w:r>
            <w:r w:rsidR="00097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направления и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воспитания детей раннего и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возраста – федеральные проекты в рамках национальных проектов «Образование»</w:t>
            </w:r>
            <w:r w:rsidR="00D5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и «Демография»</w:t>
            </w:r>
            <w:r w:rsidR="00D51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237577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14FD" w:rsidRPr="00D514FD"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образования: традиции и инновации. Концепция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дошкольного образования для детей младенческого,</w:t>
            </w:r>
          </w:p>
          <w:p w:rsid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D514FD">
        <w:trPr>
          <w:trHeight w:val="1633"/>
        </w:trPr>
        <w:tc>
          <w:tcPr>
            <w:tcW w:w="1384" w:type="dxa"/>
          </w:tcPr>
          <w:p w:rsidR="00D514FD" w:rsidRPr="00561CC8" w:rsidRDefault="00D514FD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8187" w:type="dxa"/>
            <w:gridSpan w:val="2"/>
          </w:tcPr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режим онлайн):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1. ФГОС дошкольного образования: из опыта работы регионов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2. Воспитание и развитие детей раннего и дошкольного возраста: актуальные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3. Инклюзивное дошкольное образование: нормативная база и современное</w:t>
            </w:r>
          </w:p>
          <w:p w:rsidR="00D514FD" w:rsidRP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8777B1">
        <w:tc>
          <w:tcPr>
            <w:tcW w:w="9571" w:type="dxa"/>
            <w:gridSpan w:val="3"/>
          </w:tcPr>
          <w:p w:rsidR="00D514FD" w:rsidRPr="00A54EF0" w:rsidRDefault="00D514FD" w:rsidP="00A5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A54EF0">
              <w:rPr>
                <w:rFonts w:ascii="Times New Roman" w:hAnsi="Times New Roman" w:cs="Times New Roman"/>
                <w:sz w:val="24"/>
                <w:szCs w:val="24"/>
              </w:rPr>
              <w:t xml:space="preserve"> (доступны в видеозаписях весь день)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EF0" w:rsidRPr="00213A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  <w:r w:rsidR="00A54EF0"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: ссылки для общей работы в режиме онлайн будут присланы в личные кабинеты участников съезда. Личные кабинеты открываются при  регистрации на платформе ММСО</w:t>
            </w:r>
          </w:p>
        </w:tc>
      </w:tr>
      <w:tr w:rsidR="00D514FD" w:rsidTr="00D53637">
        <w:tc>
          <w:tcPr>
            <w:tcW w:w="9571" w:type="dxa"/>
            <w:gridSpan w:val="3"/>
          </w:tcPr>
          <w:p w:rsidR="00D514FD" w:rsidRPr="00561CC8" w:rsidRDefault="00D514FD" w:rsidP="00D51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день, 18 ноября  2020г., среда</w:t>
            </w:r>
          </w:p>
        </w:tc>
      </w:tr>
      <w:tr w:rsidR="00D514FD" w:rsidTr="00125268">
        <w:tc>
          <w:tcPr>
            <w:tcW w:w="9571" w:type="dxa"/>
            <w:gridSpan w:val="3"/>
          </w:tcPr>
          <w:p w:rsidR="00D514FD" w:rsidRPr="00D514FD" w:rsidRDefault="00D514FD" w:rsidP="00D51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Время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09.00-20.00</w:t>
            </w:r>
          </w:p>
        </w:tc>
      </w:tr>
      <w:tr w:rsidR="00D514FD" w:rsidTr="00561CC8">
        <w:tc>
          <w:tcPr>
            <w:tcW w:w="1384" w:type="dxa"/>
          </w:tcPr>
          <w:p w:rsidR="00D514FD" w:rsidRPr="00561CC8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09.00-10.30</w:t>
            </w:r>
          </w:p>
        </w:tc>
        <w:tc>
          <w:tcPr>
            <w:tcW w:w="8187" w:type="dxa"/>
            <w:gridSpan w:val="2"/>
          </w:tcPr>
          <w:p w:rsidR="00D514FD" w:rsidRPr="00213A18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</w:t>
            </w:r>
            <w:r w:rsidRPr="00D514FD">
              <w:rPr>
                <w:rFonts w:ascii="Times New Roman" w:hAnsi="Times New Roman" w:cs="Times New Roman"/>
                <w:b/>
                <w:sz w:val="24"/>
                <w:szCs w:val="24"/>
              </w:rPr>
              <w:t>искуссионные площадки</w:t>
            </w:r>
            <w:r w:rsidR="00640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E24" w:rsidRPr="00640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«БРИОП», </w:t>
            </w:r>
            <w:r w:rsidR="00213A18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640E24" w:rsidRPr="00213A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7577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ФГОС дошкольного образования: позитивные изменения и трудности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Зайцева А.А., Карпова Р.И.,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Подтележникова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Т.Г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D514FD" w:rsidRPr="00D514FD" w:rsidRDefault="00D514FD" w:rsidP="00D51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Дети в возрасте до трех лет: современные тенденции развития детей в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раннем возрасте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Селянина Т.Г.,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Гармаева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Т.В.,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Будаева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Е.С.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561CC8" w:rsidRDefault="00D514FD" w:rsidP="00D514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E2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Инклюзивное дошкольное образование: в документах и в реальности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proofErr w:type="spellStart"/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>Дайдаева</w:t>
            </w:r>
            <w:proofErr w:type="spellEnd"/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М.В.,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Минжурова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Е.Б., </w:t>
            </w:r>
            <w:proofErr w:type="spellStart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Чердонова</w:t>
            </w:r>
            <w:proofErr w:type="spellEnd"/>
            <w:r w:rsidR="00237577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В.А.)</w:t>
            </w:r>
            <w:r w:rsidR="00640E24" w:rsidRPr="002375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40E24" w:rsidTr="00561CC8">
        <w:tc>
          <w:tcPr>
            <w:tcW w:w="1384" w:type="dxa"/>
          </w:tcPr>
          <w:p w:rsidR="00640E24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8187" w:type="dxa"/>
            <w:gridSpan w:val="2"/>
          </w:tcPr>
          <w:p w:rsidR="00640E24" w:rsidRPr="00213A18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</w:t>
            </w: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искуссионные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(ГАУ ДПО «БРИОП»,  </w:t>
            </w:r>
            <w:r w:rsidR="00213A18">
              <w:rPr>
                <w:rFonts w:ascii="Times New Roman" w:hAnsi="Times New Roman" w:cs="Times New Roman"/>
                <w:sz w:val="24"/>
                <w:szCs w:val="24"/>
              </w:rPr>
              <w:t xml:space="preserve">облачная 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13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13A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Воспитатель будущего: ключевые компетенции и личностные качества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Зайцева А.А., </w:t>
            </w:r>
            <w:proofErr w:type="spellStart"/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Лопсонова</w:t>
            </w:r>
            <w:proofErr w:type="spellEnd"/>
            <w:r w:rsidR="00237577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З.Б.,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Желибо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М.А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Детский сад в цифровую эпоху: позитивные и негативные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Селянина Т.Г.,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Зандынова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Л.Б., Бори</w:t>
            </w:r>
            <w:r w:rsidR="00A54EF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ова Ю.Г.)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Готовность ребенка к школе: позиции детей, родителей, воспитателей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Модераторы </w:t>
            </w:r>
            <w:proofErr w:type="spellStart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</w:t>
            </w:r>
            <w:proofErr w:type="spellEnd"/>
            <w:r w:rsidR="00A54EF0" w:rsidRPr="00A54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С.Ц., Семенова Д.Д., Комиссарова Л.Г.</w:t>
            </w:r>
            <w:r w:rsidR="00A54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4FD" w:rsidTr="00561CC8">
        <w:tc>
          <w:tcPr>
            <w:tcW w:w="1384" w:type="dxa"/>
          </w:tcPr>
          <w:p w:rsidR="00D514FD" w:rsidRPr="00561CC8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8187" w:type="dxa"/>
            <w:gridSpan w:val="2"/>
          </w:tcPr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режим онлайн):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Воспитатель будущего: компетенции, образовательные и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2. Информационное пространство дошкольного детства в эпоху</w:t>
            </w:r>
          </w:p>
          <w:p w:rsidR="00640E24" w:rsidRPr="00640E24" w:rsidRDefault="00640E24" w:rsidP="00EC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: риски и преимущества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FD" w:rsidRPr="00561CC8" w:rsidRDefault="00640E24" w:rsidP="00EC4D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3. Преемственность детского сада и начальной школы</w:t>
            </w:r>
            <w:r w:rsidR="00EC4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E24" w:rsidTr="00561CC8">
        <w:tc>
          <w:tcPr>
            <w:tcW w:w="1384" w:type="dxa"/>
          </w:tcPr>
          <w:p w:rsidR="00640E24" w:rsidRDefault="00640E24" w:rsidP="005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18.00-20.00</w:t>
            </w:r>
          </w:p>
        </w:tc>
        <w:tc>
          <w:tcPr>
            <w:tcW w:w="8187" w:type="dxa"/>
            <w:gridSpan w:val="2"/>
          </w:tcPr>
          <w:p w:rsidR="00640E24" w:rsidRPr="00640E24" w:rsidRDefault="00640E24" w:rsidP="00640E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заседание: выступление с докладами по итогам работы секций,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проекта резолюции Съезда</w:t>
            </w:r>
            <w:r w:rsidR="00EC4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14" w:rsidRPr="00EC4D14">
              <w:rPr>
                <w:rFonts w:ascii="Times New Roman" w:hAnsi="Times New Roman" w:cs="Times New Roman"/>
                <w:sz w:val="24"/>
                <w:szCs w:val="24"/>
              </w:rPr>
              <w:t>(общий режим онлайн)</w:t>
            </w:r>
          </w:p>
        </w:tc>
      </w:tr>
      <w:tr w:rsidR="00640E24" w:rsidTr="00322D86">
        <w:tc>
          <w:tcPr>
            <w:tcW w:w="9571" w:type="dxa"/>
            <w:gridSpan w:val="3"/>
          </w:tcPr>
          <w:p w:rsidR="00640E24" w:rsidRPr="00A54EF0" w:rsidRDefault="00640E24" w:rsidP="0064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F0">
              <w:rPr>
                <w:rFonts w:ascii="Times New Roman" w:hAnsi="Times New Roman" w:cs="Times New Roman"/>
                <w:sz w:val="24"/>
                <w:szCs w:val="24"/>
              </w:rPr>
              <w:t>Мастер-классы (доступны в видеозаписях весь день)</w:t>
            </w:r>
          </w:p>
        </w:tc>
      </w:tr>
      <w:tr w:rsidR="00A54EF0" w:rsidTr="00322D86">
        <w:tc>
          <w:tcPr>
            <w:tcW w:w="9571" w:type="dxa"/>
            <w:gridSpan w:val="3"/>
          </w:tcPr>
          <w:p w:rsidR="00A54EF0" w:rsidRPr="00640E24" w:rsidRDefault="00097DA0" w:rsidP="00A5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  <w:r w:rsidR="00A54EF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 дискуссионные площадки</w:t>
            </w:r>
            <w:r w:rsidR="00F56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(Республика Бурятия)</w:t>
            </w:r>
          </w:p>
        </w:tc>
      </w:tr>
      <w:tr w:rsidR="00213A18" w:rsidTr="00322D86">
        <w:tc>
          <w:tcPr>
            <w:tcW w:w="9571" w:type="dxa"/>
            <w:gridSpan w:val="3"/>
          </w:tcPr>
          <w:p w:rsidR="00213A18" w:rsidRPr="00213A18" w:rsidRDefault="00213A18" w:rsidP="00A5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 09.00-10.30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(облачная платформа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3A18" w:rsidTr="00213A18"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ФГОС дошкольного образования: позитивные изменения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Карповой Р.И.</w:t>
            </w:r>
          </w:p>
          <w:p w:rsidR="009B1E40" w:rsidRDefault="009B1E40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 w:rsidR="003C47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7363670036</w:t>
            </w:r>
          </w:p>
          <w:p w:rsidR="009B1E40" w:rsidRPr="00213A18" w:rsidRDefault="009B1E40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</w:t>
            </w:r>
            <w:r w:rsidR="003C47A3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213A18" w:rsidTr="00213A18"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Дети в возрасте до трех лет: современные тенденции развития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раннем возрасте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Конференц-зал </w:t>
            </w:r>
            <w:proofErr w:type="spellStart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Зандыновой</w:t>
            </w:r>
            <w:proofErr w:type="spellEnd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</w:t>
            </w:r>
          </w:p>
          <w:p w:rsidR="003C47A3" w:rsidRPr="003C47A3" w:rsidRDefault="009B1E40" w:rsidP="003C4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 w:rsidR="003C47A3">
              <w:t xml:space="preserve"> </w:t>
            </w:r>
            <w:r w:rsidR="003C47A3"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836 4062 6103</w:t>
            </w:r>
          </w:p>
          <w:p w:rsidR="009B1E40" w:rsidRPr="00213A18" w:rsidRDefault="003C47A3" w:rsidP="003C4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 10</w:t>
            </w:r>
          </w:p>
        </w:tc>
      </w:tr>
      <w:tr w:rsidR="00213A18" w:rsidTr="003C47A3">
        <w:trPr>
          <w:trHeight w:val="866"/>
        </w:trPr>
        <w:tc>
          <w:tcPr>
            <w:tcW w:w="4821" w:type="dxa"/>
            <w:gridSpan w:val="2"/>
          </w:tcPr>
          <w:p w:rsidR="00213A18" w:rsidRPr="00640E24" w:rsidRDefault="00213A18" w:rsidP="00213A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D514FD">
              <w:rPr>
                <w:rFonts w:ascii="Times New Roman" w:hAnsi="Times New Roman" w:cs="Times New Roman"/>
                <w:sz w:val="24"/>
                <w:szCs w:val="24"/>
              </w:rPr>
              <w:t>. Инклюзивное дошкольное образование: в документах и в реальности</w:t>
            </w:r>
          </w:p>
        </w:tc>
        <w:tc>
          <w:tcPr>
            <w:tcW w:w="4750" w:type="dxa"/>
          </w:tcPr>
          <w:p w:rsidR="00213A18" w:rsidRDefault="00213A18" w:rsidP="00213A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</w:t>
            </w:r>
          </w:p>
          <w:p w:rsidR="003C47A3" w:rsidRPr="003C47A3" w:rsidRDefault="003C47A3" w:rsidP="003C47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Идентификатор: 850 0177 0114</w:t>
            </w:r>
          </w:p>
          <w:p w:rsidR="009B1E40" w:rsidRPr="00640E24" w:rsidRDefault="003C47A3" w:rsidP="003C47A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Код доступа: 10</w:t>
            </w:r>
          </w:p>
        </w:tc>
      </w:tr>
      <w:tr w:rsidR="00213A18" w:rsidTr="005C0875">
        <w:tc>
          <w:tcPr>
            <w:tcW w:w="9571" w:type="dxa"/>
            <w:gridSpan w:val="3"/>
          </w:tcPr>
          <w:p w:rsidR="00213A18" w:rsidRPr="00213A18" w:rsidRDefault="00213A18" w:rsidP="00640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  11.00-12.30</w:t>
            </w:r>
            <w:r w:rsidR="003C47A3" w:rsidRPr="00097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(облачная платформа 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  <w:r w:rsidR="003C47A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Воспитатель будущего: ключевые компетенции и личностные качества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 Карповой Р.И.</w:t>
            </w:r>
          </w:p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 7363670036</w:t>
            </w:r>
          </w:p>
          <w:p w:rsidR="003C47A3" w:rsidRPr="00213A18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доступа:20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Детский сад в цифровую эпоху: позитивные и негативные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Конференц-зал </w:t>
            </w:r>
            <w:proofErr w:type="spellStart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Зандыновой</w:t>
            </w:r>
            <w:proofErr w:type="spellEnd"/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Л.Б.</w:t>
            </w:r>
          </w:p>
          <w:p w:rsidR="003C47A3" w:rsidRP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Идентификатор:</w:t>
            </w:r>
            <w:r>
              <w:t xml:space="preserve"> </w:t>
            </w: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836 4062 6103</w:t>
            </w:r>
          </w:p>
          <w:p w:rsidR="003C47A3" w:rsidRPr="00213A18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7A3">
              <w:rPr>
                <w:rFonts w:ascii="Times New Roman" w:hAnsi="Times New Roman" w:cs="Times New Roman"/>
                <w:i/>
                <w:sz w:val="24"/>
                <w:szCs w:val="24"/>
              </w:rPr>
              <w:t>Код доступа: 10</w:t>
            </w:r>
          </w:p>
        </w:tc>
      </w:tr>
      <w:tr w:rsidR="003C47A3" w:rsidTr="00213A18">
        <w:tc>
          <w:tcPr>
            <w:tcW w:w="4821" w:type="dxa"/>
            <w:gridSpan w:val="2"/>
          </w:tcPr>
          <w:p w:rsidR="003C47A3" w:rsidRPr="00D514FD" w:rsidRDefault="003C47A3" w:rsidP="00213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. Готовность ребенка к школе: позиции детей, родителей, воспитателей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E24">
              <w:rPr>
                <w:rFonts w:ascii="Times New Roman" w:hAnsi="Times New Roman" w:cs="Times New Roman"/>
                <w:sz w:val="24"/>
                <w:szCs w:val="24"/>
              </w:rPr>
              <w:t>учителей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0" w:type="dxa"/>
          </w:tcPr>
          <w:p w:rsidR="003C47A3" w:rsidRDefault="003C47A3" w:rsidP="009150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Конференц-зал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Содномова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С.Ц.</w:t>
            </w:r>
          </w:p>
          <w:p w:rsidR="003C47A3" w:rsidRPr="003C47A3" w:rsidRDefault="003C47A3" w:rsidP="009150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Идентификатор: 850 0177 0114</w:t>
            </w:r>
          </w:p>
          <w:p w:rsidR="003C47A3" w:rsidRPr="00640E24" w:rsidRDefault="003C47A3" w:rsidP="0091506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A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Код доступа: 10</w:t>
            </w:r>
          </w:p>
        </w:tc>
      </w:tr>
    </w:tbl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CC8" w:rsidRPr="00561CC8" w:rsidRDefault="00561CC8" w:rsidP="00561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CC8" w:rsidRPr="00097DA0" w:rsidRDefault="00097DA0" w:rsidP="0009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>Отв. Карпова Р.И.</w:t>
      </w:r>
      <w:r>
        <w:rPr>
          <w:rFonts w:ascii="Times New Roman" w:hAnsi="Times New Roman" w:cs="Times New Roman"/>
          <w:sz w:val="24"/>
          <w:szCs w:val="24"/>
        </w:rPr>
        <w:t>, тел. 89148428527</w:t>
      </w:r>
    </w:p>
    <w:p w:rsidR="00097DA0" w:rsidRPr="00097DA0" w:rsidRDefault="00097DA0" w:rsidP="00097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DA0">
        <w:rPr>
          <w:rFonts w:ascii="Times New Roman" w:hAnsi="Times New Roman" w:cs="Times New Roman"/>
          <w:sz w:val="24"/>
          <w:szCs w:val="24"/>
        </w:rPr>
        <w:t>Зайцева А.А.</w:t>
      </w:r>
      <w:r>
        <w:rPr>
          <w:rFonts w:ascii="Times New Roman" w:hAnsi="Times New Roman" w:cs="Times New Roman"/>
          <w:sz w:val="24"/>
          <w:szCs w:val="24"/>
        </w:rPr>
        <w:t>, тел. 89503868595</w:t>
      </w:r>
    </w:p>
    <w:sectPr w:rsidR="00097DA0" w:rsidRPr="000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D"/>
    <w:rsid w:val="00097DA0"/>
    <w:rsid w:val="00213A18"/>
    <w:rsid w:val="00237577"/>
    <w:rsid w:val="003C47A3"/>
    <w:rsid w:val="00561CC8"/>
    <w:rsid w:val="00640E24"/>
    <w:rsid w:val="00856B4E"/>
    <w:rsid w:val="009B1E40"/>
    <w:rsid w:val="00A54EF0"/>
    <w:rsid w:val="00A87B46"/>
    <w:rsid w:val="00D031AD"/>
    <w:rsid w:val="00D514FD"/>
    <w:rsid w:val="00EC4D14"/>
    <w:rsid w:val="00F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52550-070C-435E-9837-D05F9FCB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577"/>
    <w:pPr>
      <w:ind w:left="720"/>
      <w:contextualSpacing/>
    </w:pPr>
  </w:style>
  <w:style w:type="character" w:customStyle="1" w:styleId="js-phone-number">
    <w:name w:val="js-phone-number"/>
    <w:basedOn w:val="a0"/>
    <w:rsid w:val="003C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Антушев Александр Игоревич</cp:lastModifiedBy>
  <cp:revision>2</cp:revision>
  <dcterms:created xsi:type="dcterms:W3CDTF">2020-11-12T08:53:00Z</dcterms:created>
  <dcterms:modified xsi:type="dcterms:W3CDTF">2020-11-12T08:53:00Z</dcterms:modified>
</cp:coreProperties>
</file>