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57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7"/>
        <w:gridCol w:w="10290"/>
      </w:tblGrid>
      <w:tr w:rsidR="00A10843" w:rsidRPr="0028102C" w:rsidTr="00A10843">
        <w:trPr>
          <w:trHeight w:val="1003"/>
        </w:trPr>
        <w:tc>
          <w:tcPr>
            <w:tcW w:w="10857" w:type="dxa"/>
            <w:gridSpan w:val="2"/>
          </w:tcPr>
          <w:p w:rsidR="00A10843" w:rsidRDefault="00A10843" w:rsidP="00D521C7">
            <w:pPr>
              <w:pStyle w:val="a3"/>
              <w:tabs>
                <w:tab w:val="left" w:pos="9805"/>
              </w:tabs>
            </w:pPr>
            <w:r w:rsidRPr="00417C22"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-10516</wp:posOffset>
                  </wp:positionH>
                  <wp:positionV relativeFrom="paragraph">
                    <wp:posOffset>-7080</wp:posOffset>
                  </wp:positionV>
                  <wp:extent cx="1499616" cy="1326483"/>
                  <wp:effectExtent l="0" t="0" r="5715" b="762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616" cy="132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1622E">
              <w:rPr>
                <w:noProof/>
                <w:color w:val="2E74B5" w:themeColor="accent1" w:themeShade="BF"/>
                <w:lang w:eastAsia="ru-RU"/>
              </w:rPr>
              <w:pict>
                <v:line id="Прямая соединительная линия 21" o:spid="_x0000_s1026" style="position:absolute;z-index:251665408;visibility:visible;mso-position-horizontal-relative:text;mso-position-vertical-relative:text" from="328.65pt,7.75pt" to="328.6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" strokecolor="#1f4e79" strokeweight="1pt">
                  <v:stroke joinstyle="miter"/>
                </v:line>
              </w:pict>
            </w:r>
            <w:r w:rsidR="0091622E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9" type="#_x0000_t202" style="position:absolute;margin-left:114.35pt;margin-top:8.1pt;width:207.35pt;height:110.55pt;z-index:2516623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" strokecolor="window">
                  <v:textbox style="mso-fit-shape-to-text:t">
                    <w:txbxContent>
                      <w:p w:rsidR="00A10843" w:rsidRPr="003A6298" w:rsidRDefault="00A10843" w:rsidP="00A10843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</w:pPr>
                        <w:r w:rsidRPr="003A6298"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  <w:t>ГОСУДАРСТВЕННОЕ</w:t>
                        </w:r>
                      </w:p>
                      <w:p w:rsidR="00A10843" w:rsidRPr="003A6298" w:rsidRDefault="00A10843" w:rsidP="00A10843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</w:pPr>
                        <w:r w:rsidRPr="003A6298"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  <w:t>АВТОНОМНОЕ УЧРЕЖДЕНИЕ ДОПОЛНИТЕЛЬНОГО ПРОФЕССИОНАЛЬНОГО ОБРАЗОВАНИЯ</w:t>
                        </w:r>
                      </w:p>
                      <w:p w:rsidR="00A10843" w:rsidRPr="003A6298" w:rsidRDefault="00A10843" w:rsidP="00A10843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</w:pPr>
                        <w:r w:rsidRPr="003A6298"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  <w:t>РЕСПУБЛИКИ БУРЯТИЯ</w:t>
                        </w:r>
                      </w:p>
                      <w:p w:rsidR="00A10843" w:rsidRPr="003A6298" w:rsidRDefault="00A10843" w:rsidP="00A10843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</w:pPr>
                        <w:r w:rsidRPr="003A6298"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  <w:t>БУРЯТСКИЙ</w:t>
                        </w:r>
                      </w:p>
                      <w:p w:rsidR="00A10843" w:rsidRPr="003A6298" w:rsidRDefault="00A10843" w:rsidP="00A10843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</w:pPr>
                        <w:r w:rsidRPr="003A6298"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  <w:t>РЕСПУБЛИКАНСКИЙ ИНСТИТУТ ОБРАЗОВАТЕЛЬНОЙ ПОЛИТИКИ</w:t>
                        </w:r>
                      </w:p>
                      <w:p w:rsidR="00A10843" w:rsidRPr="003A6298" w:rsidRDefault="00A10843" w:rsidP="00A10843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</w:pPr>
                        <w:r w:rsidRPr="003A6298"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  <w:t>(ГАУ ДПО РБ «БРИОП»)</w:t>
                        </w:r>
                      </w:p>
                    </w:txbxContent>
                  </v:textbox>
                </v:shape>
              </w:pict>
            </w:r>
            <w:r w:rsidR="0091622E">
              <w:rPr>
                <w:noProof/>
                <w:lang w:eastAsia="ru-RU"/>
              </w:rPr>
              <w:pict>
                <v:shape id="Надпись 23" o:spid="_x0000_s1027" type="#_x0000_t202" style="position:absolute;margin-left:332.2pt;margin-top:8.1pt;width:162.4pt;height:102.6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" strokecolor="window">
                  <v:textbox>
                    <w:txbxContent>
                      <w:p w:rsidR="00A10843" w:rsidRPr="003A6298" w:rsidRDefault="00A10843" w:rsidP="00A1084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</w:pPr>
                        <w:r w:rsidRPr="003A6298"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  <w:t>БУРЯАД УЛАСАЙ</w:t>
                        </w:r>
                      </w:p>
                      <w:p w:rsidR="00A10843" w:rsidRPr="003A6298" w:rsidRDefault="00A10843" w:rsidP="00A1084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</w:pPr>
                        <w:r w:rsidRPr="003A6298"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  <w:t>МЭРГЭЖЭЛЭЙ НЭМЭЛТЭ ҺУРАЛСАЛАЙ ГҮРЭНЭЙ БЭЕЭ ДААҺАН ЭМХИ ЗУРГААН</w:t>
                        </w:r>
                      </w:p>
                      <w:p w:rsidR="00A10843" w:rsidRPr="003A6298" w:rsidRDefault="00A10843" w:rsidP="00A1084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</w:pPr>
                        <w:r w:rsidRPr="003A6298"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  <w:t>БУРЯАДАЙ УЛАСАЙ</w:t>
                        </w:r>
                      </w:p>
                      <w:p w:rsidR="00A10843" w:rsidRPr="003A6298" w:rsidRDefault="00A10843" w:rsidP="00A1084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</w:pPr>
                        <w:r w:rsidRPr="003A6298"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  <w:t>ҺУРАЛСАЛАЙ БОДОЛ НЭБТЭРҮҮЛГЫН</w:t>
                        </w:r>
                      </w:p>
                      <w:p w:rsidR="00A10843" w:rsidRPr="003A6298" w:rsidRDefault="00A10843" w:rsidP="00A1084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</w:pPr>
                        <w:r w:rsidRPr="003A6298"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  <w:t>ДЭЭДЭ ҺУРГУУЛИ</w:t>
                        </w:r>
                      </w:p>
                      <w:p w:rsidR="00A10843" w:rsidRPr="003A6298" w:rsidRDefault="00A10843" w:rsidP="00A10843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10843" w:rsidRDefault="00A10843" w:rsidP="00D521C7">
            <w:pPr>
              <w:tabs>
                <w:tab w:val="left" w:pos="9805"/>
              </w:tabs>
              <w:spacing w:after="0" w:line="240" w:lineRule="auto"/>
              <w:jc w:val="center"/>
              <w:rPr>
                <w:rFonts w:ascii="Book Antiqua" w:eastAsia="SimSun" w:hAnsi="Book Antiqua" w:cs="Times New Roman"/>
                <w:lang w:eastAsia="ru-RU"/>
              </w:rPr>
            </w:pPr>
          </w:p>
          <w:p w:rsidR="00A10843" w:rsidRDefault="00A10843" w:rsidP="00D521C7">
            <w:pPr>
              <w:tabs>
                <w:tab w:val="left" w:pos="9805"/>
              </w:tabs>
              <w:spacing w:after="0" w:line="240" w:lineRule="auto"/>
              <w:jc w:val="center"/>
              <w:rPr>
                <w:rFonts w:ascii="Book Antiqua" w:eastAsia="SimSun" w:hAnsi="Book Antiqua" w:cs="Times New Roman"/>
                <w:lang w:eastAsia="ru-RU"/>
              </w:rPr>
            </w:pPr>
          </w:p>
          <w:p w:rsidR="00A10843" w:rsidRDefault="00A10843" w:rsidP="00D521C7">
            <w:pPr>
              <w:tabs>
                <w:tab w:val="left" w:pos="9805"/>
              </w:tabs>
              <w:spacing w:after="0" w:line="240" w:lineRule="auto"/>
              <w:jc w:val="center"/>
              <w:rPr>
                <w:rFonts w:ascii="Book Antiqua" w:eastAsia="SimSun" w:hAnsi="Book Antiqua" w:cs="Times New Roman"/>
                <w:lang w:eastAsia="ru-RU"/>
              </w:rPr>
            </w:pPr>
          </w:p>
          <w:p w:rsidR="00A10843" w:rsidRDefault="00A10843" w:rsidP="00D521C7">
            <w:pPr>
              <w:tabs>
                <w:tab w:val="left" w:pos="9805"/>
              </w:tabs>
              <w:spacing w:after="0" w:line="240" w:lineRule="auto"/>
              <w:jc w:val="center"/>
              <w:rPr>
                <w:rFonts w:ascii="Book Antiqua" w:eastAsia="SimSun" w:hAnsi="Book Antiqua" w:cs="Times New Roman"/>
                <w:lang w:eastAsia="ru-RU"/>
              </w:rPr>
            </w:pPr>
          </w:p>
          <w:p w:rsidR="00A10843" w:rsidRDefault="00A10843" w:rsidP="00D521C7">
            <w:pPr>
              <w:tabs>
                <w:tab w:val="left" w:pos="9805"/>
              </w:tabs>
              <w:spacing w:after="0" w:line="240" w:lineRule="auto"/>
              <w:jc w:val="center"/>
              <w:rPr>
                <w:rFonts w:ascii="Book Antiqua" w:eastAsia="SimSun" w:hAnsi="Book Antiqua" w:cs="Times New Roman"/>
                <w:lang w:eastAsia="ru-RU"/>
              </w:rPr>
            </w:pPr>
          </w:p>
          <w:p w:rsidR="00A10843" w:rsidRDefault="00A10843" w:rsidP="00D521C7">
            <w:pPr>
              <w:tabs>
                <w:tab w:val="left" w:pos="9805"/>
              </w:tabs>
              <w:spacing w:after="0" w:line="240" w:lineRule="auto"/>
              <w:jc w:val="center"/>
              <w:rPr>
                <w:rFonts w:ascii="Book Antiqua" w:eastAsia="SimSun" w:hAnsi="Book Antiqua" w:cs="Times New Roman"/>
                <w:lang w:eastAsia="ru-RU"/>
              </w:rPr>
            </w:pPr>
          </w:p>
          <w:p w:rsidR="00A10843" w:rsidRDefault="00A10843" w:rsidP="00D521C7">
            <w:pPr>
              <w:tabs>
                <w:tab w:val="left" w:pos="9805"/>
              </w:tabs>
              <w:spacing w:after="0" w:line="240" w:lineRule="auto"/>
              <w:jc w:val="center"/>
              <w:rPr>
                <w:rFonts w:ascii="Book Antiqua" w:eastAsia="SimSun" w:hAnsi="Book Antiqua" w:cs="Times New Roman"/>
                <w:lang w:eastAsia="ru-RU"/>
              </w:rPr>
            </w:pPr>
          </w:p>
          <w:p w:rsidR="00A10843" w:rsidRPr="001B184D" w:rsidRDefault="0091622E" w:rsidP="00D521C7">
            <w:pPr>
              <w:tabs>
                <w:tab w:val="left" w:pos="9805"/>
              </w:tabs>
              <w:spacing w:after="0" w:line="240" w:lineRule="auto"/>
              <w:rPr>
                <w:rFonts w:ascii="Calibri" w:eastAsia="SimSun" w:hAnsi="Calibri" w:cs="Arabic Typesetting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24" o:spid="_x0000_s1028" style="position:absolute;z-index:251661312;visibility:visible" from="4.4pt,6.75pt" to="499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" strokecolor="#2e75b6" strokeweight="3pt">
                  <v:stroke joinstyle="miter"/>
                </v:line>
              </w:pict>
            </w:r>
          </w:p>
        </w:tc>
      </w:tr>
      <w:tr w:rsidR="00A10843" w:rsidRPr="0028102C" w:rsidTr="00A10843">
        <w:trPr>
          <w:gridBefore w:val="1"/>
          <w:wBefore w:w="567" w:type="dxa"/>
          <w:trHeight w:val="1003"/>
        </w:trPr>
        <w:tc>
          <w:tcPr>
            <w:tcW w:w="10290" w:type="dxa"/>
          </w:tcPr>
          <w:p w:rsidR="00A10843" w:rsidRPr="008B3E3F" w:rsidRDefault="00A10843" w:rsidP="00D521C7">
            <w:pPr>
              <w:tabs>
                <w:tab w:val="left" w:pos="980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B3E3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Советская ул., д.30, г. Улан-Удэ, Республика Бурятия, 670000</w:t>
            </w:r>
          </w:p>
          <w:p w:rsidR="00A10843" w:rsidRPr="008B3E3F" w:rsidRDefault="00A10843" w:rsidP="00D521C7">
            <w:pPr>
              <w:tabs>
                <w:tab w:val="left" w:pos="980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B3E3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Тел.: (3012) 21-61-13, 21-22-51, факс: 21-61-13</w:t>
            </w:r>
          </w:p>
          <w:p w:rsidR="00A10843" w:rsidRDefault="00A10843" w:rsidP="00D521C7">
            <w:pPr>
              <w:tabs>
                <w:tab w:val="left" w:pos="9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8B3E3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e-mail: </w:t>
            </w:r>
            <w:r w:rsidRPr="008B3E3F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briep</w:t>
            </w:r>
            <w:r w:rsidRPr="008B3E3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@mail.ru</w:t>
            </w:r>
          </w:p>
        </w:tc>
      </w:tr>
    </w:tbl>
    <w:tbl>
      <w:tblPr>
        <w:tblpPr w:leftFromText="180" w:rightFromText="180" w:vertAnchor="text" w:horzAnchor="margin" w:tblpY="174"/>
        <w:tblW w:w="5358" w:type="dxa"/>
        <w:tblLook w:val="04A0" w:firstRow="1" w:lastRow="0" w:firstColumn="1" w:lastColumn="0" w:noHBand="0" w:noVBand="1"/>
      </w:tblPr>
      <w:tblGrid>
        <w:gridCol w:w="5358"/>
      </w:tblGrid>
      <w:tr w:rsidR="00A10843" w:rsidRPr="00667623" w:rsidTr="00A10843">
        <w:trPr>
          <w:trHeight w:val="310"/>
        </w:trPr>
        <w:tc>
          <w:tcPr>
            <w:tcW w:w="5358" w:type="dxa"/>
            <w:shd w:val="clear" w:color="auto" w:fill="auto"/>
          </w:tcPr>
          <w:p w:rsidR="00A10843" w:rsidRPr="00740F39" w:rsidRDefault="00A10843" w:rsidP="00D521C7">
            <w:pPr>
              <w:pStyle w:val="a5"/>
            </w:pPr>
            <w:r w:rsidRPr="00740F39">
              <w:t>_________________ № _________________</w:t>
            </w:r>
          </w:p>
          <w:p w:rsidR="00A10843" w:rsidRPr="00667623" w:rsidRDefault="00A10843" w:rsidP="00D521C7">
            <w:pPr>
              <w:pStyle w:val="a5"/>
            </w:pPr>
            <w:r>
              <w:t xml:space="preserve">На </w:t>
            </w:r>
            <w:r w:rsidRPr="00740F39">
              <w:t>______________ № _________________</w:t>
            </w:r>
          </w:p>
        </w:tc>
      </w:tr>
    </w:tbl>
    <w:p w:rsidR="00E04787" w:rsidRDefault="00F53513" w:rsidP="00E04787">
      <w:pPr>
        <w:spacing w:after="0" w:line="240" w:lineRule="auto"/>
        <w:ind w:left="5529" w:hanging="142"/>
        <w:jc w:val="both"/>
        <w:rPr>
          <w:rFonts w:ascii="Times New Roman" w:hAnsi="Times New Roman" w:cs="Times New Roman"/>
          <w:sz w:val="24"/>
          <w:szCs w:val="24"/>
        </w:rPr>
      </w:pPr>
      <w:r w:rsidRPr="00AD12B2">
        <w:rPr>
          <w:rFonts w:ascii="Times New Roman" w:hAnsi="Times New Roman" w:cs="Times New Roman"/>
          <w:sz w:val="24"/>
          <w:szCs w:val="24"/>
        </w:rPr>
        <w:t>Р</w:t>
      </w:r>
      <w:r w:rsidR="001A1217">
        <w:rPr>
          <w:rFonts w:ascii="Times New Roman" w:hAnsi="Times New Roman" w:cs="Times New Roman"/>
          <w:sz w:val="24"/>
          <w:szCs w:val="24"/>
        </w:rPr>
        <w:t>Р</w:t>
      </w:r>
      <w:r w:rsidR="00C30966">
        <w:rPr>
          <w:rFonts w:ascii="Times New Roman" w:hAnsi="Times New Roman" w:cs="Times New Roman"/>
          <w:sz w:val="24"/>
          <w:szCs w:val="24"/>
        </w:rPr>
        <w:t xml:space="preserve">уководителям </w:t>
      </w:r>
      <w:r>
        <w:rPr>
          <w:rFonts w:ascii="Times New Roman" w:hAnsi="Times New Roman" w:cs="Times New Roman"/>
          <w:sz w:val="24"/>
          <w:szCs w:val="24"/>
        </w:rPr>
        <w:t>муниципальных органов, осуществляющих управление в сфере образования</w:t>
      </w:r>
      <w:r w:rsidR="00C30966">
        <w:rPr>
          <w:rFonts w:ascii="Times New Roman" w:hAnsi="Times New Roman" w:cs="Times New Roman"/>
          <w:sz w:val="24"/>
          <w:szCs w:val="24"/>
        </w:rPr>
        <w:t xml:space="preserve"> Республики Бурятия</w:t>
      </w:r>
    </w:p>
    <w:p w:rsidR="00E04787" w:rsidRDefault="00E04787" w:rsidP="00E04787">
      <w:pPr>
        <w:spacing w:after="0" w:line="240" w:lineRule="auto"/>
        <w:ind w:left="5529" w:hanging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0966" w:rsidRDefault="00C30966" w:rsidP="00E04787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F53513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Республики Бурятия</w:t>
      </w:r>
    </w:p>
    <w:p w:rsidR="00C30966" w:rsidRDefault="00C30966" w:rsidP="00C3096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4A4F85" w:rsidRPr="005B0229" w:rsidRDefault="004A4F85" w:rsidP="004A4F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229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280D58" w:rsidRDefault="00280D58" w:rsidP="00280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3F8" w:rsidRDefault="00F95759" w:rsidP="00F9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648">
        <w:rPr>
          <w:rFonts w:ascii="Times New Roman" w:hAnsi="Times New Roman" w:cs="Times New Roman"/>
          <w:color w:val="000000"/>
          <w:sz w:val="24"/>
          <w:szCs w:val="24"/>
        </w:rPr>
        <w:t xml:space="preserve">ГАУ ДПО РБ «Бурятский республиканский институт образовательной политики» </w:t>
      </w:r>
      <w:r w:rsidR="009D63F8" w:rsidRPr="006C2648">
        <w:rPr>
          <w:rFonts w:ascii="Times New Roman" w:hAnsi="Times New Roman" w:cs="Times New Roman"/>
          <w:color w:val="000000"/>
          <w:sz w:val="24"/>
          <w:szCs w:val="24"/>
        </w:rPr>
        <w:t xml:space="preserve">приглашает на </w:t>
      </w:r>
      <w:r w:rsidR="009D63F8">
        <w:rPr>
          <w:rFonts w:ascii="Times New Roman" w:hAnsi="Times New Roman" w:cs="Times New Roman"/>
          <w:color w:val="000000"/>
          <w:sz w:val="24"/>
          <w:szCs w:val="24"/>
        </w:rPr>
        <w:t xml:space="preserve">внебюджетные </w:t>
      </w:r>
      <w:r w:rsidR="009D63F8" w:rsidRPr="006C2648">
        <w:rPr>
          <w:rFonts w:ascii="Times New Roman" w:hAnsi="Times New Roman" w:cs="Times New Roman"/>
          <w:color w:val="000000"/>
          <w:sz w:val="24"/>
          <w:szCs w:val="24"/>
        </w:rPr>
        <w:t xml:space="preserve">курсы повышения квалификации по </w:t>
      </w:r>
      <w:r w:rsidR="009D63F8">
        <w:rPr>
          <w:rFonts w:ascii="Times New Roman" w:hAnsi="Times New Roman" w:cs="Times New Roman"/>
          <w:color w:val="000000"/>
          <w:sz w:val="24"/>
          <w:szCs w:val="24"/>
        </w:rPr>
        <w:t>программе «Особенности обновленных ФГОС НОО, ФГОС ООО и условия их реализации</w:t>
      </w:r>
      <w:r w:rsidR="009D63F8">
        <w:rPr>
          <w:rFonts w:ascii="Times New Roman" w:hAnsi="Times New Roman" w:cs="Times New Roman"/>
          <w:sz w:val="24"/>
          <w:szCs w:val="24"/>
        </w:rPr>
        <w:t xml:space="preserve">» </w:t>
      </w:r>
      <w:r w:rsidR="009D63F8">
        <w:rPr>
          <w:rFonts w:ascii="Times New Roman" w:hAnsi="Times New Roman" w:cs="Times New Roman"/>
          <w:color w:val="000000"/>
          <w:sz w:val="24"/>
          <w:szCs w:val="24"/>
        </w:rPr>
        <w:t>в соответствии с  Лицензионным договором № Р-03/2022 о предоставлении права использования дополнительной профессиональной программы и обучающего контента, заключенного между ФГАОУ ДПО «Академия Минпросвещения России» и ГАУ ДПО РБ «</w:t>
      </w:r>
      <w:r w:rsidR="009D63F8" w:rsidRPr="006C2648">
        <w:rPr>
          <w:rFonts w:ascii="Times New Roman" w:hAnsi="Times New Roman" w:cs="Times New Roman"/>
          <w:color w:val="000000"/>
          <w:sz w:val="24"/>
          <w:szCs w:val="24"/>
        </w:rPr>
        <w:t>Бурятский республиканский институт образовательной политики</w:t>
      </w:r>
      <w:r w:rsidR="009D63F8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F95759" w:rsidRPr="006C2648" w:rsidRDefault="00F95759" w:rsidP="00F9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759">
        <w:rPr>
          <w:rFonts w:ascii="Times New Roman" w:hAnsi="Times New Roman" w:cs="Times New Roman"/>
          <w:color w:val="000000"/>
          <w:sz w:val="24"/>
          <w:szCs w:val="24"/>
        </w:rPr>
        <w:t xml:space="preserve">Цель </w:t>
      </w:r>
      <w:r w:rsidR="0032762C">
        <w:rPr>
          <w:rFonts w:ascii="Times New Roman" w:hAnsi="Times New Roman" w:cs="Times New Roman"/>
          <w:color w:val="000000"/>
          <w:sz w:val="24"/>
          <w:szCs w:val="24"/>
        </w:rPr>
        <w:t>курсов</w:t>
      </w:r>
      <w:r w:rsidR="00153DD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91E49">
        <w:rPr>
          <w:rFonts w:ascii="Times New Roman" w:hAnsi="Times New Roman" w:cs="Times New Roman"/>
          <w:sz w:val="24"/>
          <w:szCs w:val="24"/>
        </w:rPr>
        <w:t xml:space="preserve"> повышен</w:t>
      </w:r>
      <w:r w:rsidR="00C6448F">
        <w:rPr>
          <w:rFonts w:ascii="Times New Roman" w:hAnsi="Times New Roman" w:cs="Times New Roman"/>
          <w:sz w:val="24"/>
          <w:szCs w:val="24"/>
        </w:rPr>
        <w:t>ие профессиональной компетентности</w:t>
      </w:r>
      <w:r w:rsidR="00691E49">
        <w:rPr>
          <w:rFonts w:ascii="Times New Roman" w:hAnsi="Times New Roman" w:cs="Times New Roman"/>
          <w:sz w:val="24"/>
          <w:szCs w:val="24"/>
        </w:rPr>
        <w:t xml:space="preserve"> педагогических работников в условиях реализации обновленных ФГОС НОО, ФГОС ООО.</w:t>
      </w:r>
    </w:p>
    <w:p w:rsidR="0032762C" w:rsidRPr="004A5588" w:rsidRDefault="00153DD5" w:rsidP="00153D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</w:t>
      </w:r>
      <w:r w:rsidR="00C30966">
        <w:rPr>
          <w:rFonts w:ascii="Times New Roman" w:hAnsi="Times New Roman" w:cs="Times New Roman"/>
          <w:sz w:val="24"/>
          <w:szCs w:val="24"/>
        </w:rPr>
        <w:t xml:space="preserve"> </w:t>
      </w:r>
      <w:r w:rsidR="008B5E74" w:rsidRPr="004A5588">
        <w:rPr>
          <w:rFonts w:ascii="Times New Roman" w:hAnsi="Times New Roman" w:cs="Times New Roman"/>
          <w:sz w:val="24"/>
          <w:szCs w:val="24"/>
        </w:rPr>
        <w:t xml:space="preserve">курсов повышения </w:t>
      </w:r>
      <w:r w:rsidR="008B5E74" w:rsidRPr="004A5588">
        <w:rPr>
          <w:rFonts w:ascii="Times New Roman" w:hAnsi="Times New Roman" w:cs="Times New Roman"/>
          <w:color w:val="000000"/>
          <w:sz w:val="24"/>
          <w:szCs w:val="24"/>
        </w:rPr>
        <w:t>квалификации</w:t>
      </w:r>
      <w:r w:rsidR="00F95759" w:rsidRPr="004A558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A5588" w:rsidRPr="004A558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ормативно-правовые основы </w:t>
      </w:r>
      <w:r w:rsidR="00D2779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обучения </w:t>
      </w:r>
      <w:r w:rsidR="0096097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 обновленным ФГОС</w:t>
      </w:r>
      <w:r w:rsidR="00D2779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r w:rsidR="00F5351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</w:t>
      </w:r>
      <w:r w:rsidR="00D2779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оставление </w:t>
      </w:r>
      <w:r w:rsidR="00691E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рабочей программы педагога </w:t>
      </w:r>
      <w:r w:rsidR="00D2779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 т.д.</w:t>
      </w:r>
    </w:p>
    <w:p w:rsidR="004968C9" w:rsidRDefault="0032762C" w:rsidP="00F9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часов</w:t>
      </w:r>
      <w:r w:rsidR="00153D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91E49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="004A4F85" w:rsidRPr="00476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</w:t>
      </w:r>
      <w:r w:rsidR="00691E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="004A4F85" w:rsidRPr="00476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4968C9" w:rsidRDefault="004A4F85" w:rsidP="00F9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609A">
        <w:rPr>
          <w:rFonts w:ascii="Times New Roman" w:hAnsi="Times New Roman" w:cs="Times New Roman"/>
          <w:color w:val="000000"/>
          <w:sz w:val="24"/>
          <w:szCs w:val="24"/>
        </w:rPr>
        <w:t>Сто</w:t>
      </w:r>
      <w:r w:rsidR="00153DD5">
        <w:rPr>
          <w:rFonts w:ascii="Times New Roman" w:hAnsi="Times New Roman" w:cs="Times New Roman"/>
          <w:color w:val="000000"/>
          <w:sz w:val="24"/>
          <w:szCs w:val="24"/>
        </w:rPr>
        <w:t xml:space="preserve">имость участия одного слушателя: </w:t>
      </w:r>
      <w:r w:rsidR="00691E49">
        <w:rPr>
          <w:rFonts w:ascii="Times New Roman" w:hAnsi="Times New Roman" w:cs="Times New Roman"/>
          <w:b/>
          <w:color w:val="000000"/>
          <w:sz w:val="24"/>
          <w:szCs w:val="24"/>
        </w:rPr>
        <w:t>1013</w:t>
      </w:r>
      <w:r w:rsidR="00C309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76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:rsidR="00415D23" w:rsidRDefault="0032762C" w:rsidP="00F9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68C9">
        <w:rPr>
          <w:rFonts w:ascii="Times New Roman" w:hAnsi="Times New Roman" w:cs="Times New Roman"/>
          <w:bCs/>
          <w:color w:val="000000"/>
          <w:sz w:val="24"/>
          <w:szCs w:val="24"/>
        </w:rPr>
        <w:t>Сроки обучения</w:t>
      </w:r>
      <w:r w:rsidR="00153DD5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C309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30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6C26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126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91E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августа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2022 г.</w:t>
      </w:r>
    </w:p>
    <w:p w:rsidR="00F170A1" w:rsidRPr="00F170A1" w:rsidRDefault="00153DD5" w:rsidP="00F9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Форма обучения: </w:t>
      </w:r>
      <w:r w:rsidR="00F170A1" w:rsidRPr="00F170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очная</w:t>
      </w:r>
      <w:r w:rsidR="00691E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применением дистанционных образовательных технологий</w:t>
      </w:r>
    </w:p>
    <w:p w:rsidR="0032762C" w:rsidRDefault="004A5588" w:rsidP="00F9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5759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курсах повышении квалификации</w:t>
      </w:r>
      <w:r w:rsidRPr="00F9575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на основе заявки от  </w:t>
      </w:r>
      <w:r w:rsidR="00C6448F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</w:t>
      </w:r>
      <w:r w:rsidRPr="00F95759">
        <w:rPr>
          <w:rFonts w:ascii="Times New Roman" w:hAnsi="Times New Roman" w:cs="Times New Roman"/>
          <w:color w:val="000000"/>
          <w:sz w:val="24"/>
          <w:szCs w:val="24"/>
        </w:rPr>
        <w:t>организаций.</w:t>
      </w:r>
      <w:r w:rsidR="00C309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762C" w:rsidRPr="003276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Заявки </w:t>
      </w:r>
      <w:r w:rsidR="00002926">
        <w:rPr>
          <w:rFonts w:ascii="Times New Roman" w:hAnsi="Times New Roman" w:cs="Times New Roman"/>
          <w:bCs/>
          <w:color w:val="000000"/>
          <w:sz w:val="24"/>
          <w:szCs w:val="24"/>
        </w:rPr>
        <w:t>по форме (Приложение 1) направлять</w:t>
      </w:r>
      <w:r w:rsidR="00C309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B02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электронную почту </w:t>
      </w:r>
      <w:hyperlink r:id="rId8" w:history="1">
        <w:r w:rsidR="00C30966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briep</w:t>
        </w:r>
        <w:r w:rsidR="004968C9" w:rsidRPr="006A1AE3">
          <w:rPr>
            <w:rStyle w:val="a6"/>
            <w:rFonts w:ascii="Times New Roman" w:hAnsi="Times New Roman" w:cs="Times New Roman"/>
            <w:bCs/>
            <w:sz w:val="24"/>
            <w:szCs w:val="24"/>
          </w:rPr>
          <w:t>@</w:t>
        </w:r>
        <w:r w:rsidR="004968C9" w:rsidRPr="006A1AE3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mail</w:t>
        </w:r>
        <w:r w:rsidR="004968C9" w:rsidRPr="006A1AE3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r w:rsidR="004968C9" w:rsidRPr="006A1AE3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4968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 </w:t>
      </w:r>
      <w:r w:rsidR="00F53513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91E49">
        <w:rPr>
          <w:rFonts w:ascii="Times New Roman" w:hAnsi="Times New Roman" w:cs="Times New Roman"/>
          <w:bCs/>
          <w:color w:val="000000"/>
          <w:sz w:val="24"/>
          <w:szCs w:val="24"/>
        </w:rPr>
        <w:t>августа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2022 г.</w:t>
      </w:r>
    </w:p>
    <w:p w:rsidR="004A5588" w:rsidRPr="004968C9" w:rsidRDefault="004A5588" w:rsidP="00F9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прохождения курса необходимо пройти регистрацию на </w:t>
      </w:r>
      <w:r w:rsidR="002C652D">
        <w:rPr>
          <w:rFonts w:ascii="Times New Roman" w:hAnsi="Times New Roman" w:cs="Times New Roman"/>
          <w:bCs/>
          <w:color w:val="000000"/>
          <w:sz w:val="24"/>
          <w:szCs w:val="24"/>
        </w:rPr>
        <w:t>http://my.briop.ru</w:t>
      </w:r>
    </w:p>
    <w:p w:rsidR="00A53592" w:rsidRPr="005B0229" w:rsidRDefault="004A4F85" w:rsidP="00476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B02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Контактный </w:t>
      </w:r>
      <w:r w:rsidR="0011547C">
        <w:rPr>
          <w:rFonts w:ascii="Times New Roman" w:hAnsi="Times New Roman" w:cs="Times New Roman"/>
          <w:iCs/>
          <w:color w:val="000000"/>
          <w:sz w:val="24"/>
          <w:szCs w:val="24"/>
        </w:rPr>
        <w:t>номер</w:t>
      </w:r>
      <w:r w:rsidR="00C30966" w:rsidRPr="00C3096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1547C">
        <w:rPr>
          <w:rFonts w:ascii="Times New Roman" w:hAnsi="Times New Roman" w:cs="Times New Roman"/>
          <w:iCs/>
          <w:color w:val="000000"/>
          <w:sz w:val="24"/>
          <w:szCs w:val="24"/>
        </w:rPr>
        <w:t>телефона</w:t>
      </w:r>
      <w:r w:rsidR="00C6448F">
        <w:rPr>
          <w:rFonts w:ascii="Times New Roman" w:hAnsi="Times New Roman" w:cs="Times New Roman"/>
          <w:iCs/>
          <w:color w:val="000000"/>
          <w:sz w:val="24"/>
          <w:szCs w:val="24"/>
        </w:rPr>
        <w:t>: Учебный отдел 8(3012)212596.</w:t>
      </w:r>
    </w:p>
    <w:p w:rsidR="00280D58" w:rsidRPr="004A5588" w:rsidRDefault="00280D58" w:rsidP="004A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5774E" w:rsidRDefault="0085774E" w:rsidP="00EE6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</w:p>
    <w:p w:rsidR="00002926" w:rsidRDefault="00002926" w:rsidP="00EE6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</w:p>
    <w:p w:rsidR="004A4F85" w:rsidRDefault="00691E49" w:rsidP="00EE6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Cs/>
          <w:color w:val="000000"/>
          <w:sz w:val="24"/>
          <w:szCs w:val="24"/>
        </w:rPr>
        <w:t>И.о. р</w:t>
      </w:r>
      <w:r w:rsidR="00A53592" w:rsidRPr="00A53592">
        <w:rPr>
          <w:rFonts w:ascii="Times New Roman CYR" w:hAnsi="Times New Roman CYR" w:cs="Times New Roman CYR"/>
          <w:iCs/>
          <w:color w:val="000000"/>
          <w:sz w:val="24"/>
          <w:szCs w:val="24"/>
        </w:rPr>
        <w:t>ектор</w:t>
      </w:r>
      <w:r>
        <w:rPr>
          <w:rFonts w:ascii="Times New Roman CYR" w:hAnsi="Times New Roman CYR" w:cs="Times New Roman CYR"/>
          <w:iCs/>
          <w:color w:val="000000"/>
          <w:sz w:val="24"/>
          <w:szCs w:val="24"/>
        </w:rPr>
        <w:t>а</w:t>
      </w:r>
      <w:r w:rsidR="00B720BB">
        <w:rPr>
          <w:rFonts w:ascii="Times New Roman CYR" w:hAnsi="Times New Roman CYR" w:cs="Times New Roman CYR"/>
          <w:iCs/>
          <w:color w:val="000000"/>
          <w:sz w:val="24"/>
          <w:szCs w:val="24"/>
        </w:rPr>
        <w:tab/>
      </w:r>
      <w:r w:rsidR="00B720BB">
        <w:rPr>
          <w:rFonts w:ascii="Times New Roman CYR" w:hAnsi="Times New Roman CYR" w:cs="Times New Roman CYR"/>
          <w:iCs/>
          <w:color w:val="000000"/>
          <w:sz w:val="24"/>
          <w:szCs w:val="24"/>
        </w:rPr>
        <w:tab/>
      </w:r>
      <w:r w:rsidR="00994098">
        <w:rPr>
          <w:rFonts w:ascii="Times New Roman CYR" w:hAnsi="Times New Roman CYR" w:cs="Times New Roman CYR"/>
          <w:iCs/>
          <w:color w:val="000000"/>
          <w:sz w:val="24"/>
          <w:szCs w:val="24"/>
        </w:rPr>
        <w:tab/>
      </w:r>
      <w:r w:rsidR="00473311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                </w:t>
      </w:r>
      <w:r w:rsidR="00C30966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                         </w:t>
      </w:r>
      <w:r w:rsidR="00960976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                   </w:t>
      </w:r>
      <w:r>
        <w:rPr>
          <w:rFonts w:ascii="Times New Roman CYR" w:hAnsi="Times New Roman CYR" w:cs="Times New Roman CYR"/>
          <w:iCs/>
          <w:color w:val="000000"/>
          <w:sz w:val="24"/>
          <w:szCs w:val="24"/>
        </w:rPr>
        <w:t>А.В. Комбаев</w:t>
      </w:r>
    </w:p>
    <w:p w:rsidR="0011547C" w:rsidRDefault="0011547C" w:rsidP="00EE6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</w:p>
    <w:p w:rsidR="0011547C" w:rsidRDefault="0011547C" w:rsidP="00EE6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</w:p>
    <w:p w:rsidR="0011547C" w:rsidRDefault="0011547C" w:rsidP="0011547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Cs/>
          <w:color w:val="000000"/>
          <w:sz w:val="24"/>
          <w:szCs w:val="24"/>
        </w:rPr>
        <w:tab/>
      </w:r>
    </w:p>
    <w:p w:rsidR="00691E49" w:rsidRDefault="00691E49" w:rsidP="0011547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color w:val="000000"/>
          <w:sz w:val="20"/>
          <w:szCs w:val="20"/>
        </w:rPr>
      </w:pPr>
    </w:p>
    <w:p w:rsidR="00691E49" w:rsidRDefault="00691E49" w:rsidP="0011547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color w:val="000000"/>
          <w:sz w:val="20"/>
          <w:szCs w:val="20"/>
        </w:rPr>
      </w:pPr>
    </w:p>
    <w:p w:rsidR="00691E49" w:rsidRDefault="00691E49" w:rsidP="0011547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color w:val="000000"/>
          <w:sz w:val="20"/>
          <w:szCs w:val="20"/>
        </w:rPr>
      </w:pPr>
    </w:p>
    <w:p w:rsidR="00691E49" w:rsidRDefault="00691E49" w:rsidP="0011547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color w:val="000000"/>
          <w:sz w:val="20"/>
          <w:szCs w:val="20"/>
        </w:rPr>
      </w:pPr>
    </w:p>
    <w:p w:rsidR="00691E49" w:rsidRDefault="00691E49" w:rsidP="0011547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Cs/>
          <w:color w:val="000000"/>
          <w:sz w:val="20"/>
          <w:szCs w:val="20"/>
        </w:rPr>
        <w:t>Учебный отдел</w:t>
      </w:r>
      <w:r w:rsidR="00C6448F">
        <w:rPr>
          <w:rFonts w:ascii="Times New Roman CYR" w:hAnsi="Times New Roman CYR" w:cs="Times New Roman CYR"/>
          <w:iCs/>
          <w:color w:val="000000"/>
          <w:sz w:val="20"/>
          <w:szCs w:val="20"/>
        </w:rPr>
        <w:t xml:space="preserve"> 8(3012)212596.</w:t>
      </w:r>
    </w:p>
    <w:p w:rsidR="0011547C" w:rsidRPr="0011547C" w:rsidRDefault="0011547C" w:rsidP="0011547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color w:val="000000"/>
          <w:sz w:val="20"/>
          <w:szCs w:val="20"/>
        </w:rPr>
      </w:pPr>
    </w:p>
    <w:p w:rsidR="00691E49" w:rsidRDefault="00691E49" w:rsidP="00B720BB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E49" w:rsidRDefault="00691E49" w:rsidP="00B720BB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E49" w:rsidRDefault="00691E49" w:rsidP="00B720BB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968C9" w:rsidRDefault="004968C9" w:rsidP="00B720BB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720BB">
        <w:rPr>
          <w:rFonts w:ascii="Times New Roman" w:hAnsi="Times New Roman" w:cs="Times New Roman"/>
          <w:iCs/>
          <w:color w:val="000000"/>
          <w:sz w:val="24"/>
          <w:szCs w:val="24"/>
        </w:rPr>
        <w:t>Приложение</w:t>
      </w:r>
      <w:r w:rsidR="00B720BB" w:rsidRPr="00B720B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1.</w:t>
      </w:r>
    </w:p>
    <w:p w:rsidR="00B720BB" w:rsidRPr="00B720BB" w:rsidRDefault="00B720BB" w:rsidP="00B720BB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720BB" w:rsidRPr="00B720BB" w:rsidRDefault="004968C9" w:rsidP="00B720BB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720BB">
        <w:rPr>
          <w:rFonts w:ascii="Times New Roman" w:hAnsi="Times New Roman" w:cs="Times New Roman"/>
          <w:iCs/>
          <w:color w:val="000000"/>
          <w:sz w:val="24"/>
          <w:szCs w:val="24"/>
        </w:rPr>
        <w:t>Заявка на внебюджетные КПК</w:t>
      </w:r>
    </w:p>
    <w:p w:rsidR="00002926" w:rsidRPr="006C2648" w:rsidRDefault="0011547C" w:rsidP="00F535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программе </w:t>
      </w:r>
      <w:r w:rsidR="0000292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91E49">
        <w:rPr>
          <w:rFonts w:ascii="Times New Roman" w:hAnsi="Times New Roman" w:cs="Times New Roman"/>
          <w:color w:val="000000"/>
          <w:sz w:val="24"/>
          <w:szCs w:val="24"/>
        </w:rPr>
        <w:t>Особенности обновленных ФГОС НОО, ФГОС ООО и условия их реализации</w:t>
      </w:r>
      <w:r w:rsidR="00002926" w:rsidRPr="006C2648">
        <w:rPr>
          <w:rFonts w:ascii="Times New Roman" w:hAnsi="Times New Roman" w:cs="Times New Roman"/>
          <w:sz w:val="24"/>
          <w:szCs w:val="24"/>
        </w:rPr>
        <w:t>»</w:t>
      </w:r>
      <w:r w:rsidR="00002926">
        <w:rPr>
          <w:rFonts w:ascii="Times New Roman" w:hAnsi="Times New Roman" w:cs="Times New Roman"/>
          <w:sz w:val="24"/>
          <w:szCs w:val="24"/>
        </w:rPr>
        <w:t>.</w:t>
      </w:r>
    </w:p>
    <w:p w:rsidR="00002926" w:rsidRDefault="00002926" w:rsidP="00002926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="004968C9" w:rsidRPr="00B720BB">
        <w:rPr>
          <w:rFonts w:ascii="Times New Roman" w:hAnsi="Times New Roman" w:cs="Times New Roman"/>
          <w:i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______________________________________________________________________________</w:t>
      </w:r>
    </w:p>
    <w:p w:rsidR="004968C9" w:rsidRPr="00B720BB" w:rsidRDefault="004968C9" w:rsidP="00B720BB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720B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(наименование организации, район)</w:t>
      </w:r>
    </w:p>
    <w:p w:rsidR="004968C9" w:rsidRPr="00B720BB" w:rsidRDefault="004968C9" w:rsidP="00B720BB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7"/>
        <w:gridCol w:w="2365"/>
        <w:gridCol w:w="1310"/>
        <w:gridCol w:w="1589"/>
        <w:gridCol w:w="1476"/>
        <w:gridCol w:w="1536"/>
        <w:gridCol w:w="1538"/>
      </w:tblGrid>
      <w:tr w:rsidR="004968C9" w:rsidRPr="00B720BB" w:rsidTr="004968C9">
        <w:tc>
          <w:tcPr>
            <w:tcW w:w="610" w:type="dxa"/>
          </w:tcPr>
          <w:p w:rsidR="004968C9" w:rsidRPr="00B720BB" w:rsidRDefault="004968C9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6" w:type="dxa"/>
          </w:tcPr>
          <w:p w:rsidR="004968C9" w:rsidRPr="00B720BB" w:rsidRDefault="004968C9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0BB">
              <w:rPr>
                <w:rFonts w:ascii="Times New Roman" w:hAnsi="Times New Roman" w:cs="Times New Roman"/>
                <w:sz w:val="24"/>
                <w:szCs w:val="24"/>
              </w:rPr>
              <w:t>ФИО слушателя</w:t>
            </w:r>
          </w:p>
        </w:tc>
        <w:tc>
          <w:tcPr>
            <w:tcW w:w="1311" w:type="dxa"/>
          </w:tcPr>
          <w:p w:rsidR="004968C9" w:rsidRPr="00B720BB" w:rsidRDefault="00B720BB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B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91" w:type="dxa"/>
          </w:tcPr>
          <w:p w:rsidR="004968C9" w:rsidRPr="00B720BB" w:rsidRDefault="00B720BB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B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54" w:type="dxa"/>
          </w:tcPr>
          <w:p w:rsidR="004968C9" w:rsidRPr="00B720BB" w:rsidRDefault="004968C9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BB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="00B720BB" w:rsidRPr="00B720BB">
              <w:rPr>
                <w:rFonts w:ascii="Times New Roman" w:hAnsi="Times New Roman" w:cs="Times New Roman"/>
                <w:sz w:val="24"/>
                <w:szCs w:val="24"/>
              </w:rPr>
              <w:t>актный</w:t>
            </w:r>
            <w:r w:rsidRPr="00B720BB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 w:rsidR="00B720BB" w:rsidRPr="00B720BB">
              <w:rPr>
                <w:rFonts w:ascii="Times New Roman" w:hAnsi="Times New Roman" w:cs="Times New Roman"/>
                <w:sz w:val="24"/>
                <w:szCs w:val="24"/>
              </w:rPr>
              <w:t>ефон</w:t>
            </w:r>
          </w:p>
        </w:tc>
        <w:tc>
          <w:tcPr>
            <w:tcW w:w="1536" w:type="dxa"/>
          </w:tcPr>
          <w:p w:rsidR="004968C9" w:rsidRPr="00B720BB" w:rsidRDefault="0011547C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 электронной</w:t>
            </w:r>
            <w:r w:rsidR="0069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</w:p>
        </w:tc>
        <w:tc>
          <w:tcPr>
            <w:tcW w:w="1543" w:type="dxa"/>
          </w:tcPr>
          <w:p w:rsidR="004968C9" w:rsidRPr="00B720BB" w:rsidRDefault="004968C9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BB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4968C9" w:rsidRPr="00B720BB" w:rsidTr="004968C9">
        <w:tc>
          <w:tcPr>
            <w:tcW w:w="610" w:type="dxa"/>
          </w:tcPr>
          <w:p w:rsidR="004968C9" w:rsidRPr="00B720BB" w:rsidRDefault="00B720BB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4968C9" w:rsidRPr="00B720BB" w:rsidRDefault="004968C9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:rsidR="004968C9" w:rsidRPr="00B720BB" w:rsidRDefault="004968C9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1" w:type="dxa"/>
          </w:tcPr>
          <w:p w:rsidR="004968C9" w:rsidRPr="00B720BB" w:rsidRDefault="004968C9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4968C9" w:rsidRPr="00B720BB" w:rsidRDefault="004968C9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:rsidR="004968C9" w:rsidRPr="00B720BB" w:rsidRDefault="004968C9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:rsidR="004968C9" w:rsidRPr="00B720BB" w:rsidRDefault="004968C9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68C9" w:rsidRPr="00B720BB" w:rsidTr="004968C9">
        <w:tc>
          <w:tcPr>
            <w:tcW w:w="610" w:type="dxa"/>
          </w:tcPr>
          <w:p w:rsidR="004968C9" w:rsidRPr="00B720BB" w:rsidRDefault="00B720BB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4968C9" w:rsidRPr="00B720BB" w:rsidRDefault="004968C9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:rsidR="004968C9" w:rsidRPr="00B720BB" w:rsidRDefault="004968C9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1" w:type="dxa"/>
          </w:tcPr>
          <w:p w:rsidR="004968C9" w:rsidRPr="00B720BB" w:rsidRDefault="004968C9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4968C9" w:rsidRPr="00B720BB" w:rsidRDefault="004968C9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:rsidR="004968C9" w:rsidRPr="00B720BB" w:rsidRDefault="004968C9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:rsidR="004968C9" w:rsidRPr="00B720BB" w:rsidRDefault="004968C9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547C" w:rsidRPr="00B720BB" w:rsidTr="004968C9">
        <w:tc>
          <w:tcPr>
            <w:tcW w:w="610" w:type="dxa"/>
          </w:tcPr>
          <w:p w:rsidR="0011547C" w:rsidRPr="00B720BB" w:rsidRDefault="0011547C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1547C" w:rsidRPr="00B720BB" w:rsidRDefault="0011547C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:rsidR="0011547C" w:rsidRPr="00B720BB" w:rsidRDefault="0011547C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1" w:type="dxa"/>
          </w:tcPr>
          <w:p w:rsidR="0011547C" w:rsidRPr="00B720BB" w:rsidRDefault="0011547C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11547C" w:rsidRPr="00B720BB" w:rsidRDefault="0011547C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:rsidR="0011547C" w:rsidRPr="00B720BB" w:rsidRDefault="0011547C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:rsidR="0011547C" w:rsidRPr="00B720BB" w:rsidRDefault="0011547C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547C" w:rsidRPr="00B720BB" w:rsidTr="004968C9">
        <w:tc>
          <w:tcPr>
            <w:tcW w:w="610" w:type="dxa"/>
          </w:tcPr>
          <w:p w:rsidR="0011547C" w:rsidRPr="00B720BB" w:rsidRDefault="0011547C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1547C" w:rsidRPr="00B720BB" w:rsidRDefault="0011547C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:rsidR="0011547C" w:rsidRPr="00B720BB" w:rsidRDefault="0011547C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1" w:type="dxa"/>
          </w:tcPr>
          <w:p w:rsidR="0011547C" w:rsidRPr="00B720BB" w:rsidRDefault="0011547C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11547C" w:rsidRPr="00B720BB" w:rsidRDefault="0011547C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:rsidR="0011547C" w:rsidRPr="00B720BB" w:rsidRDefault="0011547C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:rsidR="0011547C" w:rsidRPr="00B720BB" w:rsidRDefault="0011547C" w:rsidP="00B7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968C9" w:rsidRPr="00B720BB" w:rsidRDefault="004968C9" w:rsidP="00B72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68C9" w:rsidRPr="00B720BB" w:rsidSect="0085774E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22E" w:rsidRDefault="0091622E" w:rsidP="0011547C">
      <w:pPr>
        <w:spacing w:after="0" w:line="240" w:lineRule="auto"/>
      </w:pPr>
      <w:r>
        <w:separator/>
      </w:r>
    </w:p>
  </w:endnote>
  <w:endnote w:type="continuationSeparator" w:id="0">
    <w:p w:rsidR="0091622E" w:rsidRDefault="0091622E" w:rsidP="0011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22E" w:rsidRDefault="0091622E" w:rsidP="0011547C">
      <w:pPr>
        <w:spacing w:after="0" w:line="240" w:lineRule="auto"/>
      </w:pPr>
      <w:r>
        <w:separator/>
      </w:r>
    </w:p>
  </w:footnote>
  <w:footnote w:type="continuationSeparator" w:id="0">
    <w:p w:rsidR="0091622E" w:rsidRDefault="0091622E" w:rsidP="00115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C400E"/>
    <w:multiLevelType w:val="hybridMultilevel"/>
    <w:tmpl w:val="4324323E"/>
    <w:lvl w:ilvl="0" w:tplc="D3CA7CE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311"/>
    <w:rsid w:val="00002926"/>
    <w:rsid w:val="000F3AED"/>
    <w:rsid w:val="0010675B"/>
    <w:rsid w:val="0011547C"/>
    <w:rsid w:val="00126CD8"/>
    <w:rsid w:val="00153DD5"/>
    <w:rsid w:val="00154472"/>
    <w:rsid w:val="00197311"/>
    <w:rsid w:val="001A1217"/>
    <w:rsid w:val="00280D58"/>
    <w:rsid w:val="002C652D"/>
    <w:rsid w:val="0032762C"/>
    <w:rsid w:val="003A48A0"/>
    <w:rsid w:val="004118BA"/>
    <w:rsid w:val="00415D23"/>
    <w:rsid w:val="00473311"/>
    <w:rsid w:val="0047609A"/>
    <w:rsid w:val="00480D99"/>
    <w:rsid w:val="004968C9"/>
    <w:rsid w:val="004A4F85"/>
    <w:rsid w:val="004A5588"/>
    <w:rsid w:val="004F1413"/>
    <w:rsid w:val="005B0229"/>
    <w:rsid w:val="005B60C8"/>
    <w:rsid w:val="00691E49"/>
    <w:rsid w:val="006C2648"/>
    <w:rsid w:val="0085774E"/>
    <w:rsid w:val="008B5E74"/>
    <w:rsid w:val="0091622E"/>
    <w:rsid w:val="00960976"/>
    <w:rsid w:val="00994098"/>
    <w:rsid w:val="009A68EF"/>
    <w:rsid w:val="009D63F8"/>
    <w:rsid w:val="009E4825"/>
    <w:rsid w:val="00A10843"/>
    <w:rsid w:val="00A53592"/>
    <w:rsid w:val="00A922B2"/>
    <w:rsid w:val="00AD12B2"/>
    <w:rsid w:val="00B26185"/>
    <w:rsid w:val="00B720BB"/>
    <w:rsid w:val="00BA4E1A"/>
    <w:rsid w:val="00BC7E2D"/>
    <w:rsid w:val="00C13E48"/>
    <w:rsid w:val="00C30966"/>
    <w:rsid w:val="00C6448F"/>
    <w:rsid w:val="00D153F0"/>
    <w:rsid w:val="00D2779E"/>
    <w:rsid w:val="00D8272D"/>
    <w:rsid w:val="00E04787"/>
    <w:rsid w:val="00E849B7"/>
    <w:rsid w:val="00EA0A13"/>
    <w:rsid w:val="00EA1005"/>
    <w:rsid w:val="00EB46BC"/>
    <w:rsid w:val="00EE617C"/>
    <w:rsid w:val="00F170A1"/>
    <w:rsid w:val="00F53513"/>
    <w:rsid w:val="00F5692E"/>
    <w:rsid w:val="00F95759"/>
    <w:rsid w:val="00FE1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27121B-BD85-476D-8F44-A6EB985E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843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415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C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0843"/>
  </w:style>
  <w:style w:type="paragraph" w:styleId="a5">
    <w:name w:val="No Spacing"/>
    <w:uiPriority w:val="1"/>
    <w:qFormat/>
    <w:rsid w:val="00A10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5D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415D23"/>
    <w:rPr>
      <w:color w:val="0000FF"/>
      <w:u w:val="single"/>
    </w:rPr>
  </w:style>
  <w:style w:type="paragraph" w:customStyle="1" w:styleId="aligncenter">
    <w:name w:val="align_center"/>
    <w:basedOn w:val="a"/>
    <w:rsid w:val="0041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27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126CD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8">
    <w:name w:val="List Paragraph"/>
    <w:basedOn w:val="a"/>
    <w:uiPriority w:val="34"/>
    <w:qFormat/>
    <w:rsid w:val="004A558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15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ppm03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Пользователь</cp:lastModifiedBy>
  <cp:revision>9</cp:revision>
  <cp:lastPrinted>2022-05-12T01:38:00Z</cp:lastPrinted>
  <dcterms:created xsi:type="dcterms:W3CDTF">2022-05-05T06:31:00Z</dcterms:created>
  <dcterms:modified xsi:type="dcterms:W3CDTF">2022-07-25T06:56:00Z</dcterms:modified>
</cp:coreProperties>
</file>