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00" w:type="dxa"/>
        <w:tblCellSpacing w:w="0" w:type="dxa"/>
        <w:shd w:val="clear" w:color="auto" w:fill="FFFFFF"/>
        <w:tblCellMar>
          <w:left w:w="0" w:type="dxa"/>
          <w:right w:w="0" w:type="dxa"/>
        </w:tblCellMar>
        <w:tblLook w:val="04A0" w:firstRow="1" w:lastRow="0" w:firstColumn="1" w:lastColumn="0" w:noHBand="0" w:noVBand="1"/>
      </w:tblPr>
      <w:tblGrid>
        <w:gridCol w:w="10500"/>
      </w:tblGrid>
      <w:tr w:rsidR="001F394D" w:rsidRPr="001F394D" w:rsidTr="001F394D">
        <w:trPr>
          <w:tblCellSpacing w:w="0" w:type="dxa"/>
        </w:trPr>
        <w:tc>
          <w:tcPr>
            <w:tcW w:w="9000" w:type="dxa"/>
            <w:shd w:val="clear" w:color="auto" w:fill="0073AA"/>
            <w:tcMar>
              <w:top w:w="150" w:type="dxa"/>
              <w:left w:w="750" w:type="dxa"/>
              <w:bottom w:w="225" w:type="dxa"/>
              <w:right w:w="750" w:type="dxa"/>
            </w:tcMar>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6135"/>
              <w:gridCol w:w="270"/>
              <w:gridCol w:w="2595"/>
            </w:tblGrid>
            <w:tr w:rsidR="001F394D" w:rsidRPr="001F394D">
              <w:trPr>
                <w:tblCellSpacing w:w="0" w:type="dxa"/>
                <w:jc w:val="center"/>
              </w:trPr>
              <w:tc>
                <w:tcPr>
                  <w:tcW w:w="6135" w:type="dxa"/>
                  <w:vAlign w:val="cente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noProof/>
                      <w:sz w:val="24"/>
                      <w:szCs w:val="24"/>
                      <w:lang w:eastAsia="ru-RU"/>
                    </w:rPr>
                    <w:drawing>
                      <wp:inline distT="0" distB="0" distL="0" distR="0">
                        <wp:extent cx="1533525" cy="666750"/>
                        <wp:effectExtent l="0" t="0" r="9525" b="0"/>
                        <wp:docPr id="20" name="Рисунок 20" descr="https://proxy.imgsmail.ru/?email=omaisvo%40mail.ru&amp;e=1526201361&amp;h=_QlQEfyuO8fcVXrvvia--A&amp;url171=b2xkLnByb3N2LnJ1L2F0dGFjaC9pY29ucy9sb2dvLVByb3Nlc2NoZW5pZS5wbmc~&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5_mailru_css_attribute_postfix_mailru_css_attribute_postfix" descr="https://proxy.imgsmail.ru/?email=omaisvo%40mail.ru&amp;e=1526201361&amp;h=_QlQEfyuO8fcVXrvvia--A&amp;url171=b2xkLnByb3N2LnJ1L2F0dGFjaC9pY29ucy9sb2dvLVByb3Nlc2NoZW5pZS5wbmc~&amp;is_https=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666750"/>
                                </a:xfrm>
                                <a:prstGeom prst="rect">
                                  <a:avLst/>
                                </a:prstGeom>
                                <a:noFill/>
                                <a:ln>
                                  <a:noFill/>
                                </a:ln>
                              </pic:spPr>
                            </pic:pic>
                          </a:graphicData>
                        </a:graphic>
                      </wp:inline>
                    </w:drawing>
                  </w:r>
                </w:p>
              </w:tc>
              <w:tc>
                <w:tcPr>
                  <w:tcW w:w="270" w:type="dxa"/>
                  <w:vAlign w:val="cente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noProof/>
                      <w:sz w:val="24"/>
                      <w:szCs w:val="24"/>
                      <w:lang w:eastAsia="ru-RU"/>
                    </w:rPr>
                    <w:drawing>
                      <wp:inline distT="0" distB="0" distL="0" distR="0">
                        <wp:extent cx="9525" cy="409575"/>
                        <wp:effectExtent l="0" t="0" r="9525" b="9525"/>
                        <wp:docPr id="19" name="Рисунок 19" descr="https://proxy.imgsmail.ru/?email=omaisvo%40mail.ru&amp;e=1526201361&amp;h=_K3vptSAYcCahwAfryR_kQ&amp;url171=c3RhdGljLnVuaXNlbmRlci5jb20vdGVtcGxhdGVzLWJhc2UvdW5pXzAxMS92bGluZS5wbmc~&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6_mailru_css_attribute_postfix_mailru_css_attribute_postfix" descr="https://proxy.imgsmail.ru/?email=omaisvo%40mail.ru&amp;e=1526201361&amp;h=_K3vptSAYcCahwAfryR_kQ&amp;url171=c3RhdGljLnVuaXNlbmRlci5jb20vdGVtcGxhdGVzLWJhc2UvdW5pXzAxMS92bGluZS5wbmc~&amp;is_https=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409575"/>
                                </a:xfrm>
                                <a:prstGeom prst="rect">
                                  <a:avLst/>
                                </a:prstGeom>
                                <a:noFill/>
                                <a:ln>
                                  <a:noFill/>
                                </a:ln>
                              </pic:spPr>
                            </pic:pic>
                          </a:graphicData>
                        </a:graphic>
                      </wp:inline>
                    </w:drawing>
                  </w:r>
                </w:p>
              </w:tc>
              <w:tc>
                <w:tcPr>
                  <w:tcW w:w="2595" w:type="dxa"/>
                  <w:vAlign w:val="center"/>
                  <w:hideMark/>
                </w:tcPr>
                <w:p w:rsidR="001F394D" w:rsidRPr="001F394D" w:rsidRDefault="001F394D" w:rsidP="001F394D">
                  <w:pPr>
                    <w:spacing w:before="100" w:beforeAutospacing="1" w:after="100" w:afterAutospacing="1" w:line="210" w:lineRule="atLeast"/>
                    <w:rPr>
                      <w:rFonts w:ascii="Times New Roman" w:eastAsia="Times New Roman" w:hAnsi="Times New Roman" w:cs="Times New Roman"/>
                      <w:sz w:val="24"/>
                      <w:szCs w:val="24"/>
                      <w:lang w:eastAsia="ru-RU"/>
                    </w:rPr>
                  </w:pPr>
                  <w:r w:rsidRPr="001F394D">
                    <w:rPr>
                      <w:rFonts w:ascii="Arial" w:eastAsia="Times New Roman" w:hAnsi="Arial" w:cs="Arial"/>
                      <w:b/>
                      <w:bCs/>
                      <w:color w:val="FFFFFF"/>
                      <w:sz w:val="21"/>
                      <w:szCs w:val="21"/>
                      <w:lang w:eastAsia="ru-RU"/>
                    </w:rPr>
                    <w:t>+7 495 789 30 40</w:t>
                  </w:r>
                  <w:r w:rsidRPr="001F394D">
                    <w:rPr>
                      <w:rFonts w:ascii="Arial" w:eastAsia="Times New Roman" w:hAnsi="Arial" w:cs="Arial"/>
                      <w:b/>
                      <w:bCs/>
                      <w:color w:val="FFFFFF"/>
                      <w:sz w:val="21"/>
                      <w:szCs w:val="21"/>
                      <w:lang w:eastAsia="ru-RU"/>
                    </w:rPr>
                    <w:br/>
                    <w:t>127521, Москва,</w:t>
                  </w:r>
                  <w:r w:rsidRPr="001F394D">
                    <w:rPr>
                      <w:rFonts w:ascii="Arial" w:eastAsia="Times New Roman" w:hAnsi="Arial" w:cs="Arial"/>
                      <w:b/>
                      <w:bCs/>
                      <w:color w:val="FFFFFF"/>
                      <w:sz w:val="21"/>
                      <w:szCs w:val="21"/>
                      <w:lang w:eastAsia="ru-RU"/>
                    </w:rPr>
                    <w:br/>
                    <w:t>3-й проезд Марьиной рощи, 41</w:t>
                  </w:r>
                  <w:r w:rsidRPr="001F394D">
                    <w:rPr>
                      <w:rFonts w:ascii="Arial" w:eastAsia="Times New Roman" w:hAnsi="Arial" w:cs="Arial"/>
                      <w:b/>
                      <w:bCs/>
                      <w:color w:val="FFFFFF"/>
                      <w:sz w:val="21"/>
                      <w:szCs w:val="21"/>
                      <w:lang w:eastAsia="ru-RU"/>
                    </w:rPr>
                    <w:br/>
                  </w:r>
                  <w:hyperlink r:id="rId6" w:tgtFrame="_blank" w:history="1">
                    <w:r w:rsidRPr="001F394D">
                      <w:rPr>
                        <w:rFonts w:ascii="Arial" w:eastAsia="Times New Roman" w:hAnsi="Arial" w:cs="Arial"/>
                        <w:b/>
                        <w:bCs/>
                        <w:color w:val="FFFFFF"/>
                        <w:sz w:val="21"/>
                        <w:szCs w:val="21"/>
                        <w:u w:val="single"/>
                        <w:lang w:eastAsia="ru-RU"/>
                      </w:rPr>
                      <w:t>www.prosv.ru</w:t>
                    </w:r>
                  </w:hyperlink>
                </w:p>
              </w:tc>
            </w:tr>
          </w:tbl>
          <w:p w:rsidR="001F394D" w:rsidRPr="001F394D" w:rsidRDefault="001F394D" w:rsidP="001F394D">
            <w:pPr>
              <w:spacing w:after="0" w:line="240" w:lineRule="auto"/>
              <w:jc w:val="center"/>
              <w:rPr>
                <w:rFonts w:ascii="Arial" w:eastAsia="Times New Roman" w:hAnsi="Arial" w:cs="Arial"/>
                <w:color w:val="000000"/>
                <w:sz w:val="23"/>
                <w:szCs w:val="23"/>
                <w:lang w:eastAsia="ru-RU"/>
              </w:rPr>
            </w:pPr>
          </w:p>
        </w:tc>
      </w:tr>
      <w:tr w:rsidR="001F394D" w:rsidRPr="001F394D" w:rsidTr="001F394D">
        <w:trPr>
          <w:tblCellSpacing w:w="0" w:type="dxa"/>
        </w:trPr>
        <w:tc>
          <w:tcPr>
            <w:tcW w:w="9000" w:type="dxa"/>
            <w:shd w:val="clear" w:color="auto" w:fill="FFFFFF"/>
            <w:tcMar>
              <w:top w:w="0" w:type="dxa"/>
              <w:left w:w="600" w:type="dxa"/>
              <w:bottom w:w="0" w:type="dxa"/>
              <w:right w:w="750" w:type="dxa"/>
            </w:tcMar>
            <w:vAlign w:val="center"/>
            <w:hideMark/>
          </w:tcPr>
          <w:p w:rsidR="001F394D" w:rsidRPr="001F394D" w:rsidRDefault="001F394D" w:rsidP="001F394D">
            <w:pPr>
              <w:spacing w:before="100" w:beforeAutospacing="1" w:after="100" w:afterAutospacing="1" w:line="240" w:lineRule="auto"/>
              <w:jc w:val="center"/>
              <w:rPr>
                <w:rFonts w:ascii="Arial" w:eastAsia="Times New Roman" w:hAnsi="Arial" w:cs="Arial"/>
                <w:color w:val="000000"/>
                <w:sz w:val="23"/>
                <w:szCs w:val="23"/>
                <w:lang w:eastAsia="ru-RU"/>
              </w:rPr>
            </w:pPr>
            <w:r w:rsidRPr="001F394D">
              <w:rPr>
                <w:rFonts w:ascii="Arial" w:eastAsia="Times New Roman" w:hAnsi="Arial" w:cs="Arial"/>
                <w:b/>
                <w:bCs/>
                <w:color w:val="333333"/>
                <w:sz w:val="27"/>
                <w:szCs w:val="27"/>
                <w:shd w:val="clear" w:color="auto" w:fill="FFFFFF"/>
                <w:lang w:eastAsia="ru-RU"/>
              </w:rPr>
              <w:t>Уважаемые коллеги!</w:t>
            </w:r>
          </w:p>
        </w:tc>
      </w:tr>
      <w:tr w:rsidR="001F394D" w:rsidRPr="001F394D" w:rsidTr="001F394D">
        <w:trPr>
          <w:tblCellSpacing w:w="0" w:type="dxa"/>
        </w:trPr>
        <w:tc>
          <w:tcPr>
            <w:tcW w:w="9000" w:type="dxa"/>
            <w:shd w:val="clear" w:color="auto" w:fill="FFFFFF"/>
            <w:tcMar>
              <w:top w:w="0" w:type="dxa"/>
              <w:left w:w="750" w:type="dxa"/>
              <w:bottom w:w="300" w:type="dxa"/>
              <w:right w:w="750" w:type="dxa"/>
            </w:tcMar>
            <w:vAlign w:val="center"/>
            <w:hideMark/>
          </w:tcPr>
          <w:tbl>
            <w:tblPr>
              <w:tblW w:w="9000" w:type="dxa"/>
              <w:tblCellSpacing w:w="15" w:type="dxa"/>
              <w:tblCellMar>
                <w:left w:w="0" w:type="dxa"/>
                <w:right w:w="0" w:type="dxa"/>
              </w:tblCellMar>
              <w:tblLook w:val="04A0" w:firstRow="1" w:lastRow="0" w:firstColumn="1" w:lastColumn="0" w:noHBand="0" w:noVBand="1"/>
            </w:tblPr>
            <w:tblGrid>
              <w:gridCol w:w="5614"/>
              <w:gridCol w:w="3386"/>
            </w:tblGrid>
            <w:tr w:rsidR="001F394D" w:rsidRPr="001F394D">
              <w:trPr>
                <w:tblCellSpacing w:w="15" w:type="dxa"/>
              </w:trPr>
              <w:tc>
                <w:tcPr>
                  <w:tcW w:w="4000" w:type="pct"/>
                  <w:gridSpan w:val="2"/>
                  <w:tcMar>
                    <w:top w:w="15" w:type="dxa"/>
                    <w:left w:w="15" w:type="dxa"/>
                    <w:bottom w:w="15" w:type="dxa"/>
                    <w:right w:w="15"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1"/>
                      <w:szCs w:val="21"/>
                      <w:lang w:eastAsia="ru-RU"/>
                    </w:rPr>
                    <w:t>Издательство «Просвещение» в целях оказания методической поддержки педагогическому сообществу субъектов Российской Федерации проводит вебинары, на которых освещается широкий круг вопросов образовательной проблематики.</w:t>
                  </w:r>
                  <w:r w:rsidRPr="001F394D">
                    <w:rPr>
                      <w:rFonts w:ascii="Times New Roman" w:eastAsia="Times New Roman" w:hAnsi="Times New Roman" w:cs="Times New Roman"/>
                      <w:sz w:val="21"/>
                      <w:szCs w:val="21"/>
                      <w:lang w:eastAsia="ru-RU"/>
                    </w:rPr>
                    <w:br/>
                    <w:t>Приглашаем к участию в интернет</w:t>
                  </w:r>
                  <w:r w:rsidRPr="001F394D">
                    <w:rPr>
                      <w:rFonts w:ascii="Times New Roman" w:eastAsia="Times New Roman" w:hAnsi="Times New Roman" w:cs="Times New Roman"/>
                      <w:i/>
                      <w:iCs/>
                      <w:sz w:val="21"/>
                      <w:szCs w:val="21"/>
                      <w:lang w:eastAsia="ru-RU"/>
                    </w:rPr>
                    <w:t>-</w:t>
                  </w:r>
                  <w:r w:rsidRPr="001F394D">
                    <w:rPr>
                      <w:rFonts w:ascii="Times New Roman" w:eastAsia="Times New Roman" w:hAnsi="Times New Roman" w:cs="Times New Roman"/>
                      <w:sz w:val="21"/>
                      <w:szCs w:val="21"/>
                      <w:lang w:eastAsia="ru-RU"/>
                    </w:rPr>
                    <w:t>мероприятиях руководителей образовательных организаций, специалистов предметных кафедр и кабинетов организаций системы дополнительного профессионального образования, методистов муниципальных методических служб, библиотекарей, учителей и воспитателей.</w:t>
                  </w:r>
                  <w:r w:rsidRPr="001F394D">
                    <w:rPr>
                      <w:rFonts w:ascii="Times New Roman" w:eastAsia="Times New Roman" w:hAnsi="Times New Roman" w:cs="Times New Roman"/>
                      <w:sz w:val="21"/>
                      <w:szCs w:val="21"/>
                      <w:lang w:eastAsia="ru-RU"/>
                    </w:rPr>
                    <w:br/>
                    <w:t>Для участия в </w:t>
                  </w:r>
                  <w:proofErr w:type="spellStart"/>
                  <w:r w:rsidRPr="001F394D">
                    <w:rPr>
                      <w:rFonts w:ascii="Times New Roman" w:eastAsia="Times New Roman" w:hAnsi="Times New Roman" w:cs="Times New Roman"/>
                      <w:sz w:val="21"/>
                      <w:szCs w:val="21"/>
                      <w:lang w:eastAsia="ru-RU"/>
                    </w:rPr>
                    <w:t>вебинаре</w:t>
                  </w:r>
                  <w:proofErr w:type="spellEnd"/>
                  <w:r w:rsidRPr="001F394D">
                    <w:rPr>
                      <w:rFonts w:ascii="Times New Roman" w:eastAsia="Times New Roman" w:hAnsi="Times New Roman" w:cs="Times New Roman"/>
                      <w:sz w:val="21"/>
                      <w:szCs w:val="21"/>
                      <w:lang w:eastAsia="ru-RU"/>
                    </w:rPr>
                    <w:t xml:space="preserve"> необходимо перейти по указанной ссылке и заполнить форму «Зарегистрироваться на мероприятие». На указанный вами e-</w:t>
                  </w:r>
                  <w:proofErr w:type="spellStart"/>
                  <w:r w:rsidRPr="001F394D">
                    <w:rPr>
                      <w:rFonts w:ascii="Times New Roman" w:eastAsia="Times New Roman" w:hAnsi="Times New Roman" w:cs="Times New Roman"/>
                      <w:sz w:val="21"/>
                      <w:szCs w:val="21"/>
                      <w:lang w:eastAsia="ru-RU"/>
                    </w:rPr>
                    <w:t>mail</w:t>
                  </w:r>
                  <w:proofErr w:type="spellEnd"/>
                  <w:r w:rsidRPr="001F394D">
                    <w:rPr>
                      <w:rFonts w:ascii="Times New Roman" w:eastAsia="Times New Roman" w:hAnsi="Times New Roman" w:cs="Times New Roman"/>
                      <w:sz w:val="21"/>
                      <w:szCs w:val="21"/>
                      <w:lang w:eastAsia="ru-RU"/>
                    </w:rPr>
                    <w:t xml:space="preserve"> придет письмо с персональной ссылкой для входа на </w:t>
                  </w:r>
                  <w:proofErr w:type="spellStart"/>
                  <w:r w:rsidRPr="001F394D">
                    <w:rPr>
                      <w:rFonts w:ascii="Times New Roman" w:eastAsia="Times New Roman" w:hAnsi="Times New Roman" w:cs="Times New Roman"/>
                      <w:sz w:val="21"/>
                      <w:szCs w:val="21"/>
                      <w:lang w:eastAsia="ru-RU"/>
                    </w:rPr>
                    <w:t>вебинар</w:t>
                  </w:r>
                  <w:proofErr w:type="spellEnd"/>
                  <w:r w:rsidRPr="001F394D">
                    <w:rPr>
                      <w:rFonts w:ascii="Times New Roman" w:eastAsia="Times New Roman" w:hAnsi="Times New Roman" w:cs="Times New Roman"/>
                      <w:sz w:val="21"/>
                      <w:szCs w:val="21"/>
                      <w:lang w:eastAsia="ru-RU"/>
                    </w:rPr>
                    <w:t xml:space="preserve">, по которой вам нужно будет пройти в назначенный час начала онлайн-встречи (время начала </w:t>
                  </w:r>
                  <w:proofErr w:type="spellStart"/>
                  <w:r w:rsidRPr="001F394D">
                    <w:rPr>
                      <w:rFonts w:ascii="Times New Roman" w:eastAsia="Times New Roman" w:hAnsi="Times New Roman" w:cs="Times New Roman"/>
                      <w:sz w:val="21"/>
                      <w:szCs w:val="21"/>
                      <w:lang w:eastAsia="ru-RU"/>
                    </w:rPr>
                    <w:t>вебинара</w:t>
                  </w:r>
                  <w:proofErr w:type="spellEnd"/>
                  <w:r w:rsidRPr="001F394D">
                    <w:rPr>
                      <w:rFonts w:ascii="Times New Roman" w:eastAsia="Times New Roman" w:hAnsi="Times New Roman" w:cs="Times New Roman"/>
                      <w:sz w:val="21"/>
                      <w:szCs w:val="21"/>
                      <w:lang w:eastAsia="ru-RU"/>
                    </w:rPr>
                    <w:t xml:space="preserve"> московское, рекомендуем выйти в Сеть за 15 минут до начала</w:t>
                  </w:r>
                  <w:proofErr w:type="gramStart"/>
                  <w:r w:rsidRPr="001F394D">
                    <w:rPr>
                      <w:rFonts w:ascii="Times New Roman" w:eastAsia="Times New Roman" w:hAnsi="Times New Roman" w:cs="Times New Roman"/>
                      <w:sz w:val="21"/>
                      <w:szCs w:val="21"/>
                      <w:lang w:eastAsia="ru-RU"/>
                    </w:rPr>
                    <w:t>).</w:t>
                  </w:r>
                  <w:r w:rsidRPr="001F394D">
                    <w:rPr>
                      <w:rFonts w:ascii="Times New Roman" w:eastAsia="Times New Roman" w:hAnsi="Times New Roman" w:cs="Times New Roman"/>
                      <w:sz w:val="21"/>
                      <w:szCs w:val="21"/>
                      <w:lang w:eastAsia="ru-RU"/>
                    </w:rPr>
                    <w:br/>
                  </w:r>
                  <w:r w:rsidRPr="001F394D">
                    <w:rPr>
                      <w:rFonts w:ascii="Times New Roman" w:eastAsia="Times New Roman" w:hAnsi="Times New Roman" w:cs="Times New Roman"/>
                      <w:b/>
                      <w:bCs/>
                      <w:sz w:val="21"/>
                      <w:szCs w:val="21"/>
                      <w:lang w:eastAsia="ru-RU"/>
                    </w:rPr>
                    <w:t>Участие</w:t>
                  </w:r>
                  <w:proofErr w:type="gramEnd"/>
                  <w:r w:rsidRPr="001F394D">
                    <w:rPr>
                      <w:rFonts w:ascii="Times New Roman" w:eastAsia="Times New Roman" w:hAnsi="Times New Roman" w:cs="Times New Roman"/>
                      <w:b/>
                      <w:bCs/>
                      <w:sz w:val="21"/>
                      <w:szCs w:val="21"/>
                      <w:lang w:eastAsia="ru-RU"/>
                    </w:rPr>
                    <w:t xml:space="preserve"> в </w:t>
                  </w:r>
                  <w:proofErr w:type="spellStart"/>
                  <w:r w:rsidRPr="001F394D">
                    <w:rPr>
                      <w:rFonts w:ascii="Times New Roman" w:eastAsia="Times New Roman" w:hAnsi="Times New Roman" w:cs="Times New Roman"/>
                      <w:b/>
                      <w:bCs/>
                      <w:sz w:val="21"/>
                      <w:szCs w:val="21"/>
                      <w:lang w:eastAsia="ru-RU"/>
                    </w:rPr>
                    <w:t>вебинаре</w:t>
                  </w:r>
                  <w:proofErr w:type="spellEnd"/>
                  <w:r w:rsidRPr="001F394D">
                    <w:rPr>
                      <w:rFonts w:ascii="Times New Roman" w:eastAsia="Times New Roman" w:hAnsi="Times New Roman" w:cs="Times New Roman"/>
                      <w:sz w:val="21"/>
                      <w:szCs w:val="21"/>
                      <w:lang w:eastAsia="ru-RU"/>
                    </w:rPr>
                    <w:t> </w:t>
                  </w:r>
                  <w:r w:rsidRPr="001F394D">
                    <w:rPr>
                      <w:rFonts w:ascii="Times New Roman" w:eastAsia="Times New Roman" w:hAnsi="Times New Roman" w:cs="Times New Roman"/>
                      <w:b/>
                      <w:bCs/>
                      <w:sz w:val="21"/>
                      <w:szCs w:val="21"/>
                      <w:lang w:eastAsia="ru-RU"/>
                    </w:rPr>
                    <w:t>бесплатное.</w:t>
                  </w:r>
                  <w:r w:rsidRPr="001F394D">
                    <w:rPr>
                      <w:rFonts w:ascii="Times New Roman" w:eastAsia="Times New Roman" w:hAnsi="Times New Roman" w:cs="Times New Roman"/>
                      <w:sz w:val="21"/>
                      <w:szCs w:val="21"/>
                      <w:lang w:eastAsia="ru-RU"/>
                    </w:rPr>
                    <w:br/>
                  </w:r>
                  <w:r w:rsidRPr="001F394D">
                    <w:rPr>
                      <w:rFonts w:ascii="Times New Roman" w:eastAsia="Times New Roman" w:hAnsi="Times New Roman" w:cs="Times New Roman"/>
                      <w:b/>
                      <w:bCs/>
                      <w:sz w:val="21"/>
                      <w:szCs w:val="21"/>
                      <w:lang w:eastAsia="ru-RU"/>
                    </w:rPr>
                    <w:t xml:space="preserve">Всем слушателям </w:t>
                  </w:r>
                  <w:proofErr w:type="spellStart"/>
                  <w:r w:rsidRPr="001F394D">
                    <w:rPr>
                      <w:rFonts w:ascii="Times New Roman" w:eastAsia="Times New Roman" w:hAnsi="Times New Roman" w:cs="Times New Roman"/>
                      <w:b/>
                      <w:bCs/>
                      <w:sz w:val="21"/>
                      <w:szCs w:val="21"/>
                      <w:lang w:eastAsia="ru-RU"/>
                    </w:rPr>
                    <w:t>вебинара</w:t>
                  </w:r>
                  <w:proofErr w:type="spellEnd"/>
                  <w:r w:rsidRPr="001F394D">
                    <w:rPr>
                      <w:rFonts w:ascii="Times New Roman" w:eastAsia="Times New Roman" w:hAnsi="Times New Roman" w:cs="Times New Roman"/>
                      <w:b/>
                      <w:bCs/>
                      <w:sz w:val="21"/>
                      <w:szCs w:val="21"/>
                      <w:lang w:eastAsia="ru-RU"/>
                    </w:rPr>
                    <w:t xml:space="preserve"> будет доступна ссылка для бесплатного скачивания в электронном виде Сертификата участника </w:t>
                  </w:r>
                  <w:proofErr w:type="spellStart"/>
                  <w:r w:rsidRPr="001F394D">
                    <w:rPr>
                      <w:rFonts w:ascii="Times New Roman" w:eastAsia="Times New Roman" w:hAnsi="Times New Roman" w:cs="Times New Roman"/>
                      <w:b/>
                      <w:bCs/>
                      <w:sz w:val="21"/>
                      <w:szCs w:val="21"/>
                      <w:lang w:eastAsia="ru-RU"/>
                    </w:rPr>
                    <w:t>вебинара</w:t>
                  </w:r>
                  <w:proofErr w:type="spellEnd"/>
                  <w:r w:rsidRPr="001F394D">
                    <w:rPr>
                      <w:rFonts w:ascii="Times New Roman" w:eastAsia="Times New Roman" w:hAnsi="Times New Roman" w:cs="Times New Roman"/>
                      <w:b/>
                      <w:bCs/>
                      <w:sz w:val="21"/>
                      <w:szCs w:val="21"/>
                      <w:lang w:eastAsia="ru-RU"/>
                    </w:rPr>
                    <w:t>.</w:t>
                  </w:r>
                  <w:r w:rsidRPr="001F394D">
                    <w:rPr>
                      <w:rFonts w:ascii="Times New Roman" w:eastAsia="Times New Roman" w:hAnsi="Times New Roman" w:cs="Times New Roman"/>
                      <w:sz w:val="21"/>
                      <w:szCs w:val="21"/>
                      <w:lang w:eastAsia="ru-RU"/>
                    </w:rPr>
                    <w:br/>
                    <w:t>Предлагаем вам ознакомиться с </w:t>
                  </w:r>
                  <w:r w:rsidRPr="001F394D">
                    <w:rPr>
                      <w:rFonts w:ascii="Times New Roman" w:eastAsia="Times New Roman" w:hAnsi="Times New Roman" w:cs="Times New Roman"/>
                      <w:b/>
                      <w:bCs/>
                      <w:sz w:val="21"/>
                      <w:szCs w:val="21"/>
                      <w:lang w:eastAsia="ru-RU"/>
                    </w:rPr>
                    <w:t>расписанием вебинаров на май 2018 года.</w:t>
                  </w:r>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color w:val="444444"/>
                      <w:sz w:val="21"/>
                      <w:szCs w:val="21"/>
                      <w:lang w:eastAsia="ru-RU"/>
                    </w:rPr>
                    <w:t> </w:t>
                  </w:r>
                  <w:r w:rsidRPr="001F394D">
                    <w:rPr>
                      <w:rFonts w:ascii="Times New Roman" w:eastAsia="Times New Roman" w:hAnsi="Times New Roman" w:cs="Times New Roman"/>
                      <w:b/>
                      <w:bCs/>
                      <w:noProof/>
                      <w:color w:val="444444"/>
                      <w:sz w:val="21"/>
                      <w:szCs w:val="21"/>
                      <w:lang w:eastAsia="ru-RU"/>
                    </w:rPr>
                    <w:drawing>
                      <wp:inline distT="0" distB="0" distL="0" distR="0">
                        <wp:extent cx="476250" cy="476250"/>
                        <wp:effectExtent l="0" t="0" r="0" b="0"/>
                        <wp:docPr id="18" name="Рисунок 18" descr="https://proxy.imgsmail.ru/?email=omaisvo%40mail.ru&amp;e=1526201361&amp;h=OnoNmS353NN6RXSCVWtVKQ&amp;url171=b2xkLnByb3N2LnJ1L2F0dGFjaC9pY29ucy9jb3Vyc2VzLnBuZw~~&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7_mailru_css_attribute_postfix_mailru_css_attribute_postfix" descr="https://proxy.imgsmail.ru/?email=omaisvo%40mail.ru&amp;e=1526201361&amp;h=OnoNmS353NN6RXSCVWtVKQ&amp;url171=b2xkLnByb3N2LnJ1L2F0dGFjaC9pY29ucy9jb3Vyc2VzLnBuZw~~&amp;is_https=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 Все предметы</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Развитие метапредметных УУД. Работа индивидуально или в паре/группе. Что и когда эффективнее</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Яковлева Светлана Геннадьевна, ведущий научный сотрудник ФИРО, директор ФНМЦ им. Л.В. </w:t>
                  </w:r>
                  <w:proofErr w:type="spellStart"/>
                  <w:r w:rsidRPr="001F394D">
                    <w:rPr>
                      <w:rFonts w:ascii="Times New Roman" w:eastAsia="Times New Roman" w:hAnsi="Times New Roman" w:cs="Times New Roman"/>
                      <w:sz w:val="24"/>
                      <w:szCs w:val="24"/>
                      <w:lang w:eastAsia="ru-RU"/>
                    </w:rPr>
                    <w:t>Занкова</w:t>
                  </w:r>
                  <w:proofErr w:type="spellEnd"/>
                  <w:r w:rsidRPr="001F394D">
                    <w:rPr>
                      <w:rFonts w:ascii="Times New Roman" w:eastAsia="Times New Roman" w:hAnsi="Times New Roman" w:cs="Times New Roman"/>
                      <w:sz w:val="24"/>
                      <w:szCs w:val="24"/>
                      <w:lang w:eastAsia="ru-RU"/>
                    </w:rPr>
                    <w:t xml:space="preserve">, директор «Объединения профессионалов, содействующих системе развивающего обучения», автор УМК «Русский язык», кандидат педагогических наук, доцент, почетный работник высшего профессионального </w:t>
                  </w:r>
                  <w:proofErr w:type="gramStart"/>
                  <w:r w:rsidRPr="001F394D">
                    <w:rPr>
                      <w:rFonts w:ascii="Times New Roman" w:eastAsia="Times New Roman" w:hAnsi="Times New Roman" w:cs="Times New Roman"/>
                      <w:sz w:val="24"/>
                      <w:szCs w:val="24"/>
                      <w:lang w:eastAsia="ru-RU"/>
                    </w:rPr>
                    <w:t>образования;</w:t>
                  </w:r>
                  <w:r w:rsidRPr="001F394D">
                    <w:rPr>
                      <w:rFonts w:ascii="Times New Roman" w:eastAsia="Times New Roman" w:hAnsi="Times New Roman" w:cs="Times New Roman"/>
                      <w:sz w:val="24"/>
                      <w:szCs w:val="24"/>
                      <w:lang w:eastAsia="ru-RU"/>
                    </w:rPr>
                    <w:br/>
                    <w:t>Селюнина</w:t>
                  </w:r>
                  <w:proofErr w:type="gramEnd"/>
                  <w:r w:rsidRPr="001F394D">
                    <w:rPr>
                      <w:rFonts w:ascii="Times New Roman" w:eastAsia="Times New Roman" w:hAnsi="Times New Roman" w:cs="Times New Roman"/>
                      <w:sz w:val="24"/>
                      <w:szCs w:val="24"/>
                      <w:lang w:eastAsia="ru-RU"/>
                    </w:rPr>
                    <w:t xml:space="preserve"> Наталья Владимировна, методист ФНМЦ им. Л.В. </w:t>
                  </w:r>
                  <w:proofErr w:type="spellStart"/>
                  <w:r w:rsidRPr="001F394D">
                    <w:rPr>
                      <w:rFonts w:ascii="Times New Roman" w:eastAsia="Times New Roman" w:hAnsi="Times New Roman" w:cs="Times New Roman"/>
                      <w:sz w:val="24"/>
                      <w:szCs w:val="24"/>
                      <w:lang w:eastAsia="ru-RU"/>
                    </w:rPr>
                    <w:t>Занкова</w:t>
                  </w:r>
                  <w:proofErr w:type="spellEnd"/>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10 мая</w:t>
                  </w:r>
                  <w:r w:rsidRPr="001F394D">
                    <w:rPr>
                      <w:rFonts w:ascii="Times New Roman" w:eastAsia="Times New Roman" w:hAnsi="Times New Roman" w:cs="Times New Roman"/>
                      <w:sz w:val="24"/>
                      <w:szCs w:val="24"/>
                      <w:lang w:eastAsia="ru-RU"/>
                    </w:rPr>
                    <w:br/>
                    <w:t>16:00 – 17:30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8"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Обучающий подход в профориентации. Возможности применения формата рабочей тетради в школьной профориентации</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Кузнецов Кирилл Геннадьевич, кандидат психологических наук, руководитель отдела профориентации Центра тестирования и развития «Гуманитарные технологии»</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11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9"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Развитие метапредметных УУД. Что я знаю и умею? Что могу? Как это диагностировать?</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Яковлева Светлана Геннадьевна, ведущий научный сотрудник ФИРО, директор ФНМЦ им. Л.В. </w:t>
                  </w:r>
                  <w:proofErr w:type="spellStart"/>
                  <w:r w:rsidRPr="001F394D">
                    <w:rPr>
                      <w:rFonts w:ascii="Times New Roman" w:eastAsia="Times New Roman" w:hAnsi="Times New Roman" w:cs="Times New Roman"/>
                      <w:sz w:val="24"/>
                      <w:szCs w:val="24"/>
                      <w:lang w:eastAsia="ru-RU"/>
                    </w:rPr>
                    <w:t>Занкова</w:t>
                  </w:r>
                  <w:proofErr w:type="spellEnd"/>
                  <w:r w:rsidRPr="001F394D">
                    <w:rPr>
                      <w:rFonts w:ascii="Times New Roman" w:eastAsia="Times New Roman" w:hAnsi="Times New Roman" w:cs="Times New Roman"/>
                      <w:sz w:val="24"/>
                      <w:szCs w:val="24"/>
                      <w:lang w:eastAsia="ru-RU"/>
                    </w:rPr>
                    <w:t xml:space="preserve">, директор «Объединения профессионалов, содействующих системе развивающего обучения», автор УМК «Русский язык», кандидат педагогических наук, доцент, почетный работник высшего профессионального </w:t>
                  </w:r>
                  <w:proofErr w:type="gramStart"/>
                  <w:r w:rsidRPr="001F394D">
                    <w:rPr>
                      <w:rFonts w:ascii="Times New Roman" w:eastAsia="Times New Roman" w:hAnsi="Times New Roman" w:cs="Times New Roman"/>
                      <w:sz w:val="24"/>
                      <w:szCs w:val="24"/>
                      <w:lang w:eastAsia="ru-RU"/>
                    </w:rPr>
                    <w:t>образования;</w:t>
                  </w:r>
                  <w:r w:rsidRPr="001F394D">
                    <w:rPr>
                      <w:rFonts w:ascii="Times New Roman" w:eastAsia="Times New Roman" w:hAnsi="Times New Roman" w:cs="Times New Roman"/>
                      <w:sz w:val="24"/>
                      <w:szCs w:val="24"/>
                      <w:lang w:eastAsia="ru-RU"/>
                    </w:rPr>
                    <w:br/>
                    <w:t>Селюнина</w:t>
                  </w:r>
                  <w:proofErr w:type="gramEnd"/>
                  <w:r w:rsidRPr="001F394D">
                    <w:rPr>
                      <w:rFonts w:ascii="Times New Roman" w:eastAsia="Times New Roman" w:hAnsi="Times New Roman" w:cs="Times New Roman"/>
                      <w:sz w:val="24"/>
                      <w:szCs w:val="24"/>
                      <w:lang w:eastAsia="ru-RU"/>
                    </w:rPr>
                    <w:t xml:space="preserve"> Наталья Владимировна, методист ФНМЦ им. Л.В. </w:t>
                  </w:r>
                  <w:proofErr w:type="spellStart"/>
                  <w:r w:rsidRPr="001F394D">
                    <w:rPr>
                      <w:rFonts w:ascii="Times New Roman" w:eastAsia="Times New Roman" w:hAnsi="Times New Roman" w:cs="Times New Roman"/>
                      <w:sz w:val="24"/>
                      <w:szCs w:val="24"/>
                      <w:lang w:eastAsia="ru-RU"/>
                    </w:rPr>
                    <w:t>Занкова</w:t>
                  </w:r>
                  <w:proofErr w:type="spellEnd"/>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16 мая</w:t>
                  </w:r>
                  <w:r w:rsidRPr="001F394D">
                    <w:rPr>
                      <w:rFonts w:ascii="Times New Roman" w:eastAsia="Times New Roman" w:hAnsi="Times New Roman" w:cs="Times New Roman"/>
                      <w:sz w:val="24"/>
                      <w:szCs w:val="24"/>
                      <w:lang w:eastAsia="ru-RU"/>
                    </w:rPr>
                    <w:br/>
                    <w:t>16:00 – 17:30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10"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Такая непростая эмоция обиды! Экзисте</w:t>
                  </w:r>
                  <w:bookmarkStart w:id="0" w:name="_GoBack"/>
                  <w:bookmarkEnd w:id="0"/>
                  <w:r w:rsidRPr="001F394D">
                    <w:rPr>
                      <w:rFonts w:ascii="Times New Roman" w:eastAsia="Times New Roman" w:hAnsi="Times New Roman" w:cs="Times New Roman"/>
                      <w:b/>
                      <w:bCs/>
                      <w:sz w:val="24"/>
                      <w:szCs w:val="24"/>
                      <w:lang w:eastAsia="ru-RU"/>
                    </w:rPr>
                    <w:t>нциальное понимание. О пользе и вреде обиды. Как мы справляемся с обидой?</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Архипова Юлия Сергеевна, психолог-методист ООО «</w:t>
                  </w:r>
                  <w:proofErr w:type="spellStart"/>
                  <w:r w:rsidRPr="001F394D">
                    <w:rPr>
                      <w:rFonts w:ascii="Times New Roman" w:eastAsia="Times New Roman" w:hAnsi="Times New Roman" w:cs="Times New Roman"/>
                      <w:sz w:val="24"/>
                      <w:szCs w:val="24"/>
                      <w:lang w:eastAsia="ru-RU"/>
                    </w:rPr>
                    <w:t>Монсики</w:t>
                  </w:r>
                  <w:proofErr w:type="spellEnd"/>
                  <w:r w:rsidRPr="001F394D">
                    <w:rPr>
                      <w:rFonts w:ascii="Times New Roman" w:eastAsia="Times New Roman" w:hAnsi="Times New Roman" w:cs="Times New Roman"/>
                      <w:sz w:val="24"/>
                      <w:szCs w:val="24"/>
                      <w:lang w:eastAsia="ru-RU"/>
                    </w:rPr>
                    <w:t>», эксперт по методике эмоционального развития детей ООО «</w:t>
                  </w:r>
                  <w:proofErr w:type="spellStart"/>
                  <w:r w:rsidRPr="001F394D">
                    <w:rPr>
                      <w:rFonts w:ascii="Times New Roman" w:eastAsia="Times New Roman" w:hAnsi="Times New Roman" w:cs="Times New Roman"/>
                      <w:sz w:val="24"/>
                      <w:szCs w:val="24"/>
                      <w:lang w:eastAsia="ru-RU"/>
                    </w:rPr>
                    <w:t>Монсики</w:t>
                  </w:r>
                  <w:proofErr w:type="spellEnd"/>
                  <w:r w:rsidRPr="001F394D">
                    <w:rPr>
                      <w:rFonts w:ascii="Times New Roman" w:eastAsia="Times New Roman" w:hAnsi="Times New Roman" w:cs="Times New Roman"/>
                      <w:sz w:val="24"/>
                      <w:szCs w:val="24"/>
                      <w:lang w:eastAsia="ru-RU"/>
                    </w:rPr>
                    <w:t>»</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17 мая</w:t>
                  </w:r>
                  <w:r w:rsidRPr="001F394D">
                    <w:rPr>
                      <w:rFonts w:ascii="Times New Roman" w:eastAsia="Times New Roman" w:hAnsi="Times New Roman" w:cs="Times New Roman"/>
                      <w:sz w:val="24"/>
                      <w:szCs w:val="24"/>
                      <w:lang w:eastAsia="ru-RU"/>
                    </w:rPr>
                    <w:br/>
                    <w:t>16:00 – 18:00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11"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Развитие метапредметных УУД. Чтение и работа с информацией</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Яковлева Светлана Геннадьевна, ведущий научный сотрудник ФИРО, директор ФНМЦ им. Л.В. </w:t>
                  </w:r>
                  <w:proofErr w:type="spellStart"/>
                  <w:r w:rsidRPr="001F394D">
                    <w:rPr>
                      <w:rFonts w:ascii="Times New Roman" w:eastAsia="Times New Roman" w:hAnsi="Times New Roman" w:cs="Times New Roman"/>
                      <w:sz w:val="24"/>
                      <w:szCs w:val="24"/>
                      <w:lang w:eastAsia="ru-RU"/>
                    </w:rPr>
                    <w:t>Занкова</w:t>
                  </w:r>
                  <w:proofErr w:type="spellEnd"/>
                  <w:r w:rsidRPr="001F394D">
                    <w:rPr>
                      <w:rFonts w:ascii="Times New Roman" w:eastAsia="Times New Roman" w:hAnsi="Times New Roman" w:cs="Times New Roman"/>
                      <w:sz w:val="24"/>
                      <w:szCs w:val="24"/>
                      <w:lang w:eastAsia="ru-RU"/>
                    </w:rPr>
                    <w:t xml:space="preserve">, директор «Объединения профессионалов, содействующих системе развивающего обучения», автор УМК «Русский язык», кандидат педагогических наук, доцент, почетный работник высшего профессионального </w:t>
                  </w:r>
                  <w:proofErr w:type="gramStart"/>
                  <w:r w:rsidRPr="001F394D">
                    <w:rPr>
                      <w:rFonts w:ascii="Times New Roman" w:eastAsia="Times New Roman" w:hAnsi="Times New Roman" w:cs="Times New Roman"/>
                      <w:sz w:val="24"/>
                      <w:szCs w:val="24"/>
                      <w:lang w:eastAsia="ru-RU"/>
                    </w:rPr>
                    <w:t>образования;</w:t>
                  </w:r>
                  <w:r w:rsidRPr="001F394D">
                    <w:rPr>
                      <w:rFonts w:ascii="Times New Roman" w:eastAsia="Times New Roman" w:hAnsi="Times New Roman" w:cs="Times New Roman"/>
                      <w:sz w:val="24"/>
                      <w:szCs w:val="24"/>
                      <w:lang w:eastAsia="ru-RU"/>
                    </w:rPr>
                    <w:br/>
                    <w:t>Нечаева</w:t>
                  </w:r>
                  <w:proofErr w:type="gramEnd"/>
                  <w:r w:rsidRPr="001F394D">
                    <w:rPr>
                      <w:rFonts w:ascii="Times New Roman" w:eastAsia="Times New Roman" w:hAnsi="Times New Roman" w:cs="Times New Roman"/>
                      <w:sz w:val="24"/>
                      <w:szCs w:val="24"/>
                      <w:lang w:eastAsia="ru-RU"/>
                    </w:rPr>
                    <w:t xml:space="preserve"> Наталья Васильевна, кандидат педагогических наук, доцент, автор УМК «Обучение грамоте и русский язык» по системе развивающего обучения Л.В. </w:t>
                  </w:r>
                  <w:proofErr w:type="spellStart"/>
                  <w:r w:rsidRPr="001F394D">
                    <w:rPr>
                      <w:rFonts w:ascii="Times New Roman" w:eastAsia="Times New Roman" w:hAnsi="Times New Roman" w:cs="Times New Roman"/>
                      <w:sz w:val="24"/>
                      <w:szCs w:val="24"/>
                      <w:lang w:eastAsia="ru-RU"/>
                    </w:rPr>
                    <w:t>Занкова</w:t>
                  </w:r>
                  <w:proofErr w:type="spellEnd"/>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23 мая</w:t>
                  </w:r>
                  <w:r w:rsidRPr="001F394D">
                    <w:rPr>
                      <w:rFonts w:ascii="Times New Roman" w:eastAsia="Times New Roman" w:hAnsi="Times New Roman" w:cs="Times New Roman"/>
                      <w:sz w:val="24"/>
                      <w:szCs w:val="24"/>
                      <w:lang w:eastAsia="ru-RU"/>
                    </w:rPr>
                    <w:br/>
                    <w:t>16:00 – 17:30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12"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Социально-эмоциональное развитие детей дошкольного возраста как один из важных компонентов психологической подготовки к школе. Эмоциональный интеллект – что это?</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Капура</w:t>
                  </w:r>
                  <w:proofErr w:type="spellEnd"/>
                  <w:r w:rsidRPr="001F394D">
                    <w:rPr>
                      <w:rFonts w:ascii="Times New Roman" w:eastAsia="Times New Roman" w:hAnsi="Times New Roman" w:cs="Times New Roman"/>
                      <w:sz w:val="24"/>
                      <w:szCs w:val="24"/>
                      <w:lang w:eastAsia="ru-RU"/>
                    </w:rPr>
                    <w:t xml:space="preserve"> Елена Николаевна, психолог, преподаватель МИП, эксперт по методике эмоционального развития детей проекта «Академия </w:t>
                  </w:r>
                  <w:proofErr w:type="spellStart"/>
                  <w:r w:rsidRPr="001F394D">
                    <w:rPr>
                      <w:rFonts w:ascii="Times New Roman" w:eastAsia="Times New Roman" w:hAnsi="Times New Roman" w:cs="Times New Roman"/>
                      <w:sz w:val="24"/>
                      <w:szCs w:val="24"/>
                      <w:lang w:eastAsia="ru-RU"/>
                    </w:rPr>
                    <w:t>Монсиков</w:t>
                  </w:r>
                  <w:proofErr w:type="spellEnd"/>
                  <w:r w:rsidRPr="001F394D">
                    <w:rPr>
                      <w:rFonts w:ascii="Times New Roman" w:eastAsia="Times New Roman" w:hAnsi="Times New Roman" w:cs="Times New Roman"/>
                      <w:sz w:val="24"/>
                      <w:szCs w:val="24"/>
                      <w:lang w:eastAsia="ru-RU"/>
                    </w:rPr>
                    <w:t>»</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28 мая</w:t>
                  </w:r>
                  <w:r w:rsidRPr="001F394D">
                    <w:rPr>
                      <w:rFonts w:ascii="Times New Roman" w:eastAsia="Times New Roman" w:hAnsi="Times New Roman" w:cs="Times New Roman"/>
                      <w:sz w:val="24"/>
                      <w:szCs w:val="24"/>
                      <w:lang w:eastAsia="ru-RU"/>
                    </w:rPr>
                    <w:br/>
                    <w:t>16:00 – 18:00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13"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Развитие метапредметных УУД. Как на это работает проектная работа</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Яковлева Светлана Геннадьевна, ведущий научный сотрудник ФИРО, директор ФНМЦ им. Л.В. </w:t>
                  </w:r>
                  <w:proofErr w:type="spellStart"/>
                  <w:r w:rsidRPr="001F394D">
                    <w:rPr>
                      <w:rFonts w:ascii="Times New Roman" w:eastAsia="Times New Roman" w:hAnsi="Times New Roman" w:cs="Times New Roman"/>
                      <w:sz w:val="24"/>
                      <w:szCs w:val="24"/>
                      <w:lang w:eastAsia="ru-RU"/>
                    </w:rPr>
                    <w:t>Занкова</w:t>
                  </w:r>
                  <w:proofErr w:type="spellEnd"/>
                  <w:r w:rsidRPr="001F394D">
                    <w:rPr>
                      <w:rFonts w:ascii="Times New Roman" w:eastAsia="Times New Roman" w:hAnsi="Times New Roman" w:cs="Times New Roman"/>
                      <w:sz w:val="24"/>
                      <w:szCs w:val="24"/>
                      <w:lang w:eastAsia="ru-RU"/>
                    </w:rPr>
                    <w:t>, директор «Объединения профессионалов, содействующих системе развивающего обучения», автор УМК «Русский язык», кандидат педагогических наук, доцент, почетный работник высшего профессионального образования;</w:t>
                  </w:r>
                  <w:r w:rsidRPr="001F394D">
                    <w:rPr>
                      <w:rFonts w:ascii="Times New Roman" w:eastAsia="Times New Roman" w:hAnsi="Times New Roman" w:cs="Times New Roman"/>
                      <w:sz w:val="24"/>
                      <w:szCs w:val="24"/>
                      <w:lang w:eastAsia="ru-RU"/>
                    </w:rPr>
                    <w:br/>
                    <w:t>Петрова Елена Николаевна, автор УМК по курсу ОРКСЭ (модули «Основы светской этики», «Основы мировых религиозных культур») по системе развивающего обучения Л.В. </w:t>
                  </w:r>
                  <w:proofErr w:type="spellStart"/>
                  <w:r w:rsidRPr="001F394D">
                    <w:rPr>
                      <w:rFonts w:ascii="Times New Roman" w:eastAsia="Times New Roman" w:hAnsi="Times New Roman" w:cs="Times New Roman"/>
                      <w:sz w:val="24"/>
                      <w:szCs w:val="24"/>
                      <w:lang w:eastAsia="ru-RU"/>
                    </w:rPr>
                    <w:t>Занкова</w:t>
                  </w:r>
                  <w:proofErr w:type="spellEnd"/>
                  <w:r w:rsidRPr="001F394D">
                    <w:rPr>
                      <w:rFonts w:ascii="Times New Roman" w:eastAsia="Times New Roman" w:hAnsi="Times New Roman" w:cs="Times New Roman"/>
                      <w:sz w:val="24"/>
                      <w:szCs w:val="24"/>
                      <w:lang w:eastAsia="ru-RU"/>
                    </w:rPr>
                    <w:t>, учитель, методист ГБОУ «Школы №2127»</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30 мая</w:t>
                  </w:r>
                  <w:r w:rsidRPr="001F394D">
                    <w:rPr>
                      <w:rFonts w:ascii="Times New Roman" w:eastAsia="Times New Roman" w:hAnsi="Times New Roman" w:cs="Times New Roman"/>
                      <w:sz w:val="24"/>
                      <w:szCs w:val="24"/>
                      <w:lang w:eastAsia="ru-RU"/>
                    </w:rPr>
                    <w:br/>
                    <w:t>16:00 – 17:30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14"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noProof/>
                      <w:color w:val="444444"/>
                      <w:sz w:val="21"/>
                      <w:szCs w:val="21"/>
                      <w:lang w:eastAsia="ru-RU"/>
                    </w:rPr>
                    <w:drawing>
                      <wp:inline distT="0" distB="0" distL="0" distR="0">
                        <wp:extent cx="238125" cy="238125"/>
                        <wp:effectExtent l="0" t="0" r="9525" b="9525"/>
                        <wp:docPr id="17" name="Рисунок 17" descr="https://proxy.imgsmail.ru/?email=omaisvo%40mail.ru&amp;e=1526201361&amp;h=ROfgs9icBlJU3HtNfaOjJg&amp;url171=b2xkLnByb3N2LnJ1L2F0dGFjaC9pY29ucy9lbmdsaXNoLnBuZw~~&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8_mailru_css_attribute_postfix_mailru_css_attribute_postfix" descr="https://proxy.imgsmail.ru/?email=omaisvo%40mail.ru&amp;e=1526201361&amp;h=ROfgs9icBlJU3HtNfaOjJg&amp;url171=b2xkLnByb3N2LnJ1L2F0dGFjaC9pY29ucy9lbmdsaXNoLnBuZw~~&amp;is_https=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АНГЛИЙСКИЙ ЯЗЫК</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Серия вебинаров для </w:t>
                  </w:r>
                  <w:proofErr w:type="spellStart"/>
                  <w:r w:rsidRPr="001F394D">
                    <w:rPr>
                      <w:rFonts w:ascii="Times New Roman" w:eastAsia="Times New Roman" w:hAnsi="Times New Roman" w:cs="Times New Roman"/>
                      <w:b/>
                      <w:bCs/>
                      <w:sz w:val="24"/>
                      <w:szCs w:val="24"/>
                      <w:lang w:eastAsia="ru-RU"/>
                    </w:rPr>
                    <w:t>ачинающих</w:t>
                  </w:r>
                  <w:proofErr w:type="spellEnd"/>
                  <w:r w:rsidRPr="001F394D">
                    <w:rPr>
                      <w:rFonts w:ascii="Times New Roman" w:eastAsia="Times New Roman" w:hAnsi="Times New Roman" w:cs="Times New Roman"/>
                      <w:b/>
                      <w:bCs/>
                      <w:sz w:val="24"/>
                      <w:szCs w:val="24"/>
                      <w:lang w:eastAsia="ru-RU"/>
                    </w:rPr>
                    <w:t xml:space="preserve"> работать с линией УМК «</w:t>
                  </w:r>
                  <w:proofErr w:type="spellStart"/>
                  <w:r w:rsidRPr="001F394D">
                    <w:rPr>
                      <w:rFonts w:ascii="Times New Roman" w:eastAsia="Times New Roman" w:hAnsi="Times New Roman" w:cs="Times New Roman"/>
                      <w:b/>
                      <w:bCs/>
                      <w:sz w:val="24"/>
                      <w:szCs w:val="24"/>
                      <w:lang w:eastAsia="ru-RU"/>
                    </w:rPr>
                    <w:t>English</w:t>
                  </w:r>
                  <w:proofErr w:type="spellEnd"/>
                  <w:r w:rsidRPr="001F394D">
                    <w:rPr>
                      <w:rFonts w:ascii="Times New Roman" w:eastAsia="Times New Roman" w:hAnsi="Times New Roman" w:cs="Times New Roman"/>
                      <w:b/>
                      <w:bCs/>
                      <w:sz w:val="24"/>
                      <w:szCs w:val="24"/>
                      <w:lang w:eastAsia="ru-RU"/>
                    </w:rPr>
                    <w:t xml:space="preserve"> 2–11». «Подготовка к итоговой аттестации в УМК «Английский язык» для 2–4 классов»</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Дуванова</w:t>
                  </w:r>
                  <w:proofErr w:type="spellEnd"/>
                  <w:r w:rsidRPr="001F394D">
                    <w:rPr>
                      <w:rFonts w:ascii="Times New Roman" w:eastAsia="Times New Roman" w:hAnsi="Times New Roman" w:cs="Times New Roman"/>
                      <w:sz w:val="24"/>
                      <w:szCs w:val="24"/>
                      <w:lang w:eastAsia="ru-RU"/>
                    </w:rPr>
                    <w:t xml:space="preserve"> Ольга Викторовна, член авторского коллектива линии УМК «</w:t>
                  </w:r>
                  <w:proofErr w:type="spellStart"/>
                  <w:r w:rsidRPr="001F394D">
                    <w:rPr>
                      <w:rFonts w:ascii="Times New Roman" w:eastAsia="Times New Roman" w:hAnsi="Times New Roman" w:cs="Times New Roman"/>
                      <w:sz w:val="24"/>
                      <w:szCs w:val="24"/>
                      <w:lang w:eastAsia="ru-RU"/>
                    </w:rPr>
                    <w:t>English</w:t>
                  </w:r>
                  <w:proofErr w:type="spellEnd"/>
                  <w:r w:rsidRPr="001F394D">
                    <w:rPr>
                      <w:rFonts w:ascii="Times New Roman" w:eastAsia="Times New Roman" w:hAnsi="Times New Roman" w:cs="Times New Roman"/>
                      <w:sz w:val="24"/>
                      <w:szCs w:val="24"/>
                      <w:lang w:eastAsia="ru-RU"/>
                    </w:rPr>
                    <w:t xml:space="preserve"> 2–11»</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10 мая</w:t>
                  </w:r>
                  <w:r w:rsidRPr="001F394D">
                    <w:rPr>
                      <w:rFonts w:ascii="Times New Roman" w:eastAsia="Times New Roman" w:hAnsi="Times New Roman" w:cs="Times New Roman"/>
                      <w:sz w:val="24"/>
                      <w:szCs w:val="24"/>
                      <w:lang w:eastAsia="ru-RU"/>
                    </w:rPr>
                    <w:br/>
                    <w:t>14:00 – 16:00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16"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Серия вебинаров для начинающих работать с линией УМК «</w:t>
                  </w:r>
                  <w:proofErr w:type="spellStart"/>
                  <w:r w:rsidRPr="001F394D">
                    <w:rPr>
                      <w:rFonts w:ascii="Times New Roman" w:eastAsia="Times New Roman" w:hAnsi="Times New Roman" w:cs="Times New Roman"/>
                      <w:b/>
                      <w:bCs/>
                      <w:sz w:val="24"/>
                      <w:szCs w:val="24"/>
                      <w:lang w:eastAsia="ru-RU"/>
                    </w:rPr>
                    <w:t>English</w:t>
                  </w:r>
                  <w:proofErr w:type="spellEnd"/>
                  <w:r w:rsidRPr="001F394D">
                    <w:rPr>
                      <w:rFonts w:ascii="Times New Roman" w:eastAsia="Times New Roman" w:hAnsi="Times New Roman" w:cs="Times New Roman"/>
                      <w:b/>
                      <w:bCs/>
                      <w:sz w:val="24"/>
                      <w:szCs w:val="24"/>
                      <w:lang w:eastAsia="ru-RU"/>
                    </w:rPr>
                    <w:t xml:space="preserve"> 2–11». «Достижение метапредметных результатов в начальной школе»</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Кузнецова Елена Вячеславовна, член авторского коллектива линии УМК «</w:t>
                  </w:r>
                  <w:proofErr w:type="spellStart"/>
                  <w:r w:rsidRPr="001F394D">
                    <w:rPr>
                      <w:rFonts w:ascii="Times New Roman" w:eastAsia="Times New Roman" w:hAnsi="Times New Roman" w:cs="Times New Roman"/>
                      <w:sz w:val="24"/>
                      <w:szCs w:val="24"/>
                      <w:lang w:eastAsia="ru-RU"/>
                    </w:rPr>
                    <w:t>English</w:t>
                  </w:r>
                  <w:proofErr w:type="spellEnd"/>
                  <w:r w:rsidRPr="001F394D">
                    <w:rPr>
                      <w:rFonts w:ascii="Times New Roman" w:eastAsia="Times New Roman" w:hAnsi="Times New Roman" w:cs="Times New Roman"/>
                      <w:sz w:val="24"/>
                      <w:szCs w:val="24"/>
                      <w:lang w:eastAsia="ru-RU"/>
                    </w:rPr>
                    <w:t xml:space="preserve"> 2–11»</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17 мая</w:t>
                  </w:r>
                  <w:r w:rsidRPr="001F394D">
                    <w:rPr>
                      <w:rFonts w:ascii="Times New Roman" w:eastAsia="Times New Roman" w:hAnsi="Times New Roman" w:cs="Times New Roman"/>
                      <w:sz w:val="24"/>
                      <w:szCs w:val="24"/>
                      <w:lang w:eastAsia="ru-RU"/>
                    </w:rPr>
                    <w:br/>
                    <w:t>14:00 – 16:00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17"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color w:val="444444"/>
                      <w:sz w:val="21"/>
                      <w:szCs w:val="21"/>
                      <w:lang w:eastAsia="ru-RU"/>
                    </w:rPr>
                    <w:t> </w:t>
                  </w:r>
                  <w:r w:rsidRPr="001F394D">
                    <w:rPr>
                      <w:rFonts w:ascii="Times New Roman" w:eastAsia="Times New Roman" w:hAnsi="Times New Roman" w:cs="Times New Roman"/>
                      <w:b/>
                      <w:bCs/>
                      <w:noProof/>
                      <w:color w:val="444444"/>
                      <w:sz w:val="21"/>
                      <w:szCs w:val="21"/>
                      <w:lang w:eastAsia="ru-RU"/>
                    </w:rPr>
                    <w:drawing>
                      <wp:inline distT="0" distB="0" distL="0" distR="0">
                        <wp:extent cx="247650" cy="247650"/>
                        <wp:effectExtent l="0" t="0" r="0" b="0"/>
                        <wp:docPr id="16" name="Рисунок 16" descr="https://proxy.imgsmail.ru/?email=omaisvo%40mail.ru&amp;e=1526201361&amp;h=psClolIi4bcco4uLFier6Q&amp;url171=b2xkLnByb3N2LnJ1L2F0dGFjaC9pY29ucy9waHlzaWNzLnBuZw~~&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9_mailru_css_attribute_postfix_mailru_css_attribute_postfix" descr="https://proxy.imgsmail.ru/?email=omaisvo%40mail.ru&amp;e=1526201361&amp;h=psClolIi4bcco4uLFier6Q&amp;url171=b2xkLnByb3N2LnJ1L2F0dGFjaC9pY29ucy9waHlzaWNzLnBuZw~~&amp;is_https=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 АСТРОНОМИЯ</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Мифы и заблуждения о Вселенной</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Сурдин Владимир Георгиевич, кандидат физико-математических наук, доцент физического факультета МГУ им. М.В. Ломоносова, старший научный сотрудник Государственного астрономического института им. П.К. </w:t>
                  </w:r>
                  <w:proofErr w:type="spellStart"/>
                  <w:r w:rsidRPr="001F394D">
                    <w:rPr>
                      <w:rFonts w:ascii="Times New Roman" w:eastAsia="Times New Roman" w:hAnsi="Times New Roman" w:cs="Times New Roman"/>
                      <w:sz w:val="24"/>
                      <w:szCs w:val="24"/>
                      <w:lang w:eastAsia="ru-RU"/>
                    </w:rPr>
                    <w:t>Штернберга</w:t>
                  </w:r>
                  <w:proofErr w:type="spellEnd"/>
                  <w:r w:rsidRPr="001F394D">
                    <w:rPr>
                      <w:rFonts w:ascii="Times New Roman" w:eastAsia="Times New Roman" w:hAnsi="Times New Roman" w:cs="Times New Roman"/>
                      <w:sz w:val="24"/>
                      <w:szCs w:val="24"/>
                      <w:lang w:eastAsia="ru-RU"/>
                    </w:rPr>
                    <w:t xml:space="preserve"> </w:t>
                  </w:r>
                  <w:r w:rsidRPr="001F394D">
                    <w:rPr>
                      <w:rFonts w:ascii="Times New Roman" w:eastAsia="Times New Roman" w:hAnsi="Times New Roman" w:cs="Times New Roman"/>
                      <w:sz w:val="24"/>
                      <w:szCs w:val="24"/>
                      <w:lang w:eastAsia="ru-RU"/>
                    </w:rPr>
                    <w:lastRenderedPageBreak/>
                    <w:t>(МГУ), член Международного астрономического союза, член Бюро Научного совета РАН по астрономии, почетный работник образования г. Москвы</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 3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19"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Эволюция Солнца и Солнечной системы</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Сурдин Владимир Георгиевич, кандидат физико-математических наук, доцент физического факультета МГУ им. М.В. Ломоносова, старший научный сотрудник Государственного астрономического института им. П.К. </w:t>
                  </w:r>
                  <w:proofErr w:type="spellStart"/>
                  <w:r w:rsidRPr="001F394D">
                    <w:rPr>
                      <w:rFonts w:ascii="Times New Roman" w:eastAsia="Times New Roman" w:hAnsi="Times New Roman" w:cs="Times New Roman"/>
                      <w:sz w:val="24"/>
                      <w:szCs w:val="24"/>
                      <w:lang w:eastAsia="ru-RU"/>
                    </w:rPr>
                    <w:t>Штернберга</w:t>
                  </w:r>
                  <w:proofErr w:type="spellEnd"/>
                  <w:r w:rsidRPr="001F394D">
                    <w:rPr>
                      <w:rFonts w:ascii="Times New Roman" w:eastAsia="Times New Roman" w:hAnsi="Times New Roman" w:cs="Times New Roman"/>
                      <w:sz w:val="24"/>
                      <w:szCs w:val="24"/>
                      <w:lang w:eastAsia="ru-RU"/>
                    </w:rPr>
                    <w:t xml:space="preserve"> (МГУ), член Международного астрономического союза, член Бюро Научного совета РАН по астрономии, почетный работник образования г. Москвы</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4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20"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Прикладные задачи и практическое значение астрономии</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Засов Анатолий Владимирович, доктор физико-математических наук, астрофизик, профессор физического факультета МГУ им. М.В. Ломоносова, заведующий отделом внегалактической астрономии Государственного астрономического института им. П.К. </w:t>
                  </w:r>
                  <w:proofErr w:type="spellStart"/>
                  <w:r w:rsidRPr="001F394D">
                    <w:rPr>
                      <w:rFonts w:ascii="Times New Roman" w:eastAsia="Times New Roman" w:hAnsi="Times New Roman" w:cs="Times New Roman"/>
                      <w:sz w:val="24"/>
                      <w:szCs w:val="24"/>
                      <w:lang w:eastAsia="ru-RU"/>
                    </w:rPr>
                    <w:t>Штернберга</w:t>
                  </w:r>
                  <w:proofErr w:type="spellEnd"/>
                  <w:r w:rsidRPr="001F394D">
                    <w:rPr>
                      <w:rFonts w:ascii="Times New Roman" w:eastAsia="Times New Roman" w:hAnsi="Times New Roman" w:cs="Times New Roman"/>
                      <w:sz w:val="24"/>
                      <w:szCs w:val="24"/>
                      <w:lang w:eastAsia="ru-RU"/>
                    </w:rPr>
                    <w:t>, лауреат Государственной премии РФ (2003), премии Астрономического общества (1996), Ломоносовской премии II степени (1996)</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7 мая</w:t>
                  </w:r>
                  <w:r w:rsidRPr="001F394D">
                    <w:rPr>
                      <w:rFonts w:ascii="Times New Roman" w:eastAsia="Times New Roman" w:hAnsi="Times New Roman" w:cs="Times New Roman"/>
                      <w:sz w:val="24"/>
                      <w:szCs w:val="24"/>
                      <w:lang w:eastAsia="ru-RU"/>
                    </w:rPr>
                    <w:br/>
                    <w:t>09:00 – 11:00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21"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Астрономия: связь с курсом физики</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Засов Анатолий Владимирович, доктор физико-математических наук, астрофизик, профессор физического факультета МГУ им. М.В. Ломоносова, заведующий отделом внегалактической астрономии Государственного астрономического института им. П.К. </w:t>
                  </w:r>
                  <w:proofErr w:type="spellStart"/>
                  <w:r w:rsidRPr="001F394D">
                    <w:rPr>
                      <w:rFonts w:ascii="Times New Roman" w:eastAsia="Times New Roman" w:hAnsi="Times New Roman" w:cs="Times New Roman"/>
                      <w:sz w:val="24"/>
                      <w:szCs w:val="24"/>
                      <w:lang w:eastAsia="ru-RU"/>
                    </w:rPr>
                    <w:t>Штернберга</w:t>
                  </w:r>
                  <w:proofErr w:type="spellEnd"/>
                  <w:r w:rsidRPr="001F394D">
                    <w:rPr>
                      <w:rFonts w:ascii="Times New Roman" w:eastAsia="Times New Roman" w:hAnsi="Times New Roman" w:cs="Times New Roman"/>
                      <w:sz w:val="24"/>
                      <w:szCs w:val="24"/>
                      <w:lang w:eastAsia="ru-RU"/>
                    </w:rPr>
                    <w:t>, лауреат Государственной премии РФ (2003), премии Астрономического общества (1996), Ломоносовской премии II степени (1996)</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8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22"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Рождение и эволюция звезд</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lastRenderedPageBreak/>
                    <w:t>Сурдин Владимир Георгиевич, кандидат физико-математических наук, доцент физического факультета МГУ им. М.В. Ломоносова, старший научный сотрудник Государственного астрономического института им. П.К. </w:t>
                  </w:r>
                  <w:proofErr w:type="spellStart"/>
                  <w:r w:rsidRPr="001F394D">
                    <w:rPr>
                      <w:rFonts w:ascii="Times New Roman" w:eastAsia="Times New Roman" w:hAnsi="Times New Roman" w:cs="Times New Roman"/>
                      <w:sz w:val="24"/>
                      <w:szCs w:val="24"/>
                      <w:lang w:eastAsia="ru-RU"/>
                    </w:rPr>
                    <w:t>Штернберга</w:t>
                  </w:r>
                  <w:proofErr w:type="spellEnd"/>
                  <w:r w:rsidRPr="001F394D">
                    <w:rPr>
                      <w:rFonts w:ascii="Times New Roman" w:eastAsia="Times New Roman" w:hAnsi="Times New Roman" w:cs="Times New Roman"/>
                      <w:sz w:val="24"/>
                      <w:szCs w:val="24"/>
                      <w:lang w:eastAsia="ru-RU"/>
                    </w:rPr>
                    <w:t xml:space="preserve"> (МГУ), член Международного астрономического союза, член Бюро Научного совета РАН по астрономии, почетный работник образования г. Москвы</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 10 мая</w:t>
                  </w:r>
                  <w:r w:rsidRPr="001F394D">
                    <w:rPr>
                      <w:rFonts w:ascii="Times New Roman" w:eastAsia="Times New Roman" w:hAnsi="Times New Roman" w:cs="Times New Roman"/>
                      <w:sz w:val="24"/>
                      <w:szCs w:val="24"/>
                      <w:lang w:eastAsia="ru-RU"/>
                    </w:rPr>
                    <w:br/>
                    <w:t>09:00 – 11:00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23"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color w:val="444444"/>
                      <w:sz w:val="21"/>
                      <w:szCs w:val="21"/>
                      <w:lang w:eastAsia="ru-RU"/>
                    </w:rPr>
                    <w:lastRenderedPageBreak/>
                    <w:t> </w:t>
                  </w:r>
                  <w:r w:rsidRPr="001F394D">
                    <w:rPr>
                      <w:rFonts w:ascii="Times New Roman" w:eastAsia="Times New Roman" w:hAnsi="Times New Roman" w:cs="Times New Roman"/>
                      <w:b/>
                      <w:bCs/>
                      <w:noProof/>
                      <w:color w:val="444444"/>
                      <w:sz w:val="21"/>
                      <w:szCs w:val="21"/>
                      <w:lang w:eastAsia="ru-RU"/>
                    </w:rPr>
                    <w:drawing>
                      <wp:inline distT="0" distB="0" distL="0" distR="0">
                        <wp:extent cx="228600" cy="228600"/>
                        <wp:effectExtent l="0" t="0" r="0" b="0"/>
                        <wp:docPr id="15" name="Рисунок 15" descr="https://proxy.imgsmail.ru/?email=omaisvo%40mail.ru&amp;e=1526201361&amp;h=dp5bzbX-J97piBWkLBJ3tw&amp;url171=b2xkLnByb3N2LnJ1L2F0dGFjaC9pY29ucy9iaW9sb2d5LnBuZw~~&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30_mailru_css_attribute_postfix_mailru_css_attribute_postfix" descr="https://proxy.imgsmail.ru/?email=omaisvo%40mail.ru&amp;e=1526201361&amp;h=dp5bzbX-J97piBWkLBJ3tw&amp;url171=b2xkLnByb3N2LnJ1L2F0dGFjaC9pY29ucy9iaW9sb2d5LnBuZw~~&amp;is_https=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 БИОЛОГИЯ</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Какие проблемы возникают при сдаче ЕГЭ по биологии</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Токарева Марина Викторовна, ведущий методист редакции биологии и естествознания Центра естественно-математического образования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3 мая</w:t>
                  </w:r>
                  <w:r w:rsidRPr="001F394D">
                    <w:rPr>
                      <w:rFonts w:ascii="Times New Roman" w:eastAsia="Times New Roman" w:hAnsi="Times New Roman" w:cs="Times New Roman"/>
                      <w:sz w:val="24"/>
                      <w:szCs w:val="24"/>
                      <w:lang w:eastAsia="ru-RU"/>
                    </w:rPr>
                    <w:br/>
                    <w:t>09:00 – 11:00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25"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Как подготовиться к ОГЭ в сжатые сроки, или Экспресс-метод подготовки к ОГЭ</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Скворцов Павел Михайлович, кандидат педагогических наук, доцент, руководитель городской экспериментальной площадки (ГЭП) «Формирование системы оценки качества образовательного процесса в современной школе» Московского центра качества образования</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4 мая</w:t>
                  </w:r>
                  <w:r w:rsidRPr="001F394D">
                    <w:rPr>
                      <w:rFonts w:ascii="Times New Roman" w:eastAsia="Times New Roman" w:hAnsi="Times New Roman" w:cs="Times New Roman"/>
                      <w:sz w:val="24"/>
                      <w:szCs w:val="24"/>
                      <w:lang w:eastAsia="ru-RU"/>
                    </w:rPr>
                    <w:br/>
                    <w:t>09:00 – 11:00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26"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Системы и системные свойства. Живые системы</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Саблина Ольга Валентиновна, кандидат биологических наук, профессор, преподаватель биологии СУНЦ НГУ, член авторского коллектива учебников издательства «Просвещение» по общей биологии</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7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27"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Современные представления о происхождении жизни</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 xml:space="preserve">Саблина Ольга Валентиновна, кандидат биологических наук, профессор, преподаватель </w:t>
                  </w:r>
                  <w:r w:rsidRPr="001F394D">
                    <w:rPr>
                      <w:rFonts w:ascii="Times New Roman" w:eastAsia="Times New Roman" w:hAnsi="Times New Roman" w:cs="Times New Roman"/>
                      <w:sz w:val="24"/>
                      <w:szCs w:val="24"/>
                      <w:lang w:eastAsia="ru-RU"/>
                    </w:rPr>
                    <w:lastRenderedPageBreak/>
                    <w:t>биологии СУНЦ НГУ, член авторского коллектива учебников издательства «Просвещение» по общей биологии</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 10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28"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Формирование и развитие коммуникативных и личностных универсальных учебных действий средствами курсов «Окружающий мир» УМК «Школа России» – «Биология» УМК «Линия жизни» (1 часть)</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Токарева Марина Викторовна, ведущий методист редакции биологии и естествознания Центра естественно-математического образования издательства «Просвещение</w:t>
                  </w:r>
                  <w:proofErr w:type="gramStart"/>
                  <w:r w:rsidRPr="001F394D">
                    <w:rPr>
                      <w:rFonts w:ascii="Times New Roman" w:eastAsia="Times New Roman" w:hAnsi="Times New Roman" w:cs="Times New Roman"/>
                      <w:sz w:val="24"/>
                      <w:szCs w:val="24"/>
                      <w:lang w:eastAsia="ru-RU"/>
                    </w:rPr>
                    <w:t>»;</w:t>
                  </w:r>
                  <w:r w:rsidRPr="001F394D">
                    <w:rPr>
                      <w:rFonts w:ascii="Times New Roman" w:eastAsia="Times New Roman" w:hAnsi="Times New Roman" w:cs="Times New Roman"/>
                      <w:sz w:val="24"/>
                      <w:szCs w:val="24"/>
                      <w:lang w:eastAsia="ru-RU"/>
                    </w:rPr>
                    <w:br/>
                  </w:r>
                  <w:proofErr w:type="spellStart"/>
                  <w:r w:rsidRPr="001F394D">
                    <w:rPr>
                      <w:rFonts w:ascii="Times New Roman" w:eastAsia="Times New Roman" w:hAnsi="Times New Roman" w:cs="Times New Roman"/>
                      <w:sz w:val="24"/>
                      <w:szCs w:val="24"/>
                      <w:lang w:eastAsia="ru-RU"/>
                    </w:rPr>
                    <w:t>Карацуба</w:t>
                  </w:r>
                  <w:proofErr w:type="spellEnd"/>
                  <w:proofErr w:type="gramEnd"/>
                  <w:r w:rsidRPr="001F394D">
                    <w:rPr>
                      <w:rFonts w:ascii="Times New Roman" w:eastAsia="Times New Roman" w:hAnsi="Times New Roman" w:cs="Times New Roman"/>
                      <w:sz w:val="24"/>
                      <w:szCs w:val="24"/>
                      <w:lang w:eastAsia="ru-RU"/>
                    </w:rPr>
                    <w:t xml:space="preserve"> Ольга Владимировна, ведущий методист редакции естественно-математических предметов Центра начального образования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14 мая</w:t>
                  </w:r>
                  <w:r w:rsidRPr="001F394D">
                    <w:rPr>
                      <w:rFonts w:ascii="Times New Roman" w:eastAsia="Times New Roman" w:hAnsi="Times New Roman" w:cs="Times New Roman"/>
                      <w:sz w:val="24"/>
                      <w:szCs w:val="24"/>
                      <w:lang w:eastAsia="ru-RU"/>
                    </w:rPr>
                    <w:br/>
                    <w:t>16:00 – 17:30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29"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Формирование и развитие коммуникативных и личностных универсальных учебных действий средствами курсов «Окружающий мир» УМК «Школа России» – «Биология» УМК «Линия жизни» (2 часть)</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Токарева Марина Викторовна, ведущий методист редакции биологии и естествознания Центра естественно-математического образования издательства «Просвещение</w:t>
                  </w:r>
                  <w:proofErr w:type="gramStart"/>
                  <w:r w:rsidRPr="001F394D">
                    <w:rPr>
                      <w:rFonts w:ascii="Times New Roman" w:eastAsia="Times New Roman" w:hAnsi="Times New Roman" w:cs="Times New Roman"/>
                      <w:sz w:val="24"/>
                      <w:szCs w:val="24"/>
                      <w:lang w:eastAsia="ru-RU"/>
                    </w:rPr>
                    <w:t>»;</w:t>
                  </w:r>
                  <w:r w:rsidRPr="001F394D">
                    <w:rPr>
                      <w:rFonts w:ascii="Times New Roman" w:eastAsia="Times New Roman" w:hAnsi="Times New Roman" w:cs="Times New Roman"/>
                      <w:sz w:val="24"/>
                      <w:szCs w:val="24"/>
                      <w:lang w:eastAsia="ru-RU"/>
                    </w:rPr>
                    <w:br/>
                  </w:r>
                  <w:proofErr w:type="spellStart"/>
                  <w:r w:rsidRPr="001F394D">
                    <w:rPr>
                      <w:rFonts w:ascii="Times New Roman" w:eastAsia="Times New Roman" w:hAnsi="Times New Roman" w:cs="Times New Roman"/>
                      <w:sz w:val="24"/>
                      <w:szCs w:val="24"/>
                      <w:lang w:eastAsia="ru-RU"/>
                    </w:rPr>
                    <w:t>Карацуба</w:t>
                  </w:r>
                  <w:proofErr w:type="spellEnd"/>
                  <w:proofErr w:type="gramEnd"/>
                  <w:r w:rsidRPr="001F394D">
                    <w:rPr>
                      <w:rFonts w:ascii="Times New Roman" w:eastAsia="Times New Roman" w:hAnsi="Times New Roman" w:cs="Times New Roman"/>
                      <w:sz w:val="24"/>
                      <w:szCs w:val="24"/>
                      <w:lang w:eastAsia="ru-RU"/>
                    </w:rPr>
                    <w:t xml:space="preserve"> Ольга Владимировна, ведущий методист редакции естественно-математических предметов Центра начального образования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15 мая</w:t>
                  </w:r>
                  <w:r w:rsidRPr="001F394D">
                    <w:rPr>
                      <w:rFonts w:ascii="Times New Roman" w:eastAsia="Times New Roman" w:hAnsi="Times New Roman" w:cs="Times New Roman"/>
                      <w:sz w:val="24"/>
                      <w:szCs w:val="24"/>
                      <w:lang w:eastAsia="ru-RU"/>
                    </w:rPr>
                    <w:br/>
                    <w:t>14:00 – 16:00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30"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Как решить задачи по генетике на ЕГЭ за 10 минут!</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Евсеев Антон Вячеславович, редактор Центра естественно-математического образования издательства «Просвещение», учитель биологии СУНЦ МГУ</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16 мая</w:t>
                  </w:r>
                  <w:r w:rsidRPr="001F394D">
                    <w:rPr>
                      <w:rFonts w:ascii="Times New Roman" w:eastAsia="Times New Roman" w:hAnsi="Times New Roman" w:cs="Times New Roman"/>
                      <w:sz w:val="24"/>
                      <w:szCs w:val="24"/>
                      <w:lang w:eastAsia="ru-RU"/>
                    </w:rPr>
                    <w:br/>
                    <w:t>09:30 – 11:00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31"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xml:space="preserve">Интерактивные задания как средство достижения планируемых результатов при </w:t>
                  </w:r>
                  <w:r w:rsidRPr="001F394D">
                    <w:rPr>
                      <w:rFonts w:ascii="Times New Roman" w:eastAsia="Times New Roman" w:hAnsi="Times New Roman" w:cs="Times New Roman"/>
                      <w:b/>
                      <w:bCs/>
                      <w:sz w:val="24"/>
                      <w:szCs w:val="24"/>
                      <w:lang w:eastAsia="ru-RU"/>
                    </w:rPr>
                    <w:lastRenderedPageBreak/>
                    <w:t>преподавании биологии по УМК «Линия жизни» издательства «Просвещение»</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Швецов Глеб Геннадьевич, кандидат педагогических наук, профессор, член авторского коллектива учебно-методического комплекта по биологии «Линия жизни»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 18 мая</w:t>
                  </w:r>
                  <w:r w:rsidRPr="001F394D">
                    <w:rPr>
                      <w:rFonts w:ascii="Times New Roman" w:eastAsia="Times New Roman" w:hAnsi="Times New Roman" w:cs="Times New Roman"/>
                      <w:sz w:val="24"/>
                      <w:szCs w:val="24"/>
                      <w:lang w:eastAsia="ru-RU"/>
                    </w:rPr>
                    <w:br/>
                    <w:t>14:00 – 15:30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32"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noProof/>
                      <w:color w:val="444444"/>
                      <w:sz w:val="21"/>
                      <w:szCs w:val="21"/>
                      <w:lang w:eastAsia="ru-RU"/>
                    </w:rPr>
                    <w:lastRenderedPageBreak/>
                    <w:drawing>
                      <wp:inline distT="0" distB="0" distL="0" distR="0">
                        <wp:extent cx="238125" cy="238125"/>
                        <wp:effectExtent l="0" t="0" r="9525" b="9525"/>
                        <wp:docPr id="14" name="Рисунок 14" descr="Som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31_mailru_css_attribute_postfix_mailru_css_attribute_postfix" descr="Some 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 ГЕОГРАФИЯ</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Концептуальные подходы к изучению географии мирового хозяйства в 10-11 классах</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Лопатников</w:t>
                  </w:r>
                  <w:proofErr w:type="spellEnd"/>
                  <w:r w:rsidRPr="001F394D">
                    <w:rPr>
                      <w:rFonts w:ascii="Times New Roman" w:eastAsia="Times New Roman" w:hAnsi="Times New Roman" w:cs="Times New Roman"/>
                      <w:sz w:val="24"/>
                      <w:szCs w:val="24"/>
                      <w:lang w:eastAsia="ru-RU"/>
                    </w:rPr>
                    <w:t xml:space="preserve"> Димитрий Леонидович, профессор Московского педагогического государственного университета (МПГУ)</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11 мая</w:t>
                  </w:r>
                  <w:r w:rsidRPr="001F394D">
                    <w:rPr>
                      <w:rFonts w:ascii="Times New Roman" w:eastAsia="Times New Roman" w:hAnsi="Times New Roman" w:cs="Times New Roman"/>
                      <w:sz w:val="24"/>
                      <w:szCs w:val="24"/>
                      <w:lang w:eastAsia="ru-RU"/>
                    </w:rPr>
                    <w:br/>
                    <w:t>13:00 – 14:00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34"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Формируем социальные навыки на уроках географии через использование коммуникативных технологий</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Щеглова Елизавета Ярославна, методист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30 мая</w:t>
                  </w:r>
                  <w:r w:rsidRPr="001F394D">
                    <w:rPr>
                      <w:rFonts w:ascii="Times New Roman" w:eastAsia="Times New Roman" w:hAnsi="Times New Roman" w:cs="Times New Roman"/>
                      <w:sz w:val="24"/>
                      <w:szCs w:val="24"/>
                      <w:lang w:eastAsia="ru-RU"/>
                    </w:rPr>
                    <w:br/>
                    <w:t>14:00 – 16:00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35"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noProof/>
                      <w:color w:val="444444"/>
                      <w:sz w:val="21"/>
                      <w:szCs w:val="21"/>
                      <w:lang w:eastAsia="ru-RU"/>
                    </w:rPr>
                    <w:drawing>
                      <wp:inline distT="0" distB="0" distL="0" distR="0">
                        <wp:extent cx="228600" cy="228600"/>
                        <wp:effectExtent l="0" t="0" r="0" b="0"/>
                        <wp:docPr id="13" name="Рисунок 13" descr="https://proxy.imgsmail.ru/?email=omaisvo%40mail.ru&amp;e=1526201361&amp;h=PJoN9bSZGoIHbrR1DDEggA&amp;url171=b2xkLnByb3N2LnJ1L2F0dGFjaC9pY29ucy9raW5kZXJnYXJ0ZW4ucG5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32_mailru_css_attribute_postfix_mailru_css_attribute_postfix" descr="https://proxy.imgsmail.ru/?email=omaisvo%40mail.ru&amp;e=1526201361&amp;h=PJoN9bSZGoIHbrR1DDEggA&amp;url171=b2xkLnByb3N2LnJ1L2F0dGFjaC9pY29ucy9raW5kZXJnYXJ0ZW4ucG5n&amp;is_https=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ДОШКОЛЬНОЕ ОБРАЗОВАНИЕ</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Математика в жизни ребенка и математика для жизни. Развитие элементарных математических представлений в образовательном процессе старшей группы детского сада</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Кочемасова</w:t>
                  </w:r>
                  <w:proofErr w:type="spellEnd"/>
                  <w:r w:rsidRPr="001F394D">
                    <w:rPr>
                      <w:rFonts w:ascii="Times New Roman" w:eastAsia="Times New Roman" w:hAnsi="Times New Roman" w:cs="Times New Roman"/>
                      <w:sz w:val="24"/>
                      <w:szCs w:val="24"/>
                      <w:lang w:eastAsia="ru-RU"/>
                    </w:rPr>
                    <w:t xml:space="preserve"> Елена Евгеньевна, соавтор курса математического развития дошкольников «</w:t>
                  </w:r>
                  <w:proofErr w:type="spellStart"/>
                  <w:r w:rsidRPr="001F394D">
                    <w:rPr>
                      <w:rFonts w:ascii="Times New Roman" w:eastAsia="Times New Roman" w:hAnsi="Times New Roman" w:cs="Times New Roman"/>
                      <w:sz w:val="24"/>
                      <w:szCs w:val="24"/>
                      <w:lang w:eastAsia="ru-RU"/>
                    </w:rPr>
                    <w:t>Игралочка</w:t>
                  </w:r>
                  <w:proofErr w:type="spellEnd"/>
                  <w:r w:rsidRPr="001F394D">
                    <w:rPr>
                      <w:rFonts w:ascii="Times New Roman" w:eastAsia="Times New Roman" w:hAnsi="Times New Roman" w:cs="Times New Roman"/>
                      <w:sz w:val="24"/>
                      <w:szCs w:val="24"/>
                      <w:lang w:eastAsia="ru-RU"/>
                    </w:rPr>
                    <w:t>», соавтор комплексной образовательной программы дошкольного образования «Мир открытий», лауреат премии Президента в области образования РФ</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7 мая</w:t>
                  </w:r>
                  <w:r w:rsidRPr="001F394D">
                    <w:rPr>
                      <w:rFonts w:ascii="Times New Roman" w:eastAsia="Times New Roman" w:hAnsi="Times New Roman" w:cs="Times New Roman"/>
                      <w:sz w:val="24"/>
                      <w:szCs w:val="24"/>
                      <w:lang w:eastAsia="ru-RU"/>
                    </w:rPr>
                    <w:br/>
                    <w:t>14:00 – 16:00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37"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Что такое настоящая игра?</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Трифонова Екатерина Вячеславовна, кандидат психологических наук, доцент кафедры психологической антропологии Московского педагогического государственного университета (МПГУ), Институт детства МПГУ, член авторского коллектива программы «Мир открытий»</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10 мая</w:t>
                  </w:r>
                  <w:r w:rsidRPr="001F394D">
                    <w:rPr>
                      <w:rFonts w:ascii="Times New Roman" w:eastAsia="Times New Roman" w:hAnsi="Times New Roman" w:cs="Times New Roman"/>
                      <w:sz w:val="24"/>
                      <w:szCs w:val="24"/>
                      <w:lang w:eastAsia="ru-RU"/>
                    </w:rPr>
                    <w:br/>
                    <w:t>16:00 – 17:30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38"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xml:space="preserve">Иностранный язык для детей 5–7 лет: цели, содержание и технологии с учетом принципа </w:t>
                  </w:r>
                  <w:proofErr w:type="spellStart"/>
                  <w:r w:rsidRPr="001F394D">
                    <w:rPr>
                      <w:rFonts w:ascii="Times New Roman" w:eastAsia="Times New Roman" w:hAnsi="Times New Roman" w:cs="Times New Roman"/>
                      <w:b/>
                      <w:bCs/>
                      <w:sz w:val="24"/>
                      <w:szCs w:val="24"/>
                      <w:lang w:eastAsia="ru-RU"/>
                    </w:rPr>
                    <w:t>природосообразности</w:t>
                  </w:r>
                  <w:proofErr w:type="spellEnd"/>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Никитенко Зинаида Николаевна, доктор педагогических наук, профессор кафедры методики преподавания иностранных языков МПГУ, лауреат Премии правительства РФ в области образования</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14 мая</w:t>
                  </w:r>
                  <w:r w:rsidRPr="001F394D">
                    <w:rPr>
                      <w:rFonts w:ascii="Times New Roman" w:eastAsia="Times New Roman" w:hAnsi="Times New Roman" w:cs="Times New Roman"/>
                      <w:sz w:val="24"/>
                      <w:szCs w:val="24"/>
                      <w:lang w:eastAsia="ru-RU"/>
                    </w:rPr>
                    <w:br/>
                    <w:t>14:00 – 16:00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39"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Проектная деятельность с детьми дошкольного возраста</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Скоролупова</w:t>
                  </w:r>
                  <w:proofErr w:type="spellEnd"/>
                  <w:r w:rsidRPr="001F394D">
                    <w:rPr>
                      <w:rFonts w:ascii="Times New Roman" w:eastAsia="Times New Roman" w:hAnsi="Times New Roman" w:cs="Times New Roman"/>
                      <w:sz w:val="24"/>
                      <w:szCs w:val="24"/>
                      <w:lang w:eastAsia="ru-RU"/>
                    </w:rPr>
                    <w:t xml:space="preserve"> Оксана Алексеевна, вице-президент Института мобильных образовательных систем, вице-президент НП «Ассоциация </w:t>
                  </w:r>
                  <w:proofErr w:type="spellStart"/>
                  <w:r w:rsidRPr="001F394D">
                    <w:rPr>
                      <w:rFonts w:ascii="Times New Roman" w:eastAsia="Times New Roman" w:hAnsi="Times New Roman" w:cs="Times New Roman"/>
                      <w:sz w:val="24"/>
                      <w:szCs w:val="24"/>
                      <w:lang w:eastAsia="ru-RU"/>
                    </w:rPr>
                    <w:t>Фребель</w:t>
                  </w:r>
                  <w:proofErr w:type="spellEnd"/>
                  <w:r w:rsidRPr="001F394D">
                    <w:rPr>
                      <w:rFonts w:ascii="Times New Roman" w:eastAsia="Times New Roman" w:hAnsi="Times New Roman" w:cs="Times New Roman"/>
                      <w:sz w:val="24"/>
                      <w:szCs w:val="24"/>
                      <w:lang w:eastAsia="ru-RU"/>
                    </w:rPr>
                    <w:t>-педагогов», федеральный эксперт, член Экспертного совета по дошкольному образованию Государственной думы Федерального Собрания РФ, почетный работник общего образования РФ</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16 мая</w:t>
                  </w:r>
                  <w:r w:rsidRPr="001F394D">
                    <w:rPr>
                      <w:rFonts w:ascii="Times New Roman" w:eastAsia="Times New Roman" w:hAnsi="Times New Roman" w:cs="Times New Roman"/>
                      <w:sz w:val="24"/>
                      <w:szCs w:val="24"/>
                      <w:lang w:eastAsia="ru-RU"/>
                    </w:rPr>
                    <w:br/>
                    <w:t>12:00 – 14:00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40"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Математика – сказка и жизнь. Дополнительные пособия к курсу математического развития дошкольников «</w:t>
                  </w:r>
                  <w:proofErr w:type="spellStart"/>
                  <w:r w:rsidRPr="001F394D">
                    <w:rPr>
                      <w:rFonts w:ascii="Times New Roman" w:eastAsia="Times New Roman" w:hAnsi="Times New Roman" w:cs="Times New Roman"/>
                      <w:b/>
                      <w:bCs/>
                      <w:sz w:val="24"/>
                      <w:szCs w:val="24"/>
                      <w:lang w:eastAsia="ru-RU"/>
                    </w:rPr>
                    <w:t>Игралочка</w:t>
                  </w:r>
                  <w:proofErr w:type="spellEnd"/>
                  <w:r w:rsidRPr="001F394D">
                    <w:rPr>
                      <w:rFonts w:ascii="Times New Roman" w:eastAsia="Times New Roman" w:hAnsi="Times New Roman" w:cs="Times New Roman"/>
                      <w:b/>
                      <w:bCs/>
                      <w:sz w:val="24"/>
                      <w:szCs w:val="24"/>
                      <w:lang w:eastAsia="ru-RU"/>
                    </w:rPr>
                    <w:t>»</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Кочемасова</w:t>
                  </w:r>
                  <w:proofErr w:type="spellEnd"/>
                  <w:r w:rsidRPr="001F394D">
                    <w:rPr>
                      <w:rFonts w:ascii="Times New Roman" w:eastAsia="Times New Roman" w:hAnsi="Times New Roman" w:cs="Times New Roman"/>
                      <w:sz w:val="24"/>
                      <w:szCs w:val="24"/>
                      <w:lang w:eastAsia="ru-RU"/>
                    </w:rPr>
                    <w:t xml:space="preserve"> Елена Евгеньевна, соавтор курса математического развития дошкольников «</w:t>
                  </w:r>
                  <w:proofErr w:type="spellStart"/>
                  <w:r w:rsidRPr="001F394D">
                    <w:rPr>
                      <w:rFonts w:ascii="Times New Roman" w:eastAsia="Times New Roman" w:hAnsi="Times New Roman" w:cs="Times New Roman"/>
                      <w:sz w:val="24"/>
                      <w:szCs w:val="24"/>
                      <w:lang w:eastAsia="ru-RU"/>
                    </w:rPr>
                    <w:t>Игралочка</w:t>
                  </w:r>
                  <w:proofErr w:type="spellEnd"/>
                  <w:r w:rsidRPr="001F394D">
                    <w:rPr>
                      <w:rFonts w:ascii="Times New Roman" w:eastAsia="Times New Roman" w:hAnsi="Times New Roman" w:cs="Times New Roman"/>
                      <w:sz w:val="24"/>
                      <w:szCs w:val="24"/>
                      <w:lang w:eastAsia="ru-RU"/>
                    </w:rPr>
                    <w:t>», соавтор комплексной образовательной программы дошкольного образования «Мир открытий», лауреат премии Президента в области образования РФ</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21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41"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noProof/>
                      <w:color w:val="444444"/>
                      <w:sz w:val="21"/>
                      <w:szCs w:val="21"/>
                      <w:lang w:eastAsia="ru-RU"/>
                    </w:rPr>
                    <w:drawing>
                      <wp:inline distT="0" distB="0" distL="0" distR="0">
                        <wp:extent cx="238125" cy="238125"/>
                        <wp:effectExtent l="0" t="0" r="9525" b="9525"/>
                        <wp:docPr id="12" name="Рисунок 12" descr="Som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33_mailru_css_attribute_postfix_mailru_css_attribute_postfix" descr="Some Imag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 ИСПАНСКИЙ ЯЗЫК</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Открытый урок с «Просвещением». Испанский язык</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Балябина</w:t>
                  </w:r>
                  <w:proofErr w:type="spellEnd"/>
                  <w:r w:rsidRPr="001F394D">
                    <w:rPr>
                      <w:rFonts w:ascii="Times New Roman" w:eastAsia="Times New Roman" w:hAnsi="Times New Roman" w:cs="Times New Roman"/>
                      <w:sz w:val="24"/>
                      <w:szCs w:val="24"/>
                      <w:lang w:eastAsia="ru-RU"/>
                    </w:rPr>
                    <w:t xml:space="preserve"> Татьяна Анатольевна, учитель испанского языка ГБОУ г. Москвы «Школа №2123 имени Мигеля </w:t>
                  </w:r>
                  <w:proofErr w:type="spellStart"/>
                  <w:r w:rsidRPr="001F394D">
                    <w:rPr>
                      <w:rFonts w:ascii="Times New Roman" w:eastAsia="Times New Roman" w:hAnsi="Times New Roman" w:cs="Times New Roman"/>
                      <w:sz w:val="24"/>
                      <w:szCs w:val="24"/>
                      <w:lang w:eastAsia="ru-RU"/>
                    </w:rPr>
                    <w:t>Эрнандеса</w:t>
                  </w:r>
                  <w:proofErr w:type="spellEnd"/>
                  <w:r w:rsidRPr="001F394D">
                    <w:rPr>
                      <w:rFonts w:ascii="Times New Roman" w:eastAsia="Times New Roman" w:hAnsi="Times New Roman" w:cs="Times New Roman"/>
                      <w:sz w:val="24"/>
                      <w:szCs w:val="24"/>
                      <w:lang w:eastAsia="ru-RU"/>
                    </w:rPr>
                    <w:t>»</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14 мая</w:t>
                  </w:r>
                  <w:r w:rsidRPr="001F394D">
                    <w:rPr>
                      <w:rFonts w:ascii="Times New Roman" w:eastAsia="Times New Roman" w:hAnsi="Times New Roman" w:cs="Times New Roman"/>
                      <w:sz w:val="24"/>
                      <w:szCs w:val="24"/>
                      <w:lang w:eastAsia="ru-RU"/>
                    </w:rPr>
                    <w:br/>
                    <w:t>17:45 – 19:00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43"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noProof/>
                      <w:color w:val="444444"/>
                      <w:sz w:val="21"/>
                      <w:szCs w:val="21"/>
                      <w:lang w:eastAsia="ru-RU"/>
                    </w:rPr>
                    <w:drawing>
                      <wp:inline distT="0" distB="0" distL="0" distR="0">
                        <wp:extent cx="247650" cy="247650"/>
                        <wp:effectExtent l="0" t="0" r="0" b="0"/>
                        <wp:docPr id="11" name="Рисунок 11" descr="Som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34_mailru_css_attribute_postfix_mailru_css_attribute_postfix" descr="Some Imag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 ИСТОРИЯ И ОБЩЕСТВОЗНАНИЕ</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xml:space="preserve">Реализация личностных, предметных и метапредметных результатов обучения посредством учебных пособий серии «Сферы 1–11» по обществознанию для основной (6–9 </w:t>
                  </w:r>
                  <w:proofErr w:type="spellStart"/>
                  <w:r w:rsidRPr="001F394D">
                    <w:rPr>
                      <w:rFonts w:ascii="Times New Roman" w:eastAsia="Times New Roman" w:hAnsi="Times New Roman" w:cs="Times New Roman"/>
                      <w:b/>
                      <w:bCs/>
                      <w:sz w:val="24"/>
                      <w:szCs w:val="24"/>
                      <w:lang w:eastAsia="ru-RU"/>
                    </w:rPr>
                    <w:t>кл</w:t>
                  </w:r>
                  <w:proofErr w:type="spellEnd"/>
                  <w:r w:rsidRPr="001F394D">
                    <w:rPr>
                      <w:rFonts w:ascii="Times New Roman" w:eastAsia="Times New Roman" w:hAnsi="Times New Roman" w:cs="Times New Roman"/>
                      <w:b/>
                      <w:bCs/>
                      <w:sz w:val="24"/>
                      <w:szCs w:val="24"/>
                      <w:lang w:eastAsia="ru-RU"/>
                    </w:rPr>
                    <w:t xml:space="preserve">.) и старшей (10–11 </w:t>
                  </w:r>
                  <w:proofErr w:type="spellStart"/>
                  <w:r w:rsidRPr="001F394D">
                    <w:rPr>
                      <w:rFonts w:ascii="Times New Roman" w:eastAsia="Times New Roman" w:hAnsi="Times New Roman" w:cs="Times New Roman"/>
                      <w:b/>
                      <w:bCs/>
                      <w:sz w:val="24"/>
                      <w:szCs w:val="24"/>
                      <w:lang w:eastAsia="ru-RU"/>
                    </w:rPr>
                    <w:t>кл</w:t>
                  </w:r>
                  <w:proofErr w:type="spellEnd"/>
                  <w:r w:rsidRPr="001F394D">
                    <w:rPr>
                      <w:rFonts w:ascii="Times New Roman" w:eastAsia="Times New Roman" w:hAnsi="Times New Roman" w:cs="Times New Roman"/>
                      <w:b/>
                      <w:bCs/>
                      <w:sz w:val="24"/>
                      <w:szCs w:val="24"/>
                      <w:lang w:eastAsia="ru-RU"/>
                    </w:rPr>
                    <w:t>.) школы авторов О.А. Котова, Т.Е. </w:t>
                  </w:r>
                  <w:proofErr w:type="spellStart"/>
                  <w:r w:rsidRPr="001F394D">
                    <w:rPr>
                      <w:rFonts w:ascii="Times New Roman" w:eastAsia="Times New Roman" w:hAnsi="Times New Roman" w:cs="Times New Roman"/>
                      <w:b/>
                      <w:bCs/>
                      <w:sz w:val="24"/>
                      <w:szCs w:val="24"/>
                      <w:lang w:eastAsia="ru-RU"/>
                    </w:rPr>
                    <w:t>Лискова</w:t>
                  </w:r>
                  <w:proofErr w:type="spellEnd"/>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Лискова</w:t>
                  </w:r>
                  <w:proofErr w:type="spellEnd"/>
                  <w:r w:rsidRPr="001F394D">
                    <w:rPr>
                      <w:rFonts w:ascii="Times New Roman" w:eastAsia="Times New Roman" w:hAnsi="Times New Roman" w:cs="Times New Roman"/>
                      <w:sz w:val="24"/>
                      <w:szCs w:val="24"/>
                      <w:lang w:eastAsia="ru-RU"/>
                    </w:rPr>
                    <w:t xml:space="preserve"> Татьяна Евгеньевна, кандидат педагогических наук, старший научный сотрудник Центра социально-гуманитарного образования ФБГНУ «Институт стратегии развития образования РАО»</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14 мая</w:t>
                  </w:r>
                  <w:r w:rsidRPr="001F394D">
                    <w:rPr>
                      <w:rFonts w:ascii="Times New Roman" w:eastAsia="Times New Roman" w:hAnsi="Times New Roman" w:cs="Times New Roman"/>
                      <w:sz w:val="24"/>
                      <w:szCs w:val="24"/>
                      <w:lang w:eastAsia="ru-RU"/>
                    </w:rPr>
                    <w:br/>
                    <w:t>09:00 – 11:00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45"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Подготовка к итоговой аттестации средствами УМК издательства «Просвещение»</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Артасов</w:t>
                  </w:r>
                  <w:proofErr w:type="spellEnd"/>
                  <w:r w:rsidRPr="001F394D">
                    <w:rPr>
                      <w:rFonts w:ascii="Times New Roman" w:eastAsia="Times New Roman" w:hAnsi="Times New Roman" w:cs="Times New Roman"/>
                      <w:sz w:val="24"/>
                      <w:szCs w:val="24"/>
                      <w:lang w:eastAsia="ru-RU"/>
                    </w:rPr>
                    <w:t xml:space="preserve"> Игорь Анатольевич, старший научный сотрудник ФИПИ, заместитель руководителя Федеральной комиссии разработчиков КИМ ЕГЭ по истории</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14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46"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Пропедевтика истории в начальной школе. Воспитание гражданственности и патриотизма у младших школьников</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Володихин</w:t>
                  </w:r>
                  <w:proofErr w:type="spellEnd"/>
                  <w:r w:rsidRPr="001F394D">
                    <w:rPr>
                      <w:rFonts w:ascii="Times New Roman" w:eastAsia="Times New Roman" w:hAnsi="Times New Roman" w:cs="Times New Roman"/>
                      <w:sz w:val="24"/>
                      <w:szCs w:val="24"/>
                      <w:lang w:eastAsia="ru-RU"/>
                    </w:rPr>
                    <w:t xml:space="preserve"> Дмитрий Михайлович, российский историк, писатель и литературный критик, доктор исторических наук, профессор исторического факультета МГУ им. М.В. </w:t>
                  </w:r>
                  <w:proofErr w:type="gramStart"/>
                  <w:r w:rsidRPr="001F394D">
                    <w:rPr>
                      <w:rFonts w:ascii="Times New Roman" w:eastAsia="Times New Roman" w:hAnsi="Times New Roman" w:cs="Times New Roman"/>
                      <w:sz w:val="24"/>
                      <w:szCs w:val="24"/>
                      <w:lang w:eastAsia="ru-RU"/>
                    </w:rPr>
                    <w:t>Ломоносова;</w:t>
                  </w:r>
                  <w:r w:rsidRPr="001F394D">
                    <w:rPr>
                      <w:rFonts w:ascii="Times New Roman" w:eastAsia="Times New Roman" w:hAnsi="Times New Roman" w:cs="Times New Roman"/>
                      <w:sz w:val="24"/>
                      <w:szCs w:val="24"/>
                      <w:lang w:eastAsia="ru-RU"/>
                    </w:rPr>
                    <w:br/>
                    <w:t>Федоров</w:t>
                  </w:r>
                  <w:proofErr w:type="gramEnd"/>
                  <w:r w:rsidRPr="001F394D">
                    <w:rPr>
                      <w:rFonts w:ascii="Times New Roman" w:eastAsia="Times New Roman" w:hAnsi="Times New Roman" w:cs="Times New Roman"/>
                      <w:sz w:val="24"/>
                      <w:szCs w:val="24"/>
                      <w:lang w:eastAsia="ru-RU"/>
                    </w:rPr>
                    <w:t xml:space="preserve"> Олег Дмитриевич, кандидат исторических наук, учитель истории и обществознания гимназии №63 г. Санкт-Петербурга, доцент факультета социального образования ГБУ ДПО Санкт-Петербургская академия постдипломного педагогического образования</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31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47"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noProof/>
                      <w:color w:val="444444"/>
                      <w:sz w:val="21"/>
                      <w:szCs w:val="21"/>
                      <w:lang w:eastAsia="ru-RU"/>
                    </w:rPr>
                    <w:lastRenderedPageBreak/>
                    <w:drawing>
                      <wp:inline distT="0" distB="0" distL="0" distR="0">
                        <wp:extent cx="238125" cy="238125"/>
                        <wp:effectExtent l="0" t="0" r="9525" b="9525"/>
                        <wp:docPr id="10" name="Рисунок 10" descr="Som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35_mailru_css_attribute_postfix_mailru_css_attribute_postfix" descr="Some Imag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 МАТЕМАТИКА</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Подготовка к решению геометрических задач ОГЭ по математике</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Смирнов Владимир Алексеевич, профессор, доктор физико-математических наук, заведующий кафедрой элементарной математики и методики обучения математике Московского педагогического государственного университета, автор учебников по геометрии, входящих в Федеральный перечень учебников; награжден медалью «В память 850-летия Москвы»</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3 мая</w:t>
                  </w:r>
                  <w:r w:rsidRPr="001F394D">
                    <w:rPr>
                      <w:rFonts w:ascii="Times New Roman" w:eastAsia="Times New Roman" w:hAnsi="Times New Roman" w:cs="Times New Roman"/>
                      <w:sz w:val="24"/>
                      <w:szCs w:val="24"/>
                      <w:lang w:eastAsia="ru-RU"/>
                    </w:rPr>
                    <w:br/>
                    <w:t>16:00 – 18:00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49"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Подготовка к решению геометрических задач ЕГЭ по математике</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Смирнов Владимир Алексеевич, профессор, доктор физико-математических наук, заведующий кафедрой элементарной математики и методики обучения математике Московского педагогического государственного университета, автор учебников по геометрии, входящих в Федеральный перечень учебников; награжден медалью «В память 850-летия Москвы»</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7 мая</w:t>
                  </w:r>
                  <w:r w:rsidRPr="001F394D">
                    <w:rPr>
                      <w:rFonts w:ascii="Times New Roman" w:eastAsia="Times New Roman" w:hAnsi="Times New Roman" w:cs="Times New Roman"/>
                      <w:sz w:val="24"/>
                      <w:szCs w:val="24"/>
                      <w:lang w:eastAsia="ru-RU"/>
                    </w:rPr>
                    <w:br/>
                    <w:t>16:00 – 18:00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50"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xml:space="preserve">Особенности преподавания углубленного курса алгебры в основной школе. </w:t>
                  </w:r>
                  <w:proofErr w:type="spellStart"/>
                  <w:r w:rsidRPr="001F394D">
                    <w:rPr>
                      <w:rFonts w:ascii="Times New Roman" w:eastAsia="Times New Roman" w:hAnsi="Times New Roman" w:cs="Times New Roman"/>
                      <w:b/>
                      <w:bCs/>
                      <w:sz w:val="24"/>
                      <w:szCs w:val="24"/>
                      <w:lang w:eastAsia="ru-RU"/>
                    </w:rPr>
                    <w:t>Вебинар</w:t>
                  </w:r>
                  <w:proofErr w:type="spellEnd"/>
                  <w:r w:rsidRPr="001F394D">
                    <w:rPr>
                      <w:rFonts w:ascii="Times New Roman" w:eastAsia="Times New Roman" w:hAnsi="Times New Roman" w:cs="Times New Roman"/>
                      <w:b/>
                      <w:bCs/>
                      <w:sz w:val="24"/>
                      <w:szCs w:val="24"/>
                      <w:lang w:eastAsia="ru-RU"/>
                    </w:rPr>
                    <w:t> №5</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Феоктистов Илья Евгеньевич, учитель высшей категории, автор УМК «Алгебра (7–9)» под редакцией Ю.Н. Макарычева</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14 мая</w:t>
                  </w:r>
                  <w:r w:rsidRPr="001F394D">
                    <w:rPr>
                      <w:rFonts w:ascii="Times New Roman" w:eastAsia="Times New Roman" w:hAnsi="Times New Roman" w:cs="Times New Roman"/>
                      <w:sz w:val="24"/>
                      <w:szCs w:val="24"/>
                      <w:lang w:eastAsia="ru-RU"/>
                    </w:rPr>
                    <w:br/>
                    <w:t>16:00 – 18:00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51"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xml:space="preserve">Интенсивный курс подготовки к итоговым и текущим аттестациям в основной школе. Алгебра. </w:t>
                  </w:r>
                  <w:proofErr w:type="spellStart"/>
                  <w:r w:rsidRPr="001F394D">
                    <w:rPr>
                      <w:rFonts w:ascii="Times New Roman" w:eastAsia="Times New Roman" w:hAnsi="Times New Roman" w:cs="Times New Roman"/>
                      <w:b/>
                      <w:bCs/>
                      <w:sz w:val="24"/>
                      <w:szCs w:val="24"/>
                      <w:lang w:eastAsia="ru-RU"/>
                    </w:rPr>
                    <w:t>Вебинар</w:t>
                  </w:r>
                  <w:proofErr w:type="spellEnd"/>
                  <w:r w:rsidRPr="001F394D">
                    <w:rPr>
                      <w:rFonts w:ascii="Times New Roman" w:eastAsia="Times New Roman" w:hAnsi="Times New Roman" w:cs="Times New Roman"/>
                      <w:b/>
                      <w:bCs/>
                      <w:sz w:val="24"/>
                      <w:szCs w:val="24"/>
                      <w:lang w:eastAsia="ru-RU"/>
                    </w:rPr>
                    <w:t> №3</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Генералова</w:t>
                  </w:r>
                  <w:proofErr w:type="spellEnd"/>
                  <w:r w:rsidRPr="001F394D">
                    <w:rPr>
                      <w:rFonts w:ascii="Times New Roman" w:eastAsia="Times New Roman" w:hAnsi="Times New Roman" w:cs="Times New Roman"/>
                      <w:sz w:val="24"/>
                      <w:szCs w:val="24"/>
                      <w:lang w:eastAsia="ru-RU"/>
                    </w:rPr>
                    <w:t xml:space="preserve"> Марина Владимировна, методист редакции математики и информатики Центра естественно-математического образования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16 мая</w:t>
                  </w:r>
                  <w:r w:rsidRPr="001F394D">
                    <w:rPr>
                      <w:rFonts w:ascii="Times New Roman" w:eastAsia="Times New Roman" w:hAnsi="Times New Roman" w:cs="Times New Roman"/>
                      <w:sz w:val="24"/>
                      <w:szCs w:val="24"/>
                      <w:lang w:eastAsia="ru-RU"/>
                    </w:rPr>
                    <w:br/>
                    <w:t>14:00 – 16:00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52"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Среднее арифметическое в заданиях ЕГЭ и в новом УМК по математике</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Семенов Павел Владимирович, доктор физико-математических наук, профессор факультета математики Национального исследовательского университета «Высшая школа экономики», почетный работник высшего профессионального образования Российской Федерации, награжден Почетной грамотой Министерства образования и науки РФ</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17 мая</w:t>
                  </w:r>
                  <w:r w:rsidRPr="001F394D">
                    <w:rPr>
                      <w:rFonts w:ascii="Times New Roman" w:eastAsia="Times New Roman" w:hAnsi="Times New Roman" w:cs="Times New Roman"/>
                      <w:sz w:val="24"/>
                      <w:szCs w:val="24"/>
                      <w:lang w:eastAsia="ru-RU"/>
                    </w:rPr>
                    <w:br/>
                    <w:t>09:00 – 11:00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53"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Задачи с параметрами в заданиях ЕГЭ и в новом УМК по математике. Функционально-графические методы решения</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Семенов Павел Владимирович, доктор физико-математических наук, профессор факультета математики Национального исследовательского университета «Высшая школа экономики», почетный работник высшего профессионального образования Российской Федерации, награжден Почетной грамотой Министерства образования и науки РФ</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24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54"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xml:space="preserve">Интенсивный курс подготовки к итоговым и текущим аттестациям в основной школе. Алгебра. </w:t>
                  </w:r>
                  <w:proofErr w:type="spellStart"/>
                  <w:r w:rsidRPr="001F394D">
                    <w:rPr>
                      <w:rFonts w:ascii="Times New Roman" w:eastAsia="Times New Roman" w:hAnsi="Times New Roman" w:cs="Times New Roman"/>
                      <w:b/>
                      <w:bCs/>
                      <w:sz w:val="24"/>
                      <w:szCs w:val="24"/>
                      <w:lang w:eastAsia="ru-RU"/>
                    </w:rPr>
                    <w:t>Вебинар</w:t>
                  </w:r>
                  <w:proofErr w:type="spellEnd"/>
                  <w:r w:rsidRPr="001F394D">
                    <w:rPr>
                      <w:rFonts w:ascii="Times New Roman" w:eastAsia="Times New Roman" w:hAnsi="Times New Roman" w:cs="Times New Roman"/>
                      <w:b/>
                      <w:bCs/>
                      <w:sz w:val="24"/>
                      <w:szCs w:val="24"/>
                      <w:lang w:eastAsia="ru-RU"/>
                    </w:rPr>
                    <w:t> №4</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Генералова</w:t>
                  </w:r>
                  <w:proofErr w:type="spellEnd"/>
                  <w:r w:rsidRPr="001F394D">
                    <w:rPr>
                      <w:rFonts w:ascii="Times New Roman" w:eastAsia="Times New Roman" w:hAnsi="Times New Roman" w:cs="Times New Roman"/>
                      <w:sz w:val="24"/>
                      <w:szCs w:val="24"/>
                      <w:lang w:eastAsia="ru-RU"/>
                    </w:rPr>
                    <w:t xml:space="preserve"> Марина Владимировна, методист редакции математики и информатики Центра естественно-математического образования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28 мая</w:t>
                  </w:r>
                  <w:r w:rsidRPr="001F394D">
                    <w:rPr>
                      <w:rFonts w:ascii="Times New Roman" w:eastAsia="Times New Roman" w:hAnsi="Times New Roman" w:cs="Times New Roman"/>
                      <w:sz w:val="24"/>
                      <w:szCs w:val="24"/>
                      <w:lang w:eastAsia="ru-RU"/>
                    </w:rPr>
                    <w:br/>
                    <w:t>14:00 – 16:00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55"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xml:space="preserve">Особенности преподавания углубленного курса алгебры в основной школе. </w:t>
                  </w:r>
                  <w:proofErr w:type="spellStart"/>
                  <w:r w:rsidRPr="001F394D">
                    <w:rPr>
                      <w:rFonts w:ascii="Times New Roman" w:eastAsia="Times New Roman" w:hAnsi="Times New Roman" w:cs="Times New Roman"/>
                      <w:b/>
                      <w:bCs/>
                      <w:sz w:val="24"/>
                      <w:szCs w:val="24"/>
                      <w:lang w:eastAsia="ru-RU"/>
                    </w:rPr>
                    <w:t>Вебинар</w:t>
                  </w:r>
                  <w:proofErr w:type="spellEnd"/>
                  <w:r w:rsidRPr="001F394D">
                    <w:rPr>
                      <w:rFonts w:ascii="Times New Roman" w:eastAsia="Times New Roman" w:hAnsi="Times New Roman" w:cs="Times New Roman"/>
                      <w:b/>
                      <w:bCs/>
                      <w:sz w:val="24"/>
                      <w:szCs w:val="24"/>
                      <w:lang w:eastAsia="ru-RU"/>
                    </w:rPr>
                    <w:t> №6</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Феоктистов Илья Евгеньевич, учитель высшей категории, автор УМК «Алгебра (7–9)» под редакцией Ю.Н. Макарычева</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28 мая</w:t>
                  </w:r>
                  <w:r w:rsidRPr="001F394D">
                    <w:rPr>
                      <w:rFonts w:ascii="Times New Roman" w:eastAsia="Times New Roman" w:hAnsi="Times New Roman" w:cs="Times New Roman"/>
                      <w:sz w:val="24"/>
                      <w:szCs w:val="24"/>
                      <w:lang w:eastAsia="ru-RU"/>
                    </w:rPr>
                    <w:br/>
                    <w:t>16:00 – 18:00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56"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noProof/>
                      <w:color w:val="444444"/>
                      <w:sz w:val="21"/>
                      <w:szCs w:val="21"/>
                      <w:lang w:eastAsia="ru-RU"/>
                    </w:rPr>
                    <w:drawing>
                      <wp:inline distT="0" distB="0" distL="0" distR="0">
                        <wp:extent cx="238125" cy="219075"/>
                        <wp:effectExtent l="0" t="0" r="9525" b="9525"/>
                        <wp:docPr id="9" name="Рисунок 9" descr="Som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36_mailru_css_attribute_postfix_mailru_css_attribute_postfix" descr="Some Imag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 НАЧАЛЬНАЯ ШКОЛА</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Формирование у младших школьников мотивации к изучению окружающего мира</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Глаголева Юлия Игоревна, кандидат педагогических наук, заведующий кафедрой начального образования ГБУ ДПО Санкт-Петербургская академия постдипломного педагогического образования</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7 мая</w:t>
                  </w:r>
                  <w:r w:rsidRPr="001F394D">
                    <w:rPr>
                      <w:rFonts w:ascii="Times New Roman" w:eastAsia="Times New Roman" w:hAnsi="Times New Roman" w:cs="Times New Roman"/>
                      <w:sz w:val="24"/>
                      <w:szCs w:val="24"/>
                      <w:lang w:eastAsia="ru-RU"/>
                    </w:rPr>
                    <w:br/>
                    <w:t>16:00 – 18:00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58"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Формирование и развитие коммуникативных и личностных универсальных учебных действий средствами курсов «Окружающий мир» УМК «Школа России» – «Биология» УМК «Линия жизни» (1 часть)</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Токарева Марина Викторовна, ведущий методист редакции биологии и естествознания Центра естественно-математического образования издательства «Просвещение»; </w:t>
                  </w:r>
                  <w:r w:rsidRPr="001F394D">
                    <w:rPr>
                      <w:rFonts w:ascii="Times New Roman" w:eastAsia="Times New Roman" w:hAnsi="Times New Roman" w:cs="Times New Roman"/>
                      <w:sz w:val="24"/>
                      <w:szCs w:val="24"/>
                      <w:lang w:eastAsia="ru-RU"/>
                    </w:rPr>
                    <w:br/>
                  </w:r>
                  <w:proofErr w:type="spellStart"/>
                  <w:r w:rsidRPr="001F394D">
                    <w:rPr>
                      <w:rFonts w:ascii="Times New Roman" w:eastAsia="Times New Roman" w:hAnsi="Times New Roman" w:cs="Times New Roman"/>
                      <w:sz w:val="24"/>
                      <w:szCs w:val="24"/>
                      <w:lang w:eastAsia="ru-RU"/>
                    </w:rPr>
                    <w:t>Карацуба</w:t>
                  </w:r>
                  <w:proofErr w:type="spellEnd"/>
                  <w:r w:rsidRPr="001F394D">
                    <w:rPr>
                      <w:rFonts w:ascii="Times New Roman" w:eastAsia="Times New Roman" w:hAnsi="Times New Roman" w:cs="Times New Roman"/>
                      <w:sz w:val="24"/>
                      <w:szCs w:val="24"/>
                      <w:lang w:eastAsia="ru-RU"/>
                    </w:rPr>
                    <w:t xml:space="preserve"> Ольга Владимировна, ведущий методист редакции естественно-математических предметов Центра начального образования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14 мая</w:t>
                  </w:r>
                  <w:r w:rsidRPr="001F394D">
                    <w:rPr>
                      <w:rFonts w:ascii="Times New Roman" w:eastAsia="Times New Roman" w:hAnsi="Times New Roman" w:cs="Times New Roman"/>
                      <w:sz w:val="24"/>
                      <w:szCs w:val="24"/>
                      <w:lang w:eastAsia="ru-RU"/>
                    </w:rPr>
                    <w:br/>
                    <w:t>16:00 – 17:30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59"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Формирование и развитие коммуникативных и личностных универсальных учебных действий средствами курсов «Окружающий мир» УМК «Школа России» – «Биология» УМК «Линия жизни» (2 часть)</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Токарева Марина Викторовна, ведущий методист редакции биологии и естествознания Центра естественно-математического образования издательства «Просвещение»; </w:t>
                  </w:r>
                  <w:r w:rsidRPr="001F394D">
                    <w:rPr>
                      <w:rFonts w:ascii="Times New Roman" w:eastAsia="Times New Roman" w:hAnsi="Times New Roman" w:cs="Times New Roman"/>
                      <w:sz w:val="24"/>
                      <w:szCs w:val="24"/>
                      <w:lang w:eastAsia="ru-RU"/>
                    </w:rPr>
                    <w:br/>
                  </w:r>
                  <w:proofErr w:type="spellStart"/>
                  <w:r w:rsidRPr="001F394D">
                    <w:rPr>
                      <w:rFonts w:ascii="Times New Roman" w:eastAsia="Times New Roman" w:hAnsi="Times New Roman" w:cs="Times New Roman"/>
                      <w:sz w:val="24"/>
                      <w:szCs w:val="24"/>
                      <w:lang w:eastAsia="ru-RU"/>
                    </w:rPr>
                    <w:t>Карацуба</w:t>
                  </w:r>
                  <w:proofErr w:type="spellEnd"/>
                  <w:r w:rsidRPr="001F394D">
                    <w:rPr>
                      <w:rFonts w:ascii="Times New Roman" w:eastAsia="Times New Roman" w:hAnsi="Times New Roman" w:cs="Times New Roman"/>
                      <w:sz w:val="24"/>
                      <w:szCs w:val="24"/>
                      <w:lang w:eastAsia="ru-RU"/>
                    </w:rPr>
                    <w:t xml:space="preserve"> Ольга Владимировна, ведущий методист редакции естественно-математических предметов Центра начального образования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15 мая</w:t>
                  </w:r>
                  <w:r w:rsidRPr="001F394D">
                    <w:rPr>
                      <w:rFonts w:ascii="Times New Roman" w:eastAsia="Times New Roman" w:hAnsi="Times New Roman" w:cs="Times New Roman"/>
                      <w:sz w:val="24"/>
                      <w:szCs w:val="24"/>
                      <w:lang w:eastAsia="ru-RU"/>
                    </w:rPr>
                    <w:br/>
                    <w:t>14:00 – 16:00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60"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Проблема цели, структурного и смыслового содержания при создании проекта в начальной школе</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 xml:space="preserve">Матвеева Наталия Владимировна, кандидат педагогических наук, научный руководитель и участник авторского коллектива, старший научный </w:t>
                  </w:r>
                  <w:r w:rsidRPr="001F394D">
                    <w:rPr>
                      <w:rFonts w:ascii="Times New Roman" w:eastAsia="Times New Roman" w:hAnsi="Times New Roman" w:cs="Times New Roman"/>
                      <w:sz w:val="24"/>
                      <w:szCs w:val="24"/>
                      <w:lang w:eastAsia="ru-RU"/>
                    </w:rPr>
                    <w:lastRenderedPageBreak/>
                    <w:t>сотрудник ИОСО РАО, доцент кафедры лингвистики МИМ ЛМНК, преподаватель курса «Компьютерная лингвистика» (г. Москва)</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 16 мая</w:t>
                  </w:r>
                  <w:r w:rsidRPr="001F394D">
                    <w:rPr>
                      <w:rFonts w:ascii="Times New Roman" w:eastAsia="Times New Roman" w:hAnsi="Times New Roman" w:cs="Times New Roman"/>
                      <w:sz w:val="24"/>
                      <w:szCs w:val="24"/>
                      <w:lang w:eastAsia="ru-RU"/>
                    </w:rPr>
                    <w:br/>
                    <w:t>16:00 – 18:00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61"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Учимся работать с книгой в начальной школе</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Бойкина</w:t>
                  </w:r>
                  <w:proofErr w:type="spellEnd"/>
                  <w:r w:rsidRPr="001F394D">
                    <w:rPr>
                      <w:rFonts w:ascii="Times New Roman" w:eastAsia="Times New Roman" w:hAnsi="Times New Roman" w:cs="Times New Roman"/>
                      <w:sz w:val="24"/>
                      <w:szCs w:val="24"/>
                      <w:lang w:eastAsia="ru-RU"/>
                    </w:rPr>
                    <w:t xml:space="preserve"> Марина Викторовна, старший преподаватель кафедры начального образования ГБУ ДПО Санкт-Петербургская академия постдипломного педагогического образования, член авторского коллектива УМК «Школа России» и УМК «Перспектива»</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21 мая</w:t>
                  </w:r>
                  <w:r w:rsidRPr="001F394D">
                    <w:rPr>
                      <w:rFonts w:ascii="Times New Roman" w:eastAsia="Times New Roman" w:hAnsi="Times New Roman" w:cs="Times New Roman"/>
                      <w:sz w:val="24"/>
                      <w:szCs w:val="24"/>
                      <w:lang w:eastAsia="ru-RU"/>
                    </w:rPr>
                    <w:br/>
                    <w:t>09:00 – 11:00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62"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Открытый урок с «Просвещением». Начальная школа</w:t>
                  </w:r>
                  <w:r w:rsidRPr="001F394D">
                    <w:rPr>
                      <w:rFonts w:ascii="Times New Roman" w:eastAsia="Times New Roman" w:hAnsi="Times New Roman" w:cs="Times New Roman"/>
                      <w:b/>
                      <w:bCs/>
                      <w:sz w:val="24"/>
                      <w:szCs w:val="24"/>
                      <w:lang w:eastAsia="ru-RU"/>
                    </w:rPr>
                    <w:br/>
                    <w:t>Круглый стол «Возможности электронной формы учебника для формирования метапредметных компетенций у младших школьников»</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Волкова Елена Васильевна, учитель начальных классов ГБОУ г. Москвы «Школа №1374», председатель ассоциации учителей начальных классов г. </w:t>
                  </w:r>
                  <w:proofErr w:type="gramStart"/>
                  <w:r w:rsidRPr="001F394D">
                    <w:rPr>
                      <w:rFonts w:ascii="Times New Roman" w:eastAsia="Times New Roman" w:hAnsi="Times New Roman" w:cs="Times New Roman"/>
                      <w:sz w:val="24"/>
                      <w:szCs w:val="24"/>
                      <w:lang w:eastAsia="ru-RU"/>
                    </w:rPr>
                    <w:t>Москвы;</w:t>
                  </w:r>
                  <w:r w:rsidRPr="001F394D">
                    <w:rPr>
                      <w:rFonts w:ascii="Times New Roman" w:eastAsia="Times New Roman" w:hAnsi="Times New Roman" w:cs="Times New Roman"/>
                      <w:sz w:val="24"/>
                      <w:szCs w:val="24"/>
                      <w:lang w:eastAsia="ru-RU"/>
                    </w:rPr>
                    <w:br/>
                  </w:r>
                  <w:proofErr w:type="spellStart"/>
                  <w:r w:rsidRPr="001F394D">
                    <w:rPr>
                      <w:rFonts w:ascii="Times New Roman" w:eastAsia="Times New Roman" w:hAnsi="Times New Roman" w:cs="Times New Roman"/>
                      <w:sz w:val="24"/>
                      <w:szCs w:val="24"/>
                      <w:lang w:eastAsia="ru-RU"/>
                    </w:rPr>
                    <w:t>Дигина</w:t>
                  </w:r>
                  <w:proofErr w:type="spellEnd"/>
                  <w:proofErr w:type="gramEnd"/>
                  <w:r w:rsidRPr="001F394D">
                    <w:rPr>
                      <w:rFonts w:ascii="Times New Roman" w:eastAsia="Times New Roman" w:hAnsi="Times New Roman" w:cs="Times New Roman"/>
                      <w:sz w:val="24"/>
                      <w:szCs w:val="24"/>
                      <w:lang w:eastAsia="ru-RU"/>
                    </w:rPr>
                    <w:t xml:space="preserve"> Алла Георгиевна, заместитель руководителя Центра начального образования АО «Издательство «Просвещение»; </w:t>
                  </w:r>
                  <w:r w:rsidRPr="001F394D">
                    <w:rPr>
                      <w:rFonts w:ascii="Times New Roman" w:eastAsia="Times New Roman" w:hAnsi="Times New Roman" w:cs="Times New Roman"/>
                      <w:sz w:val="24"/>
                      <w:szCs w:val="24"/>
                      <w:lang w:eastAsia="ru-RU"/>
                    </w:rPr>
                    <w:br/>
                  </w:r>
                  <w:r w:rsidRPr="001F394D">
                    <w:rPr>
                      <w:rFonts w:ascii="Times New Roman" w:eastAsia="Times New Roman" w:hAnsi="Times New Roman" w:cs="Times New Roman"/>
                      <w:sz w:val="24"/>
                      <w:szCs w:val="24"/>
                      <w:lang w:eastAsia="ru-RU"/>
                    </w:rPr>
                    <w:br/>
                  </w:r>
                  <w:proofErr w:type="spellStart"/>
                  <w:r w:rsidRPr="001F394D">
                    <w:rPr>
                      <w:rFonts w:ascii="Times New Roman" w:eastAsia="Times New Roman" w:hAnsi="Times New Roman" w:cs="Times New Roman"/>
                      <w:sz w:val="24"/>
                      <w:szCs w:val="24"/>
                      <w:lang w:eastAsia="ru-RU"/>
                    </w:rPr>
                    <w:t>Карацуба</w:t>
                  </w:r>
                  <w:proofErr w:type="spellEnd"/>
                  <w:r w:rsidRPr="001F394D">
                    <w:rPr>
                      <w:rFonts w:ascii="Times New Roman" w:eastAsia="Times New Roman" w:hAnsi="Times New Roman" w:cs="Times New Roman"/>
                      <w:sz w:val="24"/>
                      <w:szCs w:val="24"/>
                      <w:lang w:eastAsia="ru-RU"/>
                    </w:rPr>
                    <w:t xml:space="preserve"> Ольга Владимировна, ведущий методист Центра начального образования АО «Издательство «Просвещение»; учителя — ведущие открытых уроков</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21 мая</w:t>
                  </w:r>
                  <w:r w:rsidRPr="001F394D">
                    <w:rPr>
                      <w:rFonts w:ascii="Times New Roman" w:eastAsia="Times New Roman" w:hAnsi="Times New Roman" w:cs="Times New Roman"/>
                      <w:sz w:val="24"/>
                      <w:szCs w:val="24"/>
                      <w:lang w:eastAsia="ru-RU"/>
                    </w:rPr>
                    <w:br/>
                    <w:t>17:45 – 19:00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63"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Знакомимся с новинками. Тетради летних заданий по математике для мотивации к обучению</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Федоскина</w:t>
                  </w:r>
                  <w:proofErr w:type="spellEnd"/>
                  <w:r w:rsidRPr="001F394D">
                    <w:rPr>
                      <w:rFonts w:ascii="Times New Roman" w:eastAsia="Times New Roman" w:hAnsi="Times New Roman" w:cs="Times New Roman"/>
                      <w:sz w:val="24"/>
                      <w:szCs w:val="24"/>
                      <w:lang w:eastAsia="ru-RU"/>
                    </w:rPr>
                    <w:t xml:space="preserve"> Ольга Владимировна, кандидат педагогических наук, доцент, доцент кафедры психологии и педагогики детства </w:t>
                  </w:r>
                  <w:proofErr w:type="spellStart"/>
                  <w:r w:rsidRPr="001F394D">
                    <w:rPr>
                      <w:rFonts w:ascii="Times New Roman" w:eastAsia="Times New Roman" w:hAnsi="Times New Roman" w:cs="Times New Roman"/>
                      <w:sz w:val="24"/>
                      <w:szCs w:val="24"/>
                      <w:lang w:eastAsia="ru-RU"/>
                    </w:rPr>
                    <w:t>ИПиП</w:t>
                  </w:r>
                  <w:proofErr w:type="spellEnd"/>
                  <w:r w:rsidRPr="001F394D">
                    <w:rPr>
                      <w:rFonts w:ascii="Times New Roman" w:eastAsia="Times New Roman" w:hAnsi="Times New Roman" w:cs="Times New Roman"/>
                      <w:sz w:val="24"/>
                      <w:szCs w:val="24"/>
                      <w:lang w:eastAsia="ru-RU"/>
                    </w:rPr>
                    <w:t xml:space="preserve"> </w:t>
                  </w:r>
                  <w:proofErr w:type="spellStart"/>
                  <w:r w:rsidRPr="001F394D">
                    <w:rPr>
                      <w:rFonts w:ascii="Times New Roman" w:eastAsia="Times New Roman" w:hAnsi="Times New Roman" w:cs="Times New Roman"/>
                      <w:sz w:val="24"/>
                      <w:szCs w:val="24"/>
                      <w:lang w:eastAsia="ru-RU"/>
                    </w:rPr>
                    <w:t>ТюмГУ</w:t>
                  </w:r>
                  <w:proofErr w:type="spellEnd"/>
                  <w:r w:rsidRPr="001F394D">
                    <w:rPr>
                      <w:rFonts w:ascii="Times New Roman" w:eastAsia="Times New Roman" w:hAnsi="Times New Roman" w:cs="Times New Roman"/>
                      <w:sz w:val="24"/>
                      <w:szCs w:val="24"/>
                      <w:lang w:eastAsia="ru-RU"/>
                    </w:rPr>
                    <w:t>, автор пособий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22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64"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Учимся делить текст на части и составлять план (УМК «Школа России»)</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lastRenderedPageBreak/>
                    <w:t>Бойкина</w:t>
                  </w:r>
                  <w:proofErr w:type="spellEnd"/>
                  <w:r w:rsidRPr="001F394D">
                    <w:rPr>
                      <w:rFonts w:ascii="Times New Roman" w:eastAsia="Times New Roman" w:hAnsi="Times New Roman" w:cs="Times New Roman"/>
                      <w:sz w:val="24"/>
                      <w:szCs w:val="24"/>
                      <w:lang w:eastAsia="ru-RU"/>
                    </w:rPr>
                    <w:t xml:space="preserve"> Марина Викторовна, старший преподаватель кафедры начального образования ГБУ ДПО Санкт-Петербургская академия постдипломного педагогического образования, член авторского коллектива УМК «Школа России» и УМК «Перспектива»</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 23 мая</w:t>
                  </w:r>
                  <w:r w:rsidRPr="001F394D">
                    <w:rPr>
                      <w:rFonts w:ascii="Times New Roman" w:eastAsia="Times New Roman" w:hAnsi="Times New Roman" w:cs="Times New Roman"/>
                      <w:sz w:val="24"/>
                      <w:szCs w:val="24"/>
                      <w:lang w:eastAsia="ru-RU"/>
                    </w:rPr>
                    <w:br/>
                    <w:t>09:00 – 11:00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65"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Итоговая аттестация – результат взаимодействия учителя с учеником по достижению планируемых результатов</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Мишакина</w:t>
                  </w:r>
                  <w:proofErr w:type="spellEnd"/>
                  <w:r w:rsidRPr="001F394D">
                    <w:rPr>
                      <w:rFonts w:ascii="Times New Roman" w:eastAsia="Times New Roman" w:hAnsi="Times New Roman" w:cs="Times New Roman"/>
                      <w:sz w:val="24"/>
                      <w:szCs w:val="24"/>
                      <w:lang w:eastAsia="ru-RU"/>
                    </w:rPr>
                    <w:t xml:space="preserve"> Татьяна Леонидовна, отличник народного просвещения, заслуженный учитель РФ, лауреат конкурса «Грант Москвы в области наук и технологий в сфере образования»</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23 мая</w:t>
                  </w:r>
                  <w:r w:rsidRPr="001F394D">
                    <w:rPr>
                      <w:rFonts w:ascii="Times New Roman" w:eastAsia="Times New Roman" w:hAnsi="Times New Roman" w:cs="Times New Roman"/>
                      <w:sz w:val="24"/>
                      <w:szCs w:val="24"/>
                      <w:lang w:eastAsia="ru-RU"/>
                    </w:rPr>
                    <w:br/>
                    <w:t>14:00 – 16:00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66"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Научно-методические основы курса и их реализация в УМК «Русский язык», авт. В.П. </w:t>
                  </w:r>
                  <w:proofErr w:type="spellStart"/>
                  <w:r w:rsidRPr="001F394D">
                    <w:rPr>
                      <w:rFonts w:ascii="Times New Roman" w:eastAsia="Times New Roman" w:hAnsi="Times New Roman" w:cs="Times New Roman"/>
                      <w:b/>
                      <w:bCs/>
                      <w:sz w:val="24"/>
                      <w:szCs w:val="24"/>
                      <w:lang w:eastAsia="ru-RU"/>
                    </w:rPr>
                    <w:t>Канакина</w:t>
                  </w:r>
                  <w:proofErr w:type="spellEnd"/>
                  <w:r w:rsidRPr="001F394D">
                    <w:rPr>
                      <w:rFonts w:ascii="Times New Roman" w:eastAsia="Times New Roman" w:hAnsi="Times New Roman" w:cs="Times New Roman"/>
                      <w:b/>
                      <w:bCs/>
                      <w:sz w:val="24"/>
                      <w:szCs w:val="24"/>
                      <w:lang w:eastAsia="ru-RU"/>
                    </w:rPr>
                    <w:t>, В.Г. Горецкий» (УМК «Школа России»)</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Тюрина Наталья Петровна, ведущий методист редакции русского языка и литературного чтения Центра начального образования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24 мая</w:t>
                  </w:r>
                  <w:r w:rsidRPr="001F394D">
                    <w:rPr>
                      <w:rFonts w:ascii="Times New Roman" w:eastAsia="Times New Roman" w:hAnsi="Times New Roman" w:cs="Times New Roman"/>
                      <w:sz w:val="24"/>
                      <w:szCs w:val="24"/>
                      <w:lang w:eastAsia="ru-RU"/>
                    </w:rPr>
                    <w:br/>
                    <w:t>09:00 – 11:00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67"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Особенности структуры и содержания урока в курсе «Литературное чтение» (на примере УМК «Школа России»)</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Колосова Марина Валерьевна, ведущий методист редакции русского языка и литературного чтения Центра начального образования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24 мая</w:t>
                  </w:r>
                  <w:r w:rsidRPr="001F394D">
                    <w:rPr>
                      <w:rFonts w:ascii="Times New Roman" w:eastAsia="Times New Roman" w:hAnsi="Times New Roman" w:cs="Times New Roman"/>
                      <w:sz w:val="24"/>
                      <w:szCs w:val="24"/>
                      <w:lang w:eastAsia="ru-RU"/>
                    </w:rPr>
                    <w:br/>
                    <w:t>16:00 – 18:00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68"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b/>
                      <w:bCs/>
                      <w:sz w:val="24"/>
                      <w:szCs w:val="24"/>
                      <w:lang w:eastAsia="ru-RU"/>
                    </w:rPr>
                    <w:t>Разноуровневые</w:t>
                  </w:r>
                  <w:proofErr w:type="spellEnd"/>
                  <w:r w:rsidRPr="001F394D">
                    <w:rPr>
                      <w:rFonts w:ascii="Times New Roman" w:eastAsia="Times New Roman" w:hAnsi="Times New Roman" w:cs="Times New Roman"/>
                      <w:b/>
                      <w:bCs/>
                      <w:sz w:val="24"/>
                      <w:szCs w:val="24"/>
                      <w:lang w:eastAsia="ru-RU"/>
                    </w:rPr>
                    <w:t xml:space="preserve"> типовые задания по русскому языку в 1 классе</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Кузнецова Марина Ивановна, доктор педагогических наук, старший научный сотрудник Института стратегии развития образования Российской академии образования (ИСРО РАО), Почетный работник общего образования РФ, член авторского коллектива программы «Начальная школа ХХI века»</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25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69"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Ресурсы УМК «Школа России» и «Перспектива» для достижения качества начального образования: готовимся к новому учебному году</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Игушева</w:t>
                  </w:r>
                  <w:proofErr w:type="spellEnd"/>
                  <w:r w:rsidRPr="001F394D">
                    <w:rPr>
                      <w:rFonts w:ascii="Times New Roman" w:eastAsia="Times New Roman" w:hAnsi="Times New Roman" w:cs="Times New Roman"/>
                      <w:sz w:val="24"/>
                      <w:szCs w:val="24"/>
                      <w:lang w:eastAsia="ru-RU"/>
                    </w:rPr>
                    <w:t xml:space="preserve"> Ирина Александровна, ведущий методист Центра начального образования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25 мая</w:t>
                  </w:r>
                  <w:r w:rsidRPr="001F394D">
                    <w:rPr>
                      <w:rFonts w:ascii="Times New Roman" w:eastAsia="Times New Roman" w:hAnsi="Times New Roman" w:cs="Times New Roman"/>
                      <w:sz w:val="24"/>
                      <w:szCs w:val="24"/>
                      <w:lang w:eastAsia="ru-RU"/>
                    </w:rPr>
                    <w:br/>
                    <w:t>14:00 – 15:00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70"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Повторение изученного материала по русскому языку в период летних каникул</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Евдокимова Антонина Олеговна, кандидат педагогических наук, доцент, член авторского коллектива программы «Начальная школа ХХI века»</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28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71"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Особенности организации работы по УМК «Школа России» на примере курса «Окружающий мир», авт. А.А. Плешаков</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Карацуба</w:t>
                  </w:r>
                  <w:proofErr w:type="spellEnd"/>
                  <w:r w:rsidRPr="001F394D">
                    <w:rPr>
                      <w:rFonts w:ascii="Times New Roman" w:eastAsia="Times New Roman" w:hAnsi="Times New Roman" w:cs="Times New Roman"/>
                      <w:sz w:val="24"/>
                      <w:szCs w:val="24"/>
                      <w:lang w:eastAsia="ru-RU"/>
                    </w:rPr>
                    <w:t xml:space="preserve"> Ольга Владимировна, ведущий методист редакции естественно-математических предметов Центра начального образования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29 мая</w:t>
                  </w:r>
                  <w:r w:rsidRPr="001F394D">
                    <w:rPr>
                      <w:rFonts w:ascii="Times New Roman" w:eastAsia="Times New Roman" w:hAnsi="Times New Roman" w:cs="Times New Roman"/>
                      <w:sz w:val="24"/>
                      <w:szCs w:val="24"/>
                      <w:lang w:eastAsia="ru-RU"/>
                    </w:rPr>
                    <w:br/>
                    <w:t>14:00 – 16:00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72"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УМК «Школа России» как ресурс для формирования субъектной позиции младшего школьника (на примере курса «Математика», авторы М.И. Моро и др.)</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Ставцева</w:t>
                  </w:r>
                  <w:proofErr w:type="spellEnd"/>
                  <w:r w:rsidRPr="001F394D">
                    <w:rPr>
                      <w:rFonts w:ascii="Times New Roman" w:eastAsia="Times New Roman" w:hAnsi="Times New Roman" w:cs="Times New Roman"/>
                      <w:sz w:val="24"/>
                      <w:szCs w:val="24"/>
                      <w:lang w:eastAsia="ru-RU"/>
                    </w:rPr>
                    <w:t xml:space="preserve"> Дина Александровна, ведущий методист редакции естественно-математических предметов Центра начального образования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30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73"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Пропедевтика истории в начальной школе. Воспитание гражданственности и патриотизма у младших школьников</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Володихин</w:t>
                  </w:r>
                  <w:proofErr w:type="spellEnd"/>
                  <w:r w:rsidRPr="001F394D">
                    <w:rPr>
                      <w:rFonts w:ascii="Times New Roman" w:eastAsia="Times New Roman" w:hAnsi="Times New Roman" w:cs="Times New Roman"/>
                      <w:sz w:val="24"/>
                      <w:szCs w:val="24"/>
                      <w:lang w:eastAsia="ru-RU"/>
                    </w:rPr>
                    <w:t xml:space="preserve"> Дмитрий Михайлович, российский историк, писатель и литературный критик, доктор исторических наук, профессор исторического факультета МГУ им. М.В. </w:t>
                  </w:r>
                  <w:proofErr w:type="gramStart"/>
                  <w:r w:rsidRPr="001F394D">
                    <w:rPr>
                      <w:rFonts w:ascii="Times New Roman" w:eastAsia="Times New Roman" w:hAnsi="Times New Roman" w:cs="Times New Roman"/>
                      <w:sz w:val="24"/>
                      <w:szCs w:val="24"/>
                      <w:lang w:eastAsia="ru-RU"/>
                    </w:rPr>
                    <w:t>Ломоносова;</w:t>
                  </w:r>
                  <w:r w:rsidRPr="001F394D">
                    <w:rPr>
                      <w:rFonts w:ascii="Times New Roman" w:eastAsia="Times New Roman" w:hAnsi="Times New Roman" w:cs="Times New Roman"/>
                      <w:sz w:val="24"/>
                      <w:szCs w:val="24"/>
                      <w:lang w:eastAsia="ru-RU"/>
                    </w:rPr>
                    <w:br/>
                    <w:t>Федоров</w:t>
                  </w:r>
                  <w:proofErr w:type="gramEnd"/>
                  <w:r w:rsidRPr="001F394D">
                    <w:rPr>
                      <w:rFonts w:ascii="Times New Roman" w:eastAsia="Times New Roman" w:hAnsi="Times New Roman" w:cs="Times New Roman"/>
                      <w:sz w:val="24"/>
                      <w:szCs w:val="24"/>
                      <w:lang w:eastAsia="ru-RU"/>
                    </w:rPr>
                    <w:t xml:space="preserve"> Олег Дмитриевич, кандидат исторических наук, учитель истории и обществознания гимназии </w:t>
                  </w:r>
                  <w:r w:rsidRPr="001F394D">
                    <w:rPr>
                      <w:rFonts w:ascii="Times New Roman" w:eastAsia="Times New Roman" w:hAnsi="Times New Roman" w:cs="Times New Roman"/>
                      <w:sz w:val="24"/>
                      <w:szCs w:val="24"/>
                      <w:lang w:eastAsia="ru-RU"/>
                    </w:rPr>
                    <w:lastRenderedPageBreak/>
                    <w:t>№63 г. Санкт-Петербурга, доцент факультета социального образования ГБУ ДПО Санкт-Петербургская академия постдипломного педагогического образования</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 31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74"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noProof/>
                      <w:color w:val="444444"/>
                      <w:sz w:val="21"/>
                      <w:szCs w:val="21"/>
                      <w:lang w:eastAsia="ru-RU"/>
                    </w:rPr>
                    <w:drawing>
                      <wp:inline distT="0" distB="0" distL="0" distR="0">
                        <wp:extent cx="238125" cy="238125"/>
                        <wp:effectExtent l="0" t="0" r="9525" b="9525"/>
                        <wp:docPr id="8" name="Рисунок 8" descr="Som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37_mailru_css_attribute_postfix_mailru_css_attribute_postfix" descr="Some Image"/>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 НЕМЕЦКИЙ ЯЗЫК</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Игровая деятельность на уроке иностранного языка в начальной школе</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Харыбина</w:t>
                  </w:r>
                  <w:proofErr w:type="spellEnd"/>
                  <w:r w:rsidRPr="001F394D">
                    <w:rPr>
                      <w:rFonts w:ascii="Times New Roman" w:eastAsia="Times New Roman" w:hAnsi="Times New Roman" w:cs="Times New Roman"/>
                      <w:sz w:val="24"/>
                      <w:szCs w:val="24"/>
                      <w:lang w:eastAsia="ru-RU"/>
                    </w:rPr>
                    <w:t xml:space="preserve"> Дарья Юрьевна, редактор редакции немецкого языка Центра лингвистического образования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23 мая</w:t>
                  </w:r>
                  <w:r w:rsidRPr="001F394D">
                    <w:rPr>
                      <w:rFonts w:ascii="Times New Roman" w:eastAsia="Times New Roman" w:hAnsi="Times New Roman" w:cs="Times New Roman"/>
                      <w:sz w:val="24"/>
                      <w:szCs w:val="24"/>
                      <w:lang w:eastAsia="ru-RU"/>
                    </w:rPr>
                    <w:br/>
                    <w:t>12:00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76"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ЕГЭ на отлично со вторым иностранным</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Ольховик Мария Юрьевна, ведущий редактор редакции немецкого языка Центра лингвистического образования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28 мая</w:t>
                  </w:r>
                  <w:r w:rsidRPr="001F394D">
                    <w:rPr>
                      <w:rFonts w:ascii="Times New Roman" w:eastAsia="Times New Roman" w:hAnsi="Times New Roman" w:cs="Times New Roman"/>
                      <w:sz w:val="24"/>
                      <w:szCs w:val="24"/>
                      <w:lang w:eastAsia="ru-RU"/>
                    </w:rPr>
                    <w:br/>
                    <w:t>10:00 – 11:00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77"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Преодоление языкового барьера и формирование навыков устной речи на основе УМК «Вундеркинды Плюс для 10–11 классов» в программах преподавания немецкого языка как первого иностранного</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Шибалин</w:t>
                  </w:r>
                  <w:proofErr w:type="spellEnd"/>
                  <w:r w:rsidRPr="001F394D">
                    <w:rPr>
                      <w:rFonts w:ascii="Times New Roman" w:eastAsia="Times New Roman" w:hAnsi="Times New Roman" w:cs="Times New Roman"/>
                      <w:sz w:val="24"/>
                      <w:szCs w:val="24"/>
                      <w:lang w:eastAsia="ru-RU"/>
                    </w:rPr>
                    <w:t xml:space="preserve"> Валерий Валентинович, преподаватель немецкого языка Лицея НИУ «Высшая школа экономики»</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31 мая</w:t>
                  </w:r>
                  <w:r w:rsidRPr="001F394D">
                    <w:rPr>
                      <w:rFonts w:ascii="Times New Roman" w:eastAsia="Times New Roman" w:hAnsi="Times New Roman" w:cs="Times New Roman"/>
                      <w:sz w:val="24"/>
                      <w:szCs w:val="24"/>
                      <w:lang w:eastAsia="ru-RU"/>
                    </w:rPr>
                    <w:br/>
                    <w:t>09:00 – 11:00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78"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noProof/>
                      <w:color w:val="444444"/>
                      <w:sz w:val="21"/>
                      <w:szCs w:val="21"/>
                      <w:lang w:eastAsia="ru-RU"/>
                    </w:rPr>
                    <w:drawing>
                      <wp:inline distT="0" distB="0" distL="0" distR="0">
                        <wp:extent cx="238125" cy="238125"/>
                        <wp:effectExtent l="0" t="0" r="9525" b="9525"/>
                        <wp:docPr id="7" name="Рисунок 7" descr="Som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38_mailru_css_attribute_postfix_mailru_css_attribute_postfix" descr="Some Image"/>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 ОСНОВЫ ФИНАНСОВОЙ ГРАМОТНОСТИ</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Открытый урок с «Просвещением». Основы финансовой грамотности. При поддержке Банка России</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Водопьянова Наталья Борисовна, учитель географии и экономики ГБОУ г. Москвы «Школа №17»</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28 мая</w:t>
                  </w:r>
                  <w:r w:rsidRPr="001F394D">
                    <w:rPr>
                      <w:rFonts w:ascii="Times New Roman" w:eastAsia="Times New Roman" w:hAnsi="Times New Roman" w:cs="Times New Roman"/>
                      <w:sz w:val="24"/>
                      <w:szCs w:val="24"/>
                      <w:lang w:eastAsia="ru-RU"/>
                    </w:rPr>
                    <w:br/>
                    <w:t>17:45 – 19:00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80"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color w:val="444444"/>
                      <w:sz w:val="21"/>
                      <w:szCs w:val="21"/>
                      <w:lang w:eastAsia="ru-RU"/>
                    </w:rPr>
                    <w:t> </w:t>
                  </w:r>
                  <w:r w:rsidRPr="001F394D">
                    <w:rPr>
                      <w:rFonts w:ascii="Times New Roman" w:eastAsia="Times New Roman" w:hAnsi="Times New Roman" w:cs="Times New Roman"/>
                      <w:b/>
                      <w:bCs/>
                      <w:noProof/>
                      <w:color w:val="444444"/>
                      <w:sz w:val="21"/>
                      <w:szCs w:val="21"/>
                      <w:lang w:eastAsia="ru-RU"/>
                    </w:rPr>
                    <w:drawing>
                      <wp:inline distT="0" distB="0" distL="0" distR="0">
                        <wp:extent cx="238125" cy="238125"/>
                        <wp:effectExtent l="0" t="0" r="9525" b="9525"/>
                        <wp:docPr id="6" name="Рисунок 6" descr="Som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39_mailru_css_attribute_postfix_mailru_css_attribute_postfix" descr="Some Image"/>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 РУССКИЙ ЯЗЫК</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Решаем задачи по функциональной грамотности: методика работы на уроках русского языка</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 xml:space="preserve">Юнусова </w:t>
                  </w:r>
                  <w:proofErr w:type="spellStart"/>
                  <w:r w:rsidRPr="001F394D">
                    <w:rPr>
                      <w:rFonts w:ascii="Times New Roman" w:eastAsia="Times New Roman" w:hAnsi="Times New Roman" w:cs="Times New Roman"/>
                      <w:sz w:val="24"/>
                      <w:szCs w:val="24"/>
                      <w:lang w:eastAsia="ru-RU"/>
                    </w:rPr>
                    <w:t>Бахаргуль</w:t>
                  </w:r>
                  <w:proofErr w:type="spellEnd"/>
                  <w:r w:rsidRPr="001F394D">
                    <w:rPr>
                      <w:rFonts w:ascii="Times New Roman" w:eastAsia="Times New Roman" w:hAnsi="Times New Roman" w:cs="Times New Roman"/>
                      <w:sz w:val="24"/>
                      <w:szCs w:val="24"/>
                      <w:lang w:eastAsia="ru-RU"/>
                    </w:rPr>
                    <w:t xml:space="preserve"> </w:t>
                  </w:r>
                  <w:proofErr w:type="spellStart"/>
                  <w:r w:rsidRPr="001F394D">
                    <w:rPr>
                      <w:rFonts w:ascii="Times New Roman" w:eastAsia="Times New Roman" w:hAnsi="Times New Roman" w:cs="Times New Roman"/>
                      <w:sz w:val="24"/>
                      <w:szCs w:val="24"/>
                      <w:lang w:eastAsia="ru-RU"/>
                    </w:rPr>
                    <w:t>Сафаровна</w:t>
                  </w:r>
                  <w:proofErr w:type="spellEnd"/>
                  <w:r w:rsidRPr="001F394D">
                    <w:rPr>
                      <w:rFonts w:ascii="Times New Roman" w:eastAsia="Times New Roman" w:hAnsi="Times New Roman" w:cs="Times New Roman"/>
                      <w:sz w:val="24"/>
                      <w:szCs w:val="24"/>
                      <w:lang w:eastAsia="ru-RU"/>
                    </w:rPr>
                    <w:t>, учитель русского языка и литературы ГБОУ «Инженерная школа №1581»</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11 мая</w:t>
                  </w:r>
                  <w:r w:rsidRPr="001F394D">
                    <w:rPr>
                      <w:rFonts w:ascii="Times New Roman" w:eastAsia="Times New Roman" w:hAnsi="Times New Roman" w:cs="Times New Roman"/>
                      <w:sz w:val="24"/>
                      <w:szCs w:val="24"/>
                      <w:lang w:eastAsia="ru-RU"/>
                    </w:rPr>
                    <w:br/>
                    <w:t>09:00 – 11:00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82"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noProof/>
                      <w:color w:val="444444"/>
                      <w:sz w:val="21"/>
                      <w:szCs w:val="21"/>
                      <w:lang w:eastAsia="ru-RU"/>
                    </w:rPr>
                    <w:drawing>
                      <wp:inline distT="0" distB="0" distL="0" distR="0">
                        <wp:extent cx="247650" cy="247650"/>
                        <wp:effectExtent l="0" t="0" r="0" b="0"/>
                        <wp:docPr id="5" name="Рисунок 5" descr="Som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0_mailru_css_attribute_postfix_mailru_css_attribute_postfix" descr="Some Image"/>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 ТЕХНОЛОГИЯ</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Метод проектов как эффективное средство достижения результатов ФГОС НОО. Работа с учебным пособием «Технология. Мастерская творческих проектов. 2 класс»</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Лутцева</w:t>
                  </w:r>
                  <w:proofErr w:type="spellEnd"/>
                  <w:r w:rsidRPr="001F394D">
                    <w:rPr>
                      <w:rFonts w:ascii="Times New Roman" w:eastAsia="Times New Roman" w:hAnsi="Times New Roman" w:cs="Times New Roman"/>
                      <w:sz w:val="24"/>
                      <w:szCs w:val="24"/>
                      <w:lang w:eastAsia="ru-RU"/>
                    </w:rPr>
                    <w:t xml:space="preserve"> Елена Андреевна, кандидат педагогических наук, профессор кафедры начального и дошкольного образования ФГАОУ «Академия повышения квалификации и профессиональной переподготовки работников образования»</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3 мая</w:t>
                  </w:r>
                  <w:r w:rsidRPr="001F394D">
                    <w:rPr>
                      <w:rFonts w:ascii="Times New Roman" w:eastAsia="Times New Roman" w:hAnsi="Times New Roman" w:cs="Times New Roman"/>
                      <w:sz w:val="24"/>
                      <w:szCs w:val="24"/>
                      <w:lang w:eastAsia="ru-RU"/>
                    </w:rPr>
                    <w:br/>
                    <w:t>16:00 – 18:00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84"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Основы геометрии и элементы черчения в курсе «Технология»</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Лутцева</w:t>
                  </w:r>
                  <w:proofErr w:type="spellEnd"/>
                  <w:r w:rsidRPr="001F394D">
                    <w:rPr>
                      <w:rFonts w:ascii="Times New Roman" w:eastAsia="Times New Roman" w:hAnsi="Times New Roman" w:cs="Times New Roman"/>
                      <w:sz w:val="24"/>
                      <w:szCs w:val="24"/>
                      <w:lang w:eastAsia="ru-RU"/>
                    </w:rPr>
                    <w:t xml:space="preserve"> Елена Андреевна, кандидат педагогических наук, профессор кафедры начального и дошкольного образования ФГАОУ «Академия повышения квалификации и профессиональной переподготовки работников образования»</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7 мая</w:t>
                  </w:r>
                  <w:r w:rsidRPr="001F394D">
                    <w:rPr>
                      <w:rFonts w:ascii="Times New Roman" w:eastAsia="Times New Roman" w:hAnsi="Times New Roman" w:cs="Times New Roman"/>
                      <w:sz w:val="24"/>
                      <w:szCs w:val="24"/>
                      <w:lang w:eastAsia="ru-RU"/>
                    </w:rPr>
                    <w:br/>
                    <w:t>16:00 – 18:00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85"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Метапредметные результаты в технологическом образовании</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Пичугина Галина Васильевна, доктор педагогических наук, заведующая лабораторией методики технологического образования РАО «Институт содержания и методов обучения», главный редактор журнала «Школа и производство», член авторского коллектива УМК «Технология. 5–9 классы» под ред. В.М. Казакевича и др.</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8 мая</w:t>
                  </w:r>
                  <w:r w:rsidRPr="001F394D">
                    <w:rPr>
                      <w:rFonts w:ascii="Times New Roman" w:eastAsia="Times New Roman" w:hAnsi="Times New Roman" w:cs="Times New Roman"/>
                      <w:sz w:val="24"/>
                      <w:szCs w:val="24"/>
                      <w:lang w:eastAsia="ru-RU"/>
                    </w:rPr>
                    <w:br/>
                    <w:t>14:00 – 16:00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86"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Обучающий подход в профориентации. Возможности применения формата рабочей тетради в школьной профориентации</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Кузнецов Кирилл Геннадьевич, кандидат психологических наук, руководитель отдела профориентации Центра тестирования и развития «Гуманитарные технологии»</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11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87"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Педагогическое сопровождение профессионального самоопределения обучающихся в процессе обучения технологии</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Семенова Галина Юрьевна, старший научный сотрудник РАО, кандидат педагогических наук, член авторского коллектива УМК «Технология. 5-9 классы» под ред. В.М. Казакевича и др.</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24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88"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color w:val="444444"/>
                      <w:sz w:val="21"/>
                      <w:szCs w:val="21"/>
                      <w:lang w:eastAsia="ru-RU"/>
                    </w:rPr>
                    <w:t> </w:t>
                  </w:r>
                  <w:r w:rsidRPr="001F394D">
                    <w:rPr>
                      <w:rFonts w:ascii="Times New Roman" w:eastAsia="Times New Roman" w:hAnsi="Times New Roman" w:cs="Times New Roman"/>
                      <w:b/>
                      <w:bCs/>
                      <w:noProof/>
                      <w:color w:val="444444"/>
                      <w:sz w:val="21"/>
                      <w:szCs w:val="21"/>
                      <w:lang w:eastAsia="ru-RU"/>
                    </w:rPr>
                    <w:drawing>
                      <wp:inline distT="0" distB="0" distL="0" distR="0">
                        <wp:extent cx="247650" cy="247650"/>
                        <wp:effectExtent l="0" t="0" r="0" b="0"/>
                        <wp:docPr id="4" name="Рисунок 4" descr="Som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1_mailru_css_attribute_postfix_mailru_css_attribute_postfix" descr="Some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 ФИЗИКА</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Анализ результатов ЕГЭ по физике 2017 года и особенности подготовки к экзамену</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Емельяненко Наталья Владимировна, методист редакции физики и химии Центра естественно-математического образования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11 мая</w:t>
                  </w:r>
                  <w:r w:rsidRPr="001F394D">
                    <w:rPr>
                      <w:rFonts w:ascii="Times New Roman" w:eastAsia="Times New Roman" w:hAnsi="Times New Roman" w:cs="Times New Roman"/>
                      <w:sz w:val="24"/>
                      <w:szCs w:val="24"/>
                      <w:lang w:eastAsia="ru-RU"/>
                    </w:rPr>
                    <w:br/>
                    <w:t>14:00 – 15:30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89"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Атомная и ядерная физика</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Парфентьева Наталия Андреевна, кандидат физико-математических наук, профессор, учитель физики международной гимназии «Новые Вешки», автор издательства «Просвещение»</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16 мая</w:t>
                  </w:r>
                  <w:r w:rsidRPr="001F394D">
                    <w:rPr>
                      <w:rFonts w:ascii="Times New Roman" w:eastAsia="Times New Roman" w:hAnsi="Times New Roman" w:cs="Times New Roman"/>
                      <w:sz w:val="24"/>
                      <w:szCs w:val="24"/>
                      <w:lang w:eastAsia="ru-RU"/>
                    </w:rPr>
                    <w:br/>
                    <w:t>11:00 – 13:00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90"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Новый УМК «Сферы» по физике 10–11 классы: структурные и содержательные особенности</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Ломаченков</w:t>
                  </w:r>
                  <w:proofErr w:type="spellEnd"/>
                  <w:r w:rsidRPr="001F394D">
                    <w:rPr>
                      <w:rFonts w:ascii="Times New Roman" w:eastAsia="Times New Roman" w:hAnsi="Times New Roman" w:cs="Times New Roman"/>
                      <w:sz w:val="24"/>
                      <w:szCs w:val="24"/>
                      <w:lang w:eastAsia="ru-RU"/>
                    </w:rPr>
                    <w:t xml:space="preserve"> Иван Алексеевич, кандидат физико-математических наук, старший научный сотрудник Объединенного института ядерных исследований г. Дубны, преподаватель Учебно-научного центра ОИЯИ, МБОУ «Лицей «Дубна», доцент </w:t>
                  </w:r>
                  <w:r w:rsidRPr="001F394D">
                    <w:rPr>
                      <w:rFonts w:ascii="Times New Roman" w:eastAsia="Times New Roman" w:hAnsi="Times New Roman" w:cs="Times New Roman"/>
                      <w:sz w:val="24"/>
                      <w:szCs w:val="24"/>
                      <w:lang w:eastAsia="ru-RU"/>
                    </w:rPr>
                    <w:lastRenderedPageBreak/>
                    <w:t>Международного университета природы, общества и человека «Дубна»</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 22 мая</w:t>
                  </w:r>
                  <w:r w:rsidRPr="001F394D">
                    <w:rPr>
                      <w:rFonts w:ascii="Times New Roman" w:eastAsia="Times New Roman" w:hAnsi="Times New Roman" w:cs="Times New Roman"/>
                      <w:sz w:val="24"/>
                      <w:szCs w:val="24"/>
                      <w:lang w:eastAsia="ru-RU"/>
                    </w:rPr>
                    <w:br/>
                    <w:t>14:00 – 16:00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91"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noProof/>
                      <w:color w:val="444444"/>
                      <w:sz w:val="21"/>
                      <w:szCs w:val="21"/>
                      <w:lang w:eastAsia="ru-RU"/>
                    </w:rPr>
                    <w:drawing>
                      <wp:inline distT="0" distB="0" distL="0" distR="0">
                        <wp:extent cx="238125" cy="238125"/>
                        <wp:effectExtent l="0" t="0" r="9525" b="9525"/>
                        <wp:docPr id="3" name="Рисунок 3" descr="Som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2_mailru_css_attribute_postfix_mailru_css_attribute_postfix" descr="Some Image"/>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 ФРАНЦУЗСКИЙ ЯЗЫК</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xml:space="preserve">ОГЭ и ЕГЭ по французскому языку: </w:t>
                  </w:r>
                  <w:proofErr w:type="spellStart"/>
                  <w:r w:rsidRPr="001F394D">
                    <w:rPr>
                      <w:rFonts w:ascii="Times New Roman" w:eastAsia="Times New Roman" w:hAnsi="Times New Roman" w:cs="Times New Roman"/>
                      <w:b/>
                      <w:bCs/>
                      <w:sz w:val="24"/>
                      <w:szCs w:val="24"/>
                      <w:lang w:eastAsia="ru-RU"/>
                    </w:rPr>
                    <w:t>se</w:t>
                  </w:r>
                  <w:proofErr w:type="spellEnd"/>
                  <w:r w:rsidRPr="001F394D">
                    <w:rPr>
                      <w:rFonts w:ascii="Times New Roman" w:eastAsia="Times New Roman" w:hAnsi="Times New Roman" w:cs="Times New Roman"/>
                      <w:b/>
                      <w:bCs/>
                      <w:sz w:val="24"/>
                      <w:szCs w:val="24"/>
                      <w:lang w:eastAsia="ru-RU"/>
                    </w:rPr>
                    <w:t xml:space="preserve"> </w:t>
                  </w:r>
                  <w:proofErr w:type="spellStart"/>
                  <w:r w:rsidRPr="001F394D">
                    <w:rPr>
                      <w:rFonts w:ascii="Times New Roman" w:eastAsia="Times New Roman" w:hAnsi="Times New Roman" w:cs="Times New Roman"/>
                      <w:b/>
                      <w:bCs/>
                      <w:sz w:val="24"/>
                      <w:szCs w:val="24"/>
                      <w:lang w:eastAsia="ru-RU"/>
                    </w:rPr>
                    <w:t>préparer</w:t>
                  </w:r>
                  <w:proofErr w:type="spellEnd"/>
                  <w:r w:rsidRPr="001F394D">
                    <w:rPr>
                      <w:rFonts w:ascii="Times New Roman" w:eastAsia="Times New Roman" w:hAnsi="Times New Roman" w:cs="Times New Roman"/>
                      <w:b/>
                      <w:bCs/>
                      <w:sz w:val="24"/>
                      <w:szCs w:val="24"/>
                      <w:lang w:eastAsia="ru-RU"/>
                    </w:rPr>
                    <w:t xml:space="preserve"> à </w:t>
                  </w:r>
                  <w:proofErr w:type="spellStart"/>
                  <w:r w:rsidRPr="001F394D">
                    <w:rPr>
                      <w:rFonts w:ascii="Times New Roman" w:eastAsia="Times New Roman" w:hAnsi="Times New Roman" w:cs="Times New Roman"/>
                      <w:b/>
                      <w:bCs/>
                      <w:sz w:val="24"/>
                      <w:szCs w:val="24"/>
                      <w:lang w:eastAsia="ru-RU"/>
                    </w:rPr>
                    <w:t>la</w:t>
                  </w:r>
                  <w:proofErr w:type="spellEnd"/>
                  <w:r w:rsidRPr="001F394D">
                    <w:rPr>
                      <w:rFonts w:ascii="Times New Roman" w:eastAsia="Times New Roman" w:hAnsi="Times New Roman" w:cs="Times New Roman"/>
                      <w:b/>
                      <w:bCs/>
                      <w:sz w:val="24"/>
                      <w:szCs w:val="24"/>
                      <w:lang w:eastAsia="ru-RU"/>
                    </w:rPr>
                    <w:t xml:space="preserve"> </w:t>
                  </w:r>
                  <w:proofErr w:type="spellStart"/>
                  <w:r w:rsidRPr="001F394D">
                    <w:rPr>
                      <w:rFonts w:ascii="Times New Roman" w:eastAsia="Times New Roman" w:hAnsi="Times New Roman" w:cs="Times New Roman"/>
                      <w:b/>
                      <w:bCs/>
                      <w:sz w:val="24"/>
                      <w:szCs w:val="24"/>
                      <w:lang w:eastAsia="ru-RU"/>
                    </w:rPr>
                    <w:t>dernière</w:t>
                  </w:r>
                  <w:proofErr w:type="spellEnd"/>
                  <w:r w:rsidRPr="001F394D">
                    <w:rPr>
                      <w:rFonts w:ascii="Times New Roman" w:eastAsia="Times New Roman" w:hAnsi="Times New Roman" w:cs="Times New Roman"/>
                      <w:b/>
                      <w:bCs/>
                      <w:sz w:val="24"/>
                      <w:szCs w:val="24"/>
                      <w:lang w:eastAsia="ru-RU"/>
                    </w:rPr>
                    <w:t xml:space="preserve"> </w:t>
                  </w:r>
                  <w:proofErr w:type="spellStart"/>
                  <w:r w:rsidRPr="001F394D">
                    <w:rPr>
                      <w:rFonts w:ascii="Times New Roman" w:eastAsia="Times New Roman" w:hAnsi="Times New Roman" w:cs="Times New Roman"/>
                      <w:b/>
                      <w:bCs/>
                      <w:sz w:val="24"/>
                      <w:szCs w:val="24"/>
                      <w:lang w:eastAsia="ru-RU"/>
                    </w:rPr>
                    <w:t>minute</w:t>
                  </w:r>
                  <w:proofErr w:type="spellEnd"/>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Николаева Виктория Вячеславовна, член Федеральной комиссии разработчиков КИМ ЕГЭ по французскому языку ФИПИ, ведущий эксперт комиссии ЕГЭ по французскому языку г. Москвы, заместитель председателя центрально-методической комиссии Всероссийской олимпиады школьников по французскому языку Министерства образования и науки РФ</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21 мая</w:t>
                  </w:r>
                  <w:r w:rsidRPr="001F394D">
                    <w:rPr>
                      <w:rFonts w:ascii="Times New Roman" w:eastAsia="Times New Roman" w:hAnsi="Times New Roman" w:cs="Times New Roman"/>
                      <w:sz w:val="24"/>
                      <w:szCs w:val="24"/>
                      <w:lang w:eastAsia="ru-RU"/>
                    </w:rPr>
                    <w:br/>
                    <w:t>16:00 – 17:30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93"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color w:val="444444"/>
                      <w:sz w:val="21"/>
                      <w:szCs w:val="21"/>
                      <w:lang w:eastAsia="ru-RU"/>
                    </w:rPr>
                    <w:t> </w:t>
                  </w:r>
                  <w:r w:rsidRPr="001F394D">
                    <w:rPr>
                      <w:rFonts w:ascii="Times New Roman" w:eastAsia="Times New Roman" w:hAnsi="Times New Roman" w:cs="Times New Roman"/>
                      <w:b/>
                      <w:bCs/>
                      <w:noProof/>
                      <w:color w:val="444444"/>
                      <w:sz w:val="21"/>
                      <w:szCs w:val="21"/>
                      <w:lang w:eastAsia="ru-RU"/>
                    </w:rPr>
                    <w:drawing>
                      <wp:inline distT="0" distB="0" distL="0" distR="0">
                        <wp:extent cx="247650" cy="247650"/>
                        <wp:effectExtent l="0" t="0" r="0" b="0"/>
                        <wp:docPr id="2" name="Рисунок 2" descr="https://proxy.imgsmail.ru/?email=omaisvo%40mail.ru&amp;e=1526201361&amp;h=NugVl9S2nYiTzoZ6YqBzuw&amp;url171=b2xkLnByb3N2LnJ1L2F0dGFjaC9pY29ucy9jaGVtaXN0cnkucG5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3_mailru_css_attribute_postfix_mailru_css_attribute_postfix" descr="https://proxy.imgsmail.ru/?email=omaisvo%40mail.ru&amp;e=1526201361&amp;h=NugVl9S2nYiTzoZ6YqBzuw&amp;url171=b2xkLnByb3N2LnJ1L2F0dGFjaC9pY29ucy9jaGVtaXN0cnkucG5n&amp;is_https=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ХИМИЯ</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Содержание и структура базового курса химии в 10–11 классах</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Журин</w:t>
                  </w:r>
                  <w:proofErr w:type="spellEnd"/>
                  <w:r w:rsidRPr="001F394D">
                    <w:rPr>
                      <w:rFonts w:ascii="Times New Roman" w:eastAsia="Times New Roman" w:hAnsi="Times New Roman" w:cs="Times New Roman"/>
                      <w:sz w:val="24"/>
                      <w:szCs w:val="24"/>
                      <w:lang w:eastAsia="ru-RU"/>
                    </w:rPr>
                    <w:t xml:space="preserve"> Алексей Анатольевич, доктор педагогических наук, автор УМК «Сферы. Химия (8–9)»</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22 мая</w:t>
                  </w:r>
                  <w:r w:rsidRPr="001F394D">
                    <w:rPr>
                      <w:rFonts w:ascii="Times New Roman" w:eastAsia="Times New Roman" w:hAnsi="Times New Roman" w:cs="Times New Roman"/>
                      <w:sz w:val="24"/>
                      <w:szCs w:val="24"/>
                      <w:lang w:eastAsia="ru-RU"/>
                    </w:rPr>
                    <w:br/>
                    <w:t>09:00 – 11:00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95"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Borders>
                    <w:top w:val="single" w:sz="8" w:space="0" w:color="DFDFDF"/>
                    <w:left w:val="nil"/>
                    <w:bottom w:val="single" w:sz="8" w:space="0" w:color="DFDFDF"/>
                    <w:right w:val="nil"/>
                  </w:tcBorders>
                  <w:tcMar>
                    <w:top w:w="15" w:type="dxa"/>
                    <w:left w:w="15" w:type="dxa"/>
                    <w:bottom w:w="15" w:type="dxa"/>
                    <w:right w:w="15" w:type="dxa"/>
                  </w:tcMar>
                  <w:hideMark/>
                </w:tcPr>
                <w:p w:rsidR="001F394D" w:rsidRPr="001F394D" w:rsidRDefault="001F394D" w:rsidP="001F394D">
                  <w:pPr>
                    <w:spacing w:after="360" w:line="240" w:lineRule="auto"/>
                    <w:jc w:val="center"/>
                    <w:outlineLvl w:val="2"/>
                    <w:rPr>
                      <w:rFonts w:ascii="Times New Roman" w:eastAsia="Times New Roman" w:hAnsi="Times New Roman" w:cs="Times New Roman"/>
                      <w:b/>
                      <w:bCs/>
                      <w:color w:val="444444"/>
                      <w:sz w:val="21"/>
                      <w:szCs w:val="21"/>
                      <w:lang w:eastAsia="ru-RU"/>
                    </w:rPr>
                  </w:pPr>
                  <w:r w:rsidRPr="001F394D">
                    <w:rPr>
                      <w:rFonts w:ascii="Times New Roman" w:eastAsia="Times New Roman" w:hAnsi="Times New Roman" w:cs="Times New Roman"/>
                      <w:b/>
                      <w:bCs/>
                      <w:color w:val="444444"/>
                      <w:sz w:val="21"/>
                      <w:szCs w:val="21"/>
                      <w:lang w:eastAsia="ru-RU"/>
                    </w:rPr>
                    <w:t> </w:t>
                  </w:r>
                  <w:r w:rsidRPr="001F394D">
                    <w:rPr>
                      <w:rFonts w:ascii="Times New Roman" w:eastAsia="Times New Roman" w:hAnsi="Times New Roman" w:cs="Times New Roman"/>
                      <w:b/>
                      <w:bCs/>
                      <w:noProof/>
                      <w:color w:val="444444"/>
                      <w:sz w:val="21"/>
                      <w:szCs w:val="21"/>
                      <w:lang w:eastAsia="ru-RU"/>
                    </w:rPr>
                    <w:drawing>
                      <wp:inline distT="0" distB="0" distL="0" distR="0">
                        <wp:extent cx="238125" cy="238125"/>
                        <wp:effectExtent l="0" t="0" r="9525" b="9525"/>
                        <wp:docPr id="1" name="Рисунок 1" descr="Som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4_mailru_css_attribute_postfix_mailru_css_attribute_postfix" descr="Some Image"/>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1F394D">
                    <w:rPr>
                      <w:rFonts w:ascii="Times New Roman" w:eastAsia="Times New Roman" w:hAnsi="Times New Roman" w:cs="Times New Roman"/>
                      <w:b/>
                      <w:bCs/>
                      <w:color w:val="444444"/>
                      <w:sz w:val="21"/>
                      <w:szCs w:val="21"/>
                      <w:lang w:eastAsia="ru-RU"/>
                    </w:rPr>
                    <w:t> ЭЛЕКТРОННЫЙ УЧЕБНИК</w:t>
                  </w:r>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Открытый урок с «Просвещением». Испанский язык</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Балябина</w:t>
                  </w:r>
                  <w:proofErr w:type="spellEnd"/>
                  <w:r w:rsidRPr="001F394D">
                    <w:rPr>
                      <w:rFonts w:ascii="Times New Roman" w:eastAsia="Times New Roman" w:hAnsi="Times New Roman" w:cs="Times New Roman"/>
                      <w:sz w:val="24"/>
                      <w:szCs w:val="24"/>
                      <w:lang w:eastAsia="ru-RU"/>
                    </w:rPr>
                    <w:t xml:space="preserve"> Татьяна Анатольевна, учитель испанского языка ГБОУ г. Москвы «Школа №2123 имени Мигеля </w:t>
                  </w:r>
                  <w:proofErr w:type="spellStart"/>
                  <w:r w:rsidRPr="001F394D">
                    <w:rPr>
                      <w:rFonts w:ascii="Times New Roman" w:eastAsia="Times New Roman" w:hAnsi="Times New Roman" w:cs="Times New Roman"/>
                      <w:sz w:val="24"/>
                      <w:szCs w:val="24"/>
                      <w:lang w:eastAsia="ru-RU"/>
                    </w:rPr>
                    <w:t>Эрнандеса</w:t>
                  </w:r>
                  <w:proofErr w:type="spellEnd"/>
                  <w:r w:rsidRPr="001F394D">
                    <w:rPr>
                      <w:rFonts w:ascii="Times New Roman" w:eastAsia="Times New Roman" w:hAnsi="Times New Roman" w:cs="Times New Roman"/>
                      <w:sz w:val="24"/>
                      <w:szCs w:val="24"/>
                      <w:lang w:eastAsia="ru-RU"/>
                    </w:rPr>
                    <w:t>»</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14 мая</w:t>
                  </w:r>
                  <w:r w:rsidRPr="001F394D">
                    <w:rPr>
                      <w:rFonts w:ascii="Times New Roman" w:eastAsia="Times New Roman" w:hAnsi="Times New Roman" w:cs="Times New Roman"/>
                      <w:sz w:val="24"/>
                      <w:szCs w:val="24"/>
                      <w:lang w:eastAsia="ru-RU"/>
                    </w:rPr>
                    <w:br/>
                    <w:t>17:45 – 19:00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97"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Открытый урок с «Просвещением». Начальная школа</w:t>
                  </w:r>
                  <w:r w:rsidRPr="001F394D">
                    <w:rPr>
                      <w:rFonts w:ascii="Times New Roman" w:eastAsia="Times New Roman" w:hAnsi="Times New Roman" w:cs="Times New Roman"/>
                      <w:b/>
                      <w:bCs/>
                      <w:sz w:val="24"/>
                      <w:szCs w:val="24"/>
                      <w:lang w:eastAsia="ru-RU"/>
                    </w:rPr>
                    <w:br/>
                    <w:t xml:space="preserve">Круглый стол «Возможности электронной формы учебника для формирования </w:t>
                  </w:r>
                  <w:r w:rsidRPr="001F394D">
                    <w:rPr>
                      <w:rFonts w:ascii="Times New Roman" w:eastAsia="Times New Roman" w:hAnsi="Times New Roman" w:cs="Times New Roman"/>
                      <w:b/>
                      <w:bCs/>
                      <w:sz w:val="24"/>
                      <w:szCs w:val="24"/>
                      <w:lang w:eastAsia="ru-RU"/>
                    </w:rPr>
                    <w:lastRenderedPageBreak/>
                    <w:t>метапредметных компетенций у младших школьников»</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Волкова Елена Васильевна, учитель начальных классов ГБОУ г. Москвы «Школа №1374», председатель ассоциации учителей начальных классов г. Москвы;</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Дигина</w:t>
                  </w:r>
                  <w:proofErr w:type="spellEnd"/>
                  <w:r w:rsidRPr="001F394D">
                    <w:rPr>
                      <w:rFonts w:ascii="Times New Roman" w:eastAsia="Times New Roman" w:hAnsi="Times New Roman" w:cs="Times New Roman"/>
                      <w:sz w:val="24"/>
                      <w:szCs w:val="24"/>
                      <w:lang w:eastAsia="ru-RU"/>
                    </w:rPr>
                    <w:t xml:space="preserve"> Алла Георгиевна, заместитель руководителя Центра начального образования АО «Издательство «Просвещение»;</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94D">
                    <w:rPr>
                      <w:rFonts w:ascii="Times New Roman" w:eastAsia="Times New Roman" w:hAnsi="Times New Roman" w:cs="Times New Roman"/>
                      <w:sz w:val="24"/>
                      <w:szCs w:val="24"/>
                      <w:lang w:eastAsia="ru-RU"/>
                    </w:rPr>
                    <w:t>Карацуба</w:t>
                  </w:r>
                  <w:proofErr w:type="spellEnd"/>
                  <w:r w:rsidRPr="001F394D">
                    <w:rPr>
                      <w:rFonts w:ascii="Times New Roman" w:eastAsia="Times New Roman" w:hAnsi="Times New Roman" w:cs="Times New Roman"/>
                      <w:sz w:val="24"/>
                      <w:szCs w:val="24"/>
                      <w:lang w:eastAsia="ru-RU"/>
                    </w:rPr>
                    <w:t xml:space="preserve"> Ольга Владимировна, ведущий методист Центра начального образования АО «Издательство «Просвещение»;</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учителя — ведущие открытых уроков</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lastRenderedPageBreak/>
                    <w:t> 21 мая</w:t>
                  </w:r>
                  <w:r w:rsidRPr="001F394D">
                    <w:rPr>
                      <w:rFonts w:ascii="Times New Roman" w:eastAsia="Times New Roman" w:hAnsi="Times New Roman" w:cs="Times New Roman"/>
                      <w:sz w:val="24"/>
                      <w:szCs w:val="24"/>
                      <w:lang w:eastAsia="ru-RU"/>
                    </w:rPr>
                    <w:br/>
                    <w:t>17:45 – 19:00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98"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Открытый урок с «Просвещением». Основы финансовой грамотности. При поддержке Банка России</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sz w:val="24"/>
                      <w:szCs w:val="24"/>
                      <w:lang w:eastAsia="ru-RU"/>
                    </w:rPr>
                    <w:t>Водопьянова Наталья Борисовна, учитель географии и экономики ГБОУ г. Москвы «Школа №17»</w:t>
                  </w:r>
                </w:p>
              </w:tc>
              <w:tc>
                <w:tcPr>
                  <w:tcW w:w="1500" w:type="pct"/>
                  <w:tcMar>
                    <w:top w:w="360" w:type="dxa"/>
                    <w:left w:w="72" w:type="dxa"/>
                    <w:bottom w:w="360" w:type="dxa"/>
                    <w:right w:w="72" w:type="dxa"/>
                  </w:tcMa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 28 мая</w:t>
                  </w:r>
                  <w:r w:rsidRPr="001F394D">
                    <w:rPr>
                      <w:rFonts w:ascii="Times New Roman" w:eastAsia="Times New Roman" w:hAnsi="Times New Roman" w:cs="Times New Roman"/>
                      <w:sz w:val="24"/>
                      <w:szCs w:val="24"/>
                      <w:lang w:eastAsia="ru-RU"/>
                    </w:rPr>
                    <w:br/>
                    <w:t>17:45 – 19:00</w:t>
                  </w:r>
                </w:p>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hyperlink r:id="rId99" w:tgtFrame="_blank" w:history="1">
                    <w:r w:rsidRPr="001F394D">
                      <w:rPr>
                        <w:rFonts w:ascii="Times New Roman" w:eastAsia="Times New Roman" w:hAnsi="Times New Roman" w:cs="Times New Roman"/>
                        <w:color w:val="FFFFFF"/>
                        <w:sz w:val="24"/>
                        <w:szCs w:val="24"/>
                        <w:u w:val="single"/>
                        <w:shd w:val="clear" w:color="auto" w:fill="2066C5"/>
                        <w:lang w:eastAsia="ru-RU"/>
                      </w:rPr>
                      <w:t>Зарегистрироваться</w:t>
                    </w:r>
                  </w:hyperlink>
                </w:p>
              </w:tc>
            </w:tr>
            <w:tr w:rsidR="001F394D" w:rsidRPr="001F394D">
              <w:trPr>
                <w:tblCellSpacing w:w="15" w:type="dxa"/>
              </w:trPr>
              <w:tc>
                <w:tcPr>
                  <w:tcW w:w="0" w:type="auto"/>
                  <w:gridSpan w:val="2"/>
                  <w:tcMar>
                    <w:top w:w="360" w:type="dxa"/>
                    <w:left w:w="72" w:type="dxa"/>
                    <w:bottom w:w="360" w:type="dxa"/>
                    <w:right w:w="72" w:type="dxa"/>
                  </w:tcMar>
                  <w:vAlign w:val="center"/>
                  <w:hideMark/>
                </w:tcPr>
                <w:p w:rsidR="001F394D" w:rsidRPr="001F394D" w:rsidRDefault="001F394D" w:rsidP="001F394D">
                  <w:pPr>
                    <w:spacing w:before="100" w:beforeAutospacing="1" w:after="100" w:afterAutospacing="1" w:line="240" w:lineRule="auto"/>
                    <w:rPr>
                      <w:rFonts w:ascii="Times New Roman" w:eastAsia="Times New Roman" w:hAnsi="Times New Roman" w:cs="Times New Roman"/>
                      <w:sz w:val="24"/>
                      <w:szCs w:val="24"/>
                      <w:lang w:eastAsia="ru-RU"/>
                    </w:rPr>
                  </w:pPr>
                  <w:r w:rsidRPr="001F394D">
                    <w:rPr>
                      <w:rFonts w:ascii="Times New Roman" w:eastAsia="Times New Roman" w:hAnsi="Times New Roman" w:cs="Times New Roman"/>
                      <w:b/>
                      <w:bCs/>
                      <w:sz w:val="24"/>
                      <w:szCs w:val="24"/>
                      <w:lang w:eastAsia="ru-RU"/>
                    </w:rPr>
                    <w:t>С расписанием вебинаров издательства всегда можно ознакомиться на нашем сайте в разделе </w:t>
                  </w:r>
                  <w:hyperlink r:id="rId100" w:tgtFrame="_blank" w:history="1">
                    <w:r w:rsidRPr="001F394D">
                      <w:rPr>
                        <w:rFonts w:ascii="Times New Roman" w:eastAsia="Times New Roman" w:hAnsi="Times New Roman" w:cs="Times New Roman"/>
                        <w:b/>
                        <w:bCs/>
                        <w:color w:val="0077CC"/>
                        <w:sz w:val="24"/>
                        <w:szCs w:val="24"/>
                        <w:u w:val="single"/>
                        <w:lang w:eastAsia="ru-RU"/>
                      </w:rPr>
                      <w:t>«Вебинары»</w:t>
                    </w:r>
                  </w:hyperlink>
                </w:p>
              </w:tc>
            </w:tr>
          </w:tbl>
          <w:p w:rsidR="001F394D" w:rsidRPr="001F394D" w:rsidRDefault="001F394D" w:rsidP="001F394D">
            <w:pPr>
              <w:spacing w:after="0" w:line="240" w:lineRule="auto"/>
              <w:rPr>
                <w:rFonts w:ascii="Arial" w:eastAsia="Times New Roman" w:hAnsi="Arial" w:cs="Arial"/>
                <w:color w:val="000000"/>
                <w:sz w:val="23"/>
                <w:szCs w:val="23"/>
                <w:lang w:eastAsia="ru-RU"/>
              </w:rPr>
            </w:pPr>
          </w:p>
        </w:tc>
      </w:tr>
    </w:tbl>
    <w:p w:rsidR="00EE65CC" w:rsidRDefault="00EE65CC"/>
    <w:sectPr w:rsidR="00EE65CC" w:rsidSect="001F394D">
      <w:type w:val="continuous"/>
      <w:pgSz w:w="11907" w:h="16840" w:code="9"/>
      <w:pgMar w:top="720" w:right="720" w:bottom="720" w:left="72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4D"/>
    <w:rsid w:val="0008684D"/>
    <w:rsid w:val="001F394D"/>
    <w:rsid w:val="004A7146"/>
    <w:rsid w:val="006676B6"/>
    <w:rsid w:val="00D629ED"/>
    <w:rsid w:val="00EE6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27A05-7EAD-4B4C-9115-DD5A2F3D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F39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F394D"/>
    <w:rPr>
      <w:rFonts w:ascii="Times New Roman" w:eastAsia="Times New Roman" w:hAnsi="Times New Roman" w:cs="Times New Roman"/>
      <w:b/>
      <w:bCs/>
      <w:sz w:val="27"/>
      <w:szCs w:val="27"/>
      <w:lang w:eastAsia="ru-RU"/>
    </w:rPr>
  </w:style>
  <w:style w:type="paragraph" w:customStyle="1" w:styleId="msonormalmailrucssattributepostfixmailrucssattributepostfix">
    <w:name w:val="msonormal_mailru_css_attribute_postfix_mailru_css_attribute_postfix"/>
    <w:basedOn w:val="a"/>
    <w:rsid w:val="001F3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F394D"/>
    <w:rPr>
      <w:b/>
      <w:bCs/>
    </w:rPr>
  </w:style>
  <w:style w:type="character" w:styleId="a4">
    <w:name w:val="Hyperlink"/>
    <w:basedOn w:val="a0"/>
    <w:uiPriority w:val="99"/>
    <w:semiHidden/>
    <w:unhideWhenUsed/>
    <w:rsid w:val="001F394D"/>
    <w:rPr>
      <w:color w:val="0000FF"/>
      <w:u w:val="single"/>
    </w:rPr>
  </w:style>
  <w:style w:type="paragraph" w:styleId="a5">
    <w:name w:val="Normal (Web)"/>
    <w:basedOn w:val="a"/>
    <w:uiPriority w:val="99"/>
    <w:semiHidden/>
    <w:unhideWhenUsed/>
    <w:rsid w:val="001F3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F39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52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vents.webinar.ru/9331/1117717?utm_source=ePochta%20Mailer&amp;utm_medium=email&amp;utm_term=&amp;utm_content=&amp;utm_campaign=vebinari_maya" TargetMode="External"/><Relationship Id="rId21" Type="http://schemas.openxmlformats.org/officeDocument/2006/relationships/hyperlink" Target="https://events.webinar.ru/9331/1117743?utm_source=ePochta%20Mailer&amp;utm_medium=email&amp;utm_term=&amp;utm_content=&amp;utm_campaign=vebinari_maya" TargetMode="External"/><Relationship Id="rId34" Type="http://schemas.openxmlformats.org/officeDocument/2006/relationships/hyperlink" Target="https://events.webinar.ru/9331/1134583?utm_source=ePochta%20Mailer&amp;utm_medium=email&amp;utm_term=&amp;utm_content=&amp;utm_campaign=vebinari_maya" TargetMode="External"/><Relationship Id="rId42" Type="http://schemas.openxmlformats.org/officeDocument/2006/relationships/image" Target="media/image9.png"/><Relationship Id="rId47" Type="http://schemas.openxmlformats.org/officeDocument/2006/relationships/hyperlink" Target="https://events.webinar.ru/9331/1138575?utm_source=ePochta%20Mailer&amp;utm_medium=email&amp;utm_term=&amp;utm_content=&amp;utm_campaign=vebinari_maya" TargetMode="External"/><Relationship Id="rId50" Type="http://schemas.openxmlformats.org/officeDocument/2006/relationships/hyperlink" Target="https://events.webinar.ru/9331/1138433?utm_source=ePochta%20Mailer&amp;utm_medium=email&amp;utm_term=&amp;utm_content=&amp;utm_campaign=vebinari_maya" TargetMode="External"/><Relationship Id="rId55" Type="http://schemas.openxmlformats.org/officeDocument/2006/relationships/hyperlink" Target="https://events.webinar.ru/9331/1118295?utm_source=ePochta%20Mailer&amp;utm_medium=email&amp;utm_term=&amp;utm_content=&amp;utm_campaign=vebinari_maya" TargetMode="External"/><Relationship Id="rId63" Type="http://schemas.openxmlformats.org/officeDocument/2006/relationships/hyperlink" Target="https://events.webinar.ru/9331/1134285?utm_source=ePochta%20Mailer&amp;utm_medium=email&amp;utm_term=&amp;utm_content=&amp;utm_campaign=vebinari_maya" TargetMode="External"/><Relationship Id="rId68" Type="http://schemas.openxmlformats.org/officeDocument/2006/relationships/hyperlink" Target="https://events.webinar.ru/9331/1133469?utm_source=ePochta%20Mailer&amp;utm_medium=email&amp;utm_term=&amp;utm_content=&amp;utm_campaign=vebinari_maya" TargetMode="External"/><Relationship Id="rId76" Type="http://schemas.openxmlformats.org/officeDocument/2006/relationships/hyperlink" Target="https://events.webinar.ru/9331/1138515?utm_source=ePochta%20Mailer&amp;utm_medium=email&amp;utm_term=&amp;utm_content=&amp;utm_campaign=vebinari_maya" TargetMode="External"/><Relationship Id="rId84" Type="http://schemas.openxmlformats.org/officeDocument/2006/relationships/hyperlink" Target="https://events.webinar.ru/9331/1134561?utm_source=ePochta%20Mailer&amp;utm_medium=email&amp;utm_term=&amp;utm_content=&amp;utm_campaign=vebinari_maya" TargetMode="External"/><Relationship Id="rId89" Type="http://schemas.openxmlformats.org/officeDocument/2006/relationships/hyperlink" Target="https://events.webinar.ru/9331/1133367?utm_source=ePochta%20Mailer&amp;utm_medium=email&amp;utm_term=&amp;utm_content=&amp;utm_campaign=vebinari_maya" TargetMode="External"/><Relationship Id="rId97" Type="http://schemas.openxmlformats.org/officeDocument/2006/relationships/hyperlink" Target="https://events.webinar.ru/9331/1134273?utm_source=ePochta%20Mailer&amp;utm_medium=email&amp;utm_term=&amp;utm_content=&amp;utm_campaign=vebinari_maya" TargetMode="External"/><Relationship Id="rId7" Type="http://schemas.openxmlformats.org/officeDocument/2006/relationships/image" Target="media/image3.png"/><Relationship Id="rId71" Type="http://schemas.openxmlformats.org/officeDocument/2006/relationships/hyperlink" Target="https://events.webinar.ru/9331/1118281?utm_source=ePochta%20Mailer&amp;utm_medium=email&amp;utm_term=&amp;utm_content=&amp;utm_campaign=vebinari_maya" TargetMode="External"/><Relationship Id="rId92" Type="http://schemas.openxmlformats.org/officeDocument/2006/relationships/image" Target="media/image17.png"/><Relationship Id="rId2" Type="http://schemas.openxmlformats.org/officeDocument/2006/relationships/settings" Target="settings.xml"/><Relationship Id="rId16" Type="http://schemas.openxmlformats.org/officeDocument/2006/relationships/hyperlink" Target="https://events.webinar.ru/9331/1117839?utm_source=ePochta%20Mailer&amp;utm_medium=email&amp;utm_term=&amp;utm_content=&amp;utm_campaign=vebinari_maya" TargetMode="External"/><Relationship Id="rId29" Type="http://schemas.openxmlformats.org/officeDocument/2006/relationships/hyperlink" Target="https://events.webinar.ru/9331/1117957?utm_source=ePochta%20Mailer&amp;utm_medium=email&amp;utm_term=&amp;utm_content=&amp;utm_campaign=vebinari_maya" TargetMode="External"/><Relationship Id="rId11" Type="http://schemas.openxmlformats.org/officeDocument/2006/relationships/hyperlink" Target="https://events.webinar.ru/9331/1118139?utm_source=ePochta%20Mailer&amp;utm_medium=email&amp;utm_term=&amp;utm_content=&amp;utm_campaign=vebinari_maya" TargetMode="External"/><Relationship Id="rId24" Type="http://schemas.openxmlformats.org/officeDocument/2006/relationships/image" Target="media/image6.png"/><Relationship Id="rId32" Type="http://schemas.openxmlformats.org/officeDocument/2006/relationships/hyperlink" Target="https://events.webinar.ru/9331/1118173?utm_source=ePochta%20Mailer&amp;utm_medium=email&amp;utm_term=&amp;utm_content=&amp;utm_campaign=vebinari_maya" TargetMode="External"/><Relationship Id="rId37" Type="http://schemas.openxmlformats.org/officeDocument/2006/relationships/hyperlink" Target="https://events.webinar.ru/9331/1117781?utm_source=ePochta%20Mailer&amp;utm_medium=email&amp;utm_term=&amp;utm_content=&amp;utm_campaign=vebinari_maya" TargetMode="External"/><Relationship Id="rId40" Type="http://schemas.openxmlformats.org/officeDocument/2006/relationships/hyperlink" Target="https://events.webinar.ru/9331/1118029?utm_source=ePochta%20Mailer&amp;utm_medium=email&amp;utm_term=&amp;utm_content=&amp;utm_campaign=vebinari_maya" TargetMode="External"/><Relationship Id="rId45" Type="http://schemas.openxmlformats.org/officeDocument/2006/relationships/hyperlink" Target="https://events.webinar.ru/9331/1138621?utm_source=ePochta%20Mailer&amp;utm_medium=email&amp;utm_term=&amp;utm_content=&amp;utm_campaign=vebinari_maya" TargetMode="External"/><Relationship Id="rId53" Type="http://schemas.openxmlformats.org/officeDocument/2006/relationships/hyperlink" Target="https://events.webinar.ru/9331/1138481?utm_source=ePochta%20Mailer&amp;utm_medium=email&amp;utm_term=&amp;utm_content=&amp;utm_campaign=vebinari_maya" TargetMode="External"/><Relationship Id="rId58" Type="http://schemas.openxmlformats.org/officeDocument/2006/relationships/hyperlink" Target="https://events.webinar.ru/19585/1138385?utm_source=ePochta%20Mailer&amp;utm_medium=email&amp;utm_term=&amp;utm_content=&amp;utm_campaign=vebinari_maya" TargetMode="External"/><Relationship Id="rId66" Type="http://schemas.openxmlformats.org/officeDocument/2006/relationships/hyperlink" Target="https://events.webinar.ru/9331/1118245?utm_source=ePochta%20Mailer&amp;utm_medium=email&amp;utm_term=&amp;utm_content=&amp;utm_campaign=vebinari_maya" TargetMode="External"/><Relationship Id="rId74" Type="http://schemas.openxmlformats.org/officeDocument/2006/relationships/hyperlink" Target="https://events.webinar.ru/9331/1138575?utm_source=ePochta%20Mailer&amp;utm_medium=email&amp;utm_term=&amp;utm_content=&amp;utm_campaign=vebinari_maya" TargetMode="External"/><Relationship Id="rId79" Type="http://schemas.openxmlformats.org/officeDocument/2006/relationships/image" Target="media/image14.png"/><Relationship Id="rId87" Type="http://schemas.openxmlformats.org/officeDocument/2006/relationships/hyperlink" Target="https://events.webinar.ru/9331/1134581?utm_source=ePochta%20Mailer&amp;utm_medium=email&amp;utm_term=&amp;utm_content=&amp;utm_campaign=vebinari_maya" TargetMode="External"/><Relationship Id="rId102" Type="http://schemas.openxmlformats.org/officeDocument/2006/relationships/theme" Target="theme/theme1.xml"/><Relationship Id="rId5" Type="http://schemas.openxmlformats.org/officeDocument/2006/relationships/image" Target="media/image2.png"/><Relationship Id="rId61" Type="http://schemas.openxmlformats.org/officeDocument/2006/relationships/hyperlink" Target="https://events.webinar.ru/9331/1118077?utm_source=ePochta%20Mailer&amp;utm_medium=email&amp;utm_term=&amp;utm_content=&amp;utm_campaign=vebinari_maya" TargetMode="External"/><Relationship Id="rId82" Type="http://schemas.openxmlformats.org/officeDocument/2006/relationships/hyperlink" Target="https://events.webinar.ru/9331/1117905?utm_source=ePochta%20Mailer&amp;utm_medium=email&amp;utm_term=&amp;utm_content=&amp;utm_campaign=vebinari_maya" TargetMode="External"/><Relationship Id="rId90" Type="http://schemas.openxmlformats.org/officeDocument/2006/relationships/hyperlink" Target="https://events.webinar.ru/9331/1118003?utm_source=ePochta%20Mailer&amp;utm_medium=email&amp;utm_term=&amp;utm_content=&amp;utm_campaign=vebinari_maya" TargetMode="External"/><Relationship Id="rId95" Type="http://schemas.openxmlformats.org/officeDocument/2006/relationships/hyperlink" Target="https://events.webinar.ru/9331/1118195?utm_source=ePochta%20Mailer&amp;utm_medium=email&amp;utm_term=&amp;utm_content=&amp;utm_campaign=vebinari_maya" TargetMode="External"/><Relationship Id="rId19" Type="http://schemas.openxmlformats.org/officeDocument/2006/relationships/hyperlink" Target="https://events.webinar.ru/9331/1117693?utm_source=ePochta%20Mailer&amp;utm_medium=email&amp;utm_term=&amp;utm_content=&amp;utm_campaign=vebinari_maya" TargetMode="External"/><Relationship Id="rId14" Type="http://schemas.openxmlformats.org/officeDocument/2006/relationships/hyperlink" Target="https://events.webinar.ru/9331/1065759?utm_source=ePochta%20Mailer&amp;utm_medium=email&amp;utm_term=&amp;utm_content=&amp;utm_campaign=vebinari_maya" TargetMode="External"/><Relationship Id="rId22" Type="http://schemas.openxmlformats.org/officeDocument/2006/relationships/hyperlink" Target="https://events.webinar.ru/9331/1117795?utm_source=ePochta%20Mailer&amp;utm_medium=email&amp;utm_term=&amp;utm_content=&amp;utm_campaign=vebinari_maya" TargetMode="External"/><Relationship Id="rId27" Type="http://schemas.openxmlformats.org/officeDocument/2006/relationships/hyperlink" Target="https://events.webinar.ru/9331/1117767?utm_source=ePochta%20Mailer&amp;utm_medium=email&amp;utm_term=&amp;utm_content=&amp;utm_campaign=vebinari_maya" TargetMode="External"/><Relationship Id="rId30" Type="http://schemas.openxmlformats.org/officeDocument/2006/relationships/hyperlink" Target="https://events.webinar.ru/9331/1117973?utm_source=ePochta%20Mailer&amp;utm_medium=email&amp;utm_term=&amp;utm_content=&amp;utm_campaign=vebinari_maya" TargetMode="External"/><Relationship Id="rId35" Type="http://schemas.openxmlformats.org/officeDocument/2006/relationships/hyperlink" Target="https://events.webinar.ru/9331/1118321?utm_source=ePochta%20Mailer&amp;utm_medium=email&amp;utm_term=&amp;utm_content=&amp;utm_campaign=vebinari_maya" TargetMode="External"/><Relationship Id="rId43" Type="http://schemas.openxmlformats.org/officeDocument/2006/relationships/hyperlink" Target="https://events.webinar.ru/9331/1134273?utm_source=ePochta%20Mailer&amp;utm_medium=email&amp;utm_term=&amp;utm_content=&amp;utm_campaign=vebinari_maya" TargetMode="External"/><Relationship Id="rId48" Type="http://schemas.openxmlformats.org/officeDocument/2006/relationships/image" Target="media/image11.png"/><Relationship Id="rId56" Type="http://schemas.openxmlformats.org/officeDocument/2006/relationships/hyperlink" Target="https://events.webinar.ru/9331/1133409?utm_source=ePochta%20Mailer&amp;utm_medium=email&amp;utm_term=&amp;utm_content=&amp;utm_campaign=vebinari_maya" TargetMode="External"/><Relationship Id="rId64" Type="http://schemas.openxmlformats.org/officeDocument/2006/relationships/hyperlink" Target="https://events.webinar.ru/9331/1142053?utm_source=ePochta%20Mailer&amp;utm_medium=email&amp;utm_term=&amp;utm_content=&amp;utm_campaign=vebinari_maya" TargetMode="External"/><Relationship Id="rId69" Type="http://schemas.openxmlformats.org/officeDocument/2006/relationships/hyperlink" Target="https://events.webinar.ru/9331/1138529?utm_source=ePochta%20Mailer&amp;utm_medium=email&amp;utm_term=&amp;utm_content=&amp;utm_campaign=vebinari_maya" TargetMode="External"/><Relationship Id="rId77" Type="http://schemas.openxmlformats.org/officeDocument/2006/relationships/hyperlink" Target="https://events.webinar.ru/9331/1138553?utm_source=ePochta%20Mailer&amp;utm_medium=email&amp;utm_term=&amp;utm_content=&amp;utm_campaign=vebinari_maya" TargetMode="External"/><Relationship Id="rId100" Type="http://schemas.openxmlformats.org/officeDocument/2006/relationships/hyperlink" Target="http://prosv.ru/webinars?utm_source=ePochta%20Mailer&amp;utm_medium=email&amp;utm_term=&amp;utm_content=&amp;utm_campaign=vebinari_maya" TargetMode="External"/><Relationship Id="rId8" Type="http://schemas.openxmlformats.org/officeDocument/2006/relationships/hyperlink" Target="https://events.webinar.ru/9331/1065683?utm_source=ePochta%20Mailer&amp;utm_medium=email&amp;utm_term=&amp;utm_content=&amp;utm_campaign=vebinari_maya" TargetMode="External"/><Relationship Id="rId51" Type="http://schemas.openxmlformats.org/officeDocument/2006/relationships/hyperlink" Target="https://events.webinar.ru/9331/1017747?utm_source=ePochta%20Mailer&amp;utm_medium=email&amp;utm_term=&amp;utm_content=&amp;utm_campaign=vebinari_maya" TargetMode="External"/><Relationship Id="rId72" Type="http://schemas.openxmlformats.org/officeDocument/2006/relationships/hyperlink" Target="https://events.webinar.ru/9331/1117995?utm_source=ePochta%20Mailer&amp;utm_medium=email&amp;utm_term=&amp;utm_content=&amp;utm_campaign=vebinari_maya" TargetMode="External"/><Relationship Id="rId80" Type="http://schemas.openxmlformats.org/officeDocument/2006/relationships/hyperlink" Target="https://events.webinar.ru/9331/1134293?utm_source=ePochta%20Mailer&amp;utm_medium=email&amp;utm_term=&amp;utm_content=&amp;utm_campaign=vebinari_maya" TargetMode="External"/><Relationship Id="rId85" Type="http://schemas.openxmlformats.org/officeDocument/2006/relationships/hyperlink" Target="https://events.webinar.ru/9331/1134567?utm_source=ePochta%20Mailer&amp;utm_medium=email&amp;utm_term=&amp;utm_content=&amp;utm_campaign=vebinari_maya" TargetMode="External"/><Relationship Id="rId93" Type="http://schemas.openxmlformats.org/officeDocument/2006/relationships/hyperlink" Target="https://events.webinar.ru/9331/1138495?utm_source=ePochta%20Mailer&amp;utm_medium=email&amp;utm_term=&amp;utm_content=&amp;utm_campaign=vebinari_maya" TargetMode="External"/><Relationship Id="rId98" Type="http://schemas.openxmlformats.org/officeDocument/2006/relationships/hyperlink" Target="https://events.webinar.ru/9331/1134285?utm_source=ePochta%20Mailer&amp;utm_medium=email&amp;utm_term=&amp;utm_content=&amp;utm_campaign=vebinari_maya" TargetMode="External"/><Relationship Id="rId3" Type="http://schemas.openxmlformats.org/officeDocument/2006/relationships/webSettings" Target="webSettings.xml"/><Relationship Id="rId12" Type="http://schemas.openxmlformats.org/officeDocument/2006/relationships/hyperlink" Target="https://events.webinar.ru/9331/1065731?utm_source=ePochta%20Mailer&amp;utm_medium=email&amp;utm_term=&amp;utm_content=&amp;utm_campaign=vebinari_maya" TargetMode="External"/><Relationship Id="rId17" Type="http://schemas.openxmlformats.org/officeDocument/2006/relationships/hyperlink" Target="https://events.webinar.ru/9331/1118089?utm_source=ePochta%20Mailer&amp;utm_medium=email&amp;utm_term=&amp;utm_content=&amp;utm_campaign=vebinari_maya" TargetMode="External"/><Relationship Id="rId25" Type="http://schemas.openxmlformats.org/officeDocument/2006/relationships/hyperlink" Target="https://events.webinar.ru/9331/1118325?utm_source=ePochta%20Mailer&amp;utm_medium=email&amp;utm_term=&amp;utm_content=&amp;utm_campaign=vebinari_maya" TargetMode="External"/><Relationship Id="rId33" Type="http://schemas.openxmlformats.org/officeDocument/2006/relationships/image" Target="media/image7.png"/><Relationship Id="rId38" Type="http://schemas.openxmlformats.org/officeDocument/2006/relationships/hyperlink" Target="https://events.webinar.ru/9331/1117875?utm_source=ePochta%20Mailer&amp;utm_medium=email&amp;utm_term=&amp;utm_content=&amp;utm_campaign=vebinari_maya" TargetMode="External"/><Relationship Id="rId46" Type="http://schemas.openxmlformats.org/officeDocument/2006/relationships/hyperlink" Target="https://events.webinar.ru/9331/1117917?utm_source=ePochta%20Mailer&amp;utm_medium=email&amp;utm_term=&amp;utm_content=&amp;utm_campaign=vebinari_maya" TargetMode="External"/><Relationship Id="rId59" Type="http://schemas.openxmlformats.org/officeDocument/2006/relationships/hyperlink" Target="https://events.webinar.ru/9331/1117957?utm_source=ePochta%20Mailer&amp;utm_medium=email&amp;utm_term=&amp;utm_content=&amp;utm_campaign=vebinari_maya" TargetMode="External"/><Relationship Id="rId67" Type="http://schemas.openxmlformats.org/officeDocument/2006/relationships/hyperlink" Target="https://events.webinar.ru/9331/1133387?utm_source=ePochta%20Mailer&amp;utm_medium=email&amp;utm_term=&amp;utm_content=&amp;utm_campaign=vebinari_maya" TargetMode="External"/><Relationship Id="rId20" Type="http://schemas.openxmlformats.org/officeDocument/2006/relationships/hyperlink" Target="https://events.webinar.ru/9331/1117733?utm_source=ePochta%20Mailer&amp;utm_medium=email&amp;utm_term=&amp;utm_content=&amp;utm_campaign=vebinari_maya" TargetMode="External"/><Relationship Id="rId41" Type="http://schemas.openxmlformats.org/officeDocument/2006/relationships/hyperlink" Target="https://events.webinar.ru/9331/1118187?utm_source=ePochta%20Mailer&amp;utm_medium=email&amp;utm_term=&amp;utm_content=&amp;utm_campaign=vebinari_maya" TargetMode="External"/><Relationship Id="rId54" Type="http://schemas.openxmlformats.org/officeDocument/2006/relationships/hyperlink" Target="https://events.webinar.ru/9331/1138521?utm_source=ePochta%20Mailer&amp;utm_medium=email&amp;utm_term=&amp;utm_content=&amp;utm_campaign=vebinari_maya" TargetMode="External"/><Relationship Id="rId62" Type="http://schemas.openxmlformats.org/officeDocument/2006/relationships/hyperlink" Target="https://events.webinar.ru/9331/1118177?utm_source=ePochta%20Mailer&amp;utm_medium=email&amp;utm_term=&amp;utm_content=&amp;utm_campaign=vebinari_maya" TargetMode="External"/><Relationship Id="rId70" Type="http://schemas.openxmlformats.org/officeDocument/2006/relationships/hyperlink" Target="https://events.webinar.ru/9331/1133401?utm_source=ePochta%20Mailer&amp;utm_medium=email&amp;utm_term=&amp;utm_content=&amp;utm_campaign=vebinari_maya" TargetMode="External"/><Relationship Id="rId75" Type="http://schemas.openxmlformats.org/officeDocument/2006/relationships/image" Target="media/image13.png"/><Relationship Id="rId83" Type="http://schemas.openxmlformats.org/officeDocument/2006/relationships/image" Target="media/image16.png"/><Relationship Id="rId88" Type="http://schemas.openxmlformats.org/officeDocument/2006/relationships/hyperlink" Target="https://events.webinar.ru/9331/1134587?utm_source=ePochta%20Mailer&amp;utm_medium=email&amp;utm_term=&amp;utm_content=&amp;utm_campaign=vebinari_maya" TargetMode="External"/><Relationship Id="rId91" Type="http://schemas.openxmlformats.org/officeDocument/2006/relationships/hyperlink" Target="https://events.webinar.ru/9331/1118211?utm_source=ePochta%20Mailer&amp;utm_medium=email&amp;utm_term=&amp;utm_content=&amp;utm_campaign=vebinari_maya" TargetMode="External"/><Relationship Id="rId96" Type="http://schemas.openxmlformats.org/officeDocument/2006/relationships/image" Target="media/image19.png"/><Relationship Id="rId1" Type="http://schemas.openxmlformats.org/officeDocument/2006/relationships/styles" Target="styles.xml"/><Relationship Id="rId6" Type="http://schemas.openxmlformats.org/officeDocument/2006/relationships/hyperlink" Target="http://www.prosv.ru/?utm_source=ePochta%20Mailer&amp;utm_medium=email&amp;utm_term=&amp;utm_content=&amp;utm_campaign=vebinari_maya" TargetMode="External"/><Relationship Id="rId15" Type="http://schemas.openxmlformats.org/officeDocument/2006/relationships/image" Target="media/image4.png"/><Relationship Id="rId23" Type="http://schemas.openxmlformats.org/officeDocument/2006/relationships/hyperlink" Target="https://events.webinar.ru/9331/1117809?utm_source=ePochta%20Mailer&amp;utm_medium=email&amp;utm_term=&amp;utm_content=&amp;utm_campaign=vebinari_maya" TargetMode="External"/><Relationship Id="rId28" Type="http://schemas.openxmlformats.org/officeDocument/2006/relationships/hyperlink" Target="https://events.webinar.ru/9331/1117827?utm_source=ePochta%20Mailer&amp;utm_medium=email&amp;utm_term=&amp;utm_content=&amp;utm_campaign=vebinari_maya" TargetMode="External"/><Relationship Id="rId36" Type="http://schemas.openxmlformats.org/officeDocument/2006/relationships/image" Target="media/image8.png"/><Relationship Id="rId49" Type="http://schemas.openxmlformats.org/officeDocument/2006/relationships/hyperlink" Target="https://events.webinar.ru/9331/1138261?utm_source=ePochta%20Mailer&amp;utm_medium=email&amp;utm_term=&amp;utm_content=&amp;utm_campaign=vebinari_maya" TargetMode="External"/><Relationship Id="rId57" Type="http://schemas.openxmlformats.org/officeDocument/2006/relationships/image" Target="media/image12.png"/><Relationship Id="rId10" Type="http://schemas.openxmlformats.org/officeDocument/2006/relationships/hyperlink" Target="https://events.webinar.ru/9331/1065729?utm_source=ePochta%20Mailer&amp;utm_medium=email&amp;utm_term=&amp;utm_content=&amp;utm_campaign=vebinari_maya" TargetMode="External"/><Relationship Id="rId31" Type="http://schemas.openxmlformats.org/officeDocument/2006/relationships/hyperlink" Target="https://events.webinar.ru/9331/1133447?utm_source=ePochta%20Mailer&amp;utm_medium=email&amp;utm_term=&amp;utm_content=&amp;utm_campaign=vebinari_maya" TargetMode="External"/><Relationship Id="rId44" Type="http://schemas.openxmlformats.org/officeDocument/2006/relationships/image" Target="media/image10.png"/><Relationship Id="rId52" Type="http://schemas.openxmlformats.org/officeDocument/2006/relationships/hyperlink" Target="https://events.webinar.ru/9331/1118055?utm_source=ePochta%20Mailer&amp;utm_medium=email&amp;utm_term=&amp;utm_content=&amp;utm_campaign=vebinari_maya" TargetMode="External"/><Relationship Id="rId60" Type="http://schemas.openxmlformats.org/officeDocument/2006/relationships/hyperlink" Target="https://events.webinar.ru/9331/1117973?utm_source=ePochta%20Mailer&amp;utm_medium=email&amp;utm_term=&amp;utm_content=&amp;utm_campaign=vebinari_maya" TargetMode="External"/><Relationship Id="rId65" Type="http://schemas.openxmlformats.org/officeDocument/2006/relationships/hyperlink" Target="https://events.webinar.ru/9331/1133463?utm_source=ePochta%20Mailer&amp;utm_medium=email&amp;utm_term=&amp;utm_content=&amp;utm_campaign=vebinari_maya" TargetMode="External"/><Relationship Id="rId73" Type="http://schemas.openxmlformats.org/officeDocument/2006/relationships/hyperlink" Target="https://events.webinar.ru/9331/1118307?utm_source=ePochta%20Mailer&amp;utm_medium=email&amp;utm_term=&amp;utm_content=&amp;utm_campaign=vebinari_maya" TargetMode="External"/><Relationship Id="rId78" Type="http://schemas.openxmlformats.org/officeDocument/2006/relationships/hyperlink" Target="https://events.webinar.ru/9331/1138565?utm_source=ePochta%20Mailer&amp;utm_medium=email&amp;utm_term=&amp;utm_content=&amp;utm_campaign=vebinari_maya" TargetMode="External"/><Relationship Id="rId81" Type="http://schemas.openxmlformats.org/officeDocument/2006/relationships/image" Target="media/image15.png"/><Relationship Id="rId86" Type="http://schemas.openxmlformats.org/officeDocument/2006/relationships/hyperlink" Target="https://events.webinar.ru/9331/1134571?utm_source=ePochta%20Mailer&amp;utm_medium=email&amp;utm_term=&amp;utm_content=&amp;utm_campaign=vebinari_maya" TargetMode="External"/><Relationship Id="rId94" Type="http://schemas.openxmlformats.org/officeDocument/2006/relationships/image" Target="media/image18.png"/><Relationship Id="rId99" Type="http://schemas.openxmlformats.org/officeDocument/2006/relationships/hyperlink" Target="https://events.webinar.ru/9331/1134293?utm_source=ePochta%20Mailer&amp;utm_medium=email&amp;utm_term=&amp;utm_content=&amp;utm_campaign=vebinari_maya" TargetMode="External"/><Relationship Id="rId10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events.webinar.ru/9331/1134581?utm_source=ePochta%20Mailer&amp;utm_medium=email&amp;utm_term=&amp;utm_content=&amp;utm_campaign=vebinari_maya" TargetMode="External"/><Relationship Id="rId13" Type="http://schemas.openxmlformats.org/officeDocument/2006/relationships/hyperlink" Target="https://events.webinar.ru/9331/1118303?utm_source=ePochta%20Mailer&amp;utm_medium=email&amp;utm_term=&amp;utm_content=&amp;utm_campaign=vebinari_maya" TargetMode="External"/><Relationship Id="rId18" Type="http://schemas.openxmlformats.org/officeDocument/2006/relationships/image" Target="media/image5.png"/><Relationship Id="rId39" Type="http://schemas.openxmlformats.org/officeDocument/2006/relationships/hyperlink" Target="https://events.webinar.ru/9331/1117941?utm_source=ePochta%20Mailer&amp;utm_medium=email&amp;utm_term=&amp;utm_content=&amp;utm_campaign=vebinari_ma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6120</Words>
  <Characters>34886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Бриоп</dc:creator>
  <cp:keywords/>
  <dc:description/>
  <cp:lastModifiedBy>Бриоп</cp:lastModifiedBy>
  <cp:revision>1</cp:revision>
  <dcterms:created xsi:type="dcterms:W3CDTF">2018-05-10T09:26:00Z</dcterms:created>
  <dcterms:modified xsi:type="dcterms:W3CDTF">2018-05-10T09:29:00Z</dcterms:modified>
</cp:coreProperties>
</file>