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43A" w:rsidRDefault="00CB743A" w:rsidP="00B01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D263A5" w:rsidRPr="00FF2F77" w:rsidRDefault="00D263A5" w:rsidP="00B01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F6C0A" w:rsidRPr="00FF2F77" w:rsidRDefault="00AF6C0A" w:rsidP="00AF6C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2F77">
        <w:rPr>
          <w:rFonts w:ascii="Times New Roman" w:hAnsi="Times New Roman" w:cs="Times New Roman"/>
          <w:sz w:val="24"/>
          <w:szCs w:val="24"/>
        </w:rPr>
        <w:t>Администрация Главы Республики Бурятия и</w:t>
      </w:r>
    </w:p>
    <w:p w:rsidR="00AF6C0A" w:rsidRPr="00FF2F77" w:rsidRDefault="00AF6C0A" w:rsidP="00AF6C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2F77">
        <w:rPr>
          <w:rFonts w:ascii="Times New Roman" w:hAnsi="Times New Roman" w:cs="Times New Roman"/>
          <w:sz w:val="24"/>
          <w:szCs w:val="24"/>
        </w:rPr>
        <w:t>Правительства Республики Бурятия</w:t>
      </w:r>
    </w:p>
    <w:p w:rsidR="00AF6C0A" w:rsidRPr="00FF2F77" w:rsidRDefault="00AF6C0A" w:rsidP="00AF6C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2F77">
        <w:rPr>
          <w:rFonts w:ascii="Times New Roman" w:hAnsi="Times New Roman" w:cs="Times New Roman"/>
          <w:sz w:val="24"/>
          <w:szCs w:val="24"/>
        </w:rPr>
        <w:t>Министерство культуры Республики Бурятия</w:t>
      </w:r>
    </w:p>
    <w:p w:rsidR="00AF6C0A" w:rsidRPr="00FF2F77" w:rsidRDefault="00AF6C0A" w:rsidP="00AF6C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2F77">
        <w:rPr>
          <w:rFonts w:ascii="Times New Roman" w:hAnsi="Times New Roman" w:cs="Times New Roman"/>
          <w:sz w:val="24"/>
          <w:szCs w:val="24"/>
        </w:rPr>
        <w:t>Улан-Удэнская и Бурятская епархия</w:t>
      </w:r>
    </w:p>
    <w:p w:rsidR="00AF6C0A" w:rsidRPr="00FF2F77" w:rsidRDefault="00AF6C0A" w:rsidP="00AF6C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2F77">
        <w:rPr>
          <w:rFonts w:ascii="Times New Roman" w:hAnsi="Times New Roman" w:cs="Times New Roman"/>
          <w:sz w:val="24"/>
          <w:szCs w:val="24"/>
        </w:rPr>
        <w:t>Национальная библиотека Республики Бурятия</w:t>
      </w:r>
    </w:p>
    <w:p w:rsidR="00AF6C0A" w:rsidRPr="00FF2F77" w:rsidRDefault="00AF6C0A" w:rsidP="00B01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E22AA" w:rsidRPr="00FF2F77" w:rsidRDefault="00FF2F77" w:rsidP="00FF2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2F77">
        <w:rPr>
          <w:rFonts w:ascii="Times New Roman" w:hAnsi="Times New Roman" w:cs="Times New Roman"/>
          <w:sz w:val="24"/>
          <w:szCs w:val="24"/>
        </w:rPr>
        <w:t>Администрация Главы Республики Бурятия и Правительства Республики Бурятия</w:t>
      </w:r>
      <w:r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563E45"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Министерство культуры Республики Бурятия,</w:t>
      </w:r>
      <w:r w:rsidR="00563E45" w:rsidRPr="00FF2F77">
        <w:rPr>
          <w:rFonts w:ascii="Times New Roman" w:hAnsi="Times New Roman" w:cs="Times New Roman"/>
          <w:sz w:val="24"/>
          <w:szCs w:val="24"/>
        </w:rPr>
        <w:t xml:space="preserve"> Улан-Удэнская и Бурятская епархия</w:t>
      </w:r>
      <w:r w:rsidRPr="00FF2F77">
        <w:rPr>
          <w:rFonts w:ascii="Times New Roman" w:hAnsi="Times New Roman" w:cs="Times New Roman"/>
          <w:sz w:val="24"/>
          <w:szCs w:val="24"/>
        </w:rPr>
        <w:t xml:space="preserve"> и</w:t>
      </w:r>
      <w:r w:rsidR="00563E45" w:rsidRPr="00FF2F77">
        <w:rPr>
          <w:rFonts w:ascii="Times New Roman" w:hAnsi="Times New Roman" w:cs="Times New Roman"/>
          <w:sz w:val="24"/>
          <w:szCs w:val="24"/>
        </w:rPr>
        <w:t xml:space="preserve"> Национальная библиотека Республики Бурятия приглашают научных работников, аспирантов, соискателей, священнослужителей, преподавателей, студентов принять участие в н</w:t>
      </w:r>
      <w:r w:rsidR="00563E45"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аучно-практической конференции «Кирилло-Мефодиевские чтения-201</w:t>
      </w:r>
      <w:r w:rsidR="000E22AA" w:rsidRPr="00FF2F7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563E45" w:rsidRPr="00FF2F7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E22AA" w:rsidRPr="00FF2F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63E45" w:rsidRPr="00FF2F77">
        <w:rPr>
          <w:rFonts w:ascii="Times New Roman" w:hAnsi="Times New Roman" w:cs="Times New Roman"/>
          <w:sz w:val="24"/>
          <w:szCs w:val="24"/>
          <w:shd w:val="clear" w:color="auto" w:fill="FFFFFF"/>
        </w:rPr>
        <w:t>посвященной</w:t>
      </w:r>
      <w:r w:rsidR="000E22AA" w:rsidRPr="00FF2F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7C52" w:rsidRPr="00FF2F77">
        <w:rPr>
          <w:rFonts w:ascii="Times New Roman" w:hAnsi="Times New Roman" w:cs="Times New Roman"/>
          <w:sz w:val="24"/>
          <w:szCs w:val="24"/>
          <w:shd w:val="clear" w:color="auto" w:fill="FFFFFF"/>
        </w:rPr>
        <w:t>Году добровольца (волонтера) в Российской Федерации</w:t>
      </w:r>
      <w:r w:rsidR="00563E45" w:rsidRPr="00FF2F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="00C37C52" w:rsidRPr="00FF2F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E22AA" w:rsidRPr="00FF2F77">
        <w:rPr>
          <w:rFonts w:ascii="Times New Roman" w:hAnsi="Times New Roman" w:cs="Times New Roman"/>
          <w:sz w:val="24"/>
          <w:szCs w:val="24"/>
        </w:rPr>
        <w:t>1155-летию со времени возникновения славянской письменности</w:t>
      </w:r>
      <w:r w:rsidR="00AF6C0A" w:rsidRPr="00FF2F77">
        <w:rPr>
          <w:rFonts w:ascii="Times New Roman" w:hAnsi="Times New Roman" w:cs="Times New Roman"/>
          <w:sz w:val="24"/>
          <w:szCs w:val="24"/>
        </w:rPr>
        <w:t>.</w:t>
      </w:r>
    </w:p>
    <w:p w:rsidR="00FF2F77" w:rsidRPr="00FF2F77" w:rsidRDefault="00FF2F77" w:rsidP="00FF2F77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Конференция призвана содействовать обмену опытом и развитию партнерских отношений учреждений культуры, науки, образования и Русской Православной Церкви в деле патриотического и гражданского воспитания молодежи, поиску путей преодоления кризиса нравственных ценностей и укрепления национального самосознания, популяризации отечественного гуманитарного знания.</w:t>
      </w:r>
    </w:p>
    <w:p w:rsidR="001A0D7E" w:rsidRPr="00762C10" w:rsidRDefault="001A0D7E" w:rsidP="00657F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2C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Участие в конференции бесплатное, </w:t>
      </w:r>
      <w:r w:rsidR="00AF6C0A" w:rsidRPr="00762C10">
        <w:rPr>
          <w:rFonts w:ascii="Times New Roman" w:hAnsi="Times New Roman" w:cs="Times New Roman"/>
          <w:sz w:val="24"/>
          <w:szCs w:val="24"/>
          <w:shd w:val="clear" w:color="auto" w:fill="FFFFFF"/>
        </w:rPr>
        <w:t>очно-</w:t>
      </w:r>
      <w:r w:rsidRPr="00762C10">
        <w:rPr>
          <w:rFonts w:ascii="Times New Roman" w:hAnsi="Times New Roman" w:cs="Times New Roman"/>
          <w:sz w:val="24"/>
          <w:szCs w:val="24"/>
          <w:shd w:val="clear" w:color="auto" w:fill="FFFFFF"/>
        </w:rPr>
        <w:t>заочн</w:t>
      </w:r>
      <w:r w:rsidR="00514B58" w:rsidRPr="00762C10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AF6C0A" w:rsidRPr="00762C10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762C1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B5FA9" w:rsidRDefault="00BB5FA9" w:rsidP="00FF2F77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FF2F77" w:rsidRPr="00FF2F77" w:rsidRDefault="00FF2F77" w:rsidP="00FF2F77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Время проведения: 18 мая 2018 года, 1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0</w:t>
      </w:r>
      <w:r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-00 ч.</w:t>
      </w:r>
    </w:p>
    <w:p w:rsidR="00FF2F77" w:rsidRPr="00FF2F77" w:rsidRDefault="00FF2F77" w:rsidP="00FF2F77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Место проведения: г. Улан-Удэ, Национальная библиотека Республики Бурятия, </w:t>
      </w:r>
      <w:r w:rsidR="003C41A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 </w:t>
      </w:r>
      <w:r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ул. Ербанова, 4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</w:t>
      </w:r>
      <w:r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Зал деловых встреч и переговоров (2 этаж).</w:t>
      </w:r>
    </w:p>
    <w:p w:rsidR="00FF2F77" w:rsidRPr="00FF2F77" w:rsidRDefault="00FF2F77" w:rsidP="00657F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F2F77" w:rsidRPr="00FF2F77" w:rsidRDefault="00FF2F77" w:rsidP="00FF2F77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Основные направления работы конференции:</w:t>
      </w:r>
    </w:p>
    <w:p w:rsidR="00185999" w:rsidRPr="00FF2F77" w:rsidRDefault="00185999" w:rsidP="00185999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1.</w:t>
      </w:r>
      <w:r w:rsidR="005D6AC1"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Актуальность духовно-нравственных ценностей в современном мире</w:t>
      </w:r>
      <w:r w:rsidR="001A0D7E"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;</w:t>
      </w:r>
      <w:r w:rsidR="005D6AC1"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</w:p>
    <w:p w:rsidR="00AF6C0A" w:rsidRPr="00FF2F77" w:rsidRDefault="005D6AC1" w:rsidP="005D6AC1">
      <w:pPr>
        <w:tabs>
          <w:tab w:val="left" w:pos="142"/>
          <w:tab w:val="left" w:pos="284"/>
          <w:tab w:val="left" w:pos="426"/>
        </w:tabs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2. </w:t>
      </w:r>
      <w:r w:rsidR="00AF6C0A"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Духовно-нравственное воспитание и образование</w:t>
      </w:r>
      <w:r w:rsidR="00FF2F77"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;</w:t>
      </w:r>
      <w:r w:rsidR="00AF6C0A"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</w:p>
    <w:p w:rsidR="00185999" w:rsidRPr="00FF2F77" w:rsidRDefault="00AF6C0A" w:rsidP="005D6AC1">
      <w:pPr>
        <w:tabs>
          <w:tab w:val="left" w:pos="142"/>
          <w:tab w:val="left" w:pos="284"/>
          <w:tab w:val="left" w:pos="426"/>
        </w:tabs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3.</w:t>
      </w:r>
      <w:r w:rsidR="00B80383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5D6AC1"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Значение русского языка и литературы в духовно-нравственном воспитании личности</w:t>
      </w:r>
      <w:r w:rsidR="001A0D7E"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;</w:t>
      </w:r>
    </w:p>
    <w:p w:rsidR="00185999" w:rsidRPr="00FF2F77" w:rsidRDefault="00AF6C0A" w:rsidP="00185999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4. </w:t>
      </w:r>
      <w:r w:rsidR="005D6AC1"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Роль современных библиотек в духовно-нравственном развитии общества</w:t>
      </w:r>
      <w:r w:rsidR="001A0D7E"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;</w:t>
      </w:r>
    </w:p>
    <w:p w:rsidR="00C37C52" w:rsidRPr="00FF2F77" w:rsidRDefault="00AF6C0A" w:rsidP="00185999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5. </w:t>
      </w:r>
      <w:r w:rsidR="00C37C52"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Сострадание и милосердие как основ</w:t>
      </w:r>
      <w:r w:rsidR="007213ED"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</w:t>
      </w:r>
      <w:r w:rsidR="00C37C52"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добровольческого движения: история и современное состояние</w:t>
      </w:r>
      <w:r w:rsidR="001A0D7E"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185999" w:rsidRPr="00FF2F77" w:rsidRDefault="001A0D7E" w:rsidP="00CB743A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Для участия в к</w:t>
      </w:r>
      <w:r w:rsidR="00185999"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онференции необходимо до 1</w:t>
      </w:r>
      <w:r w:rsidR="00C37C52"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4</w:t>
      </w:r>
      <w:r w:rsidR="00185999"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мая 201</w:t>
      </w:r>
      <w:r w:rsidR="00C37C52"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8</w:t>
      </w:r>
      <w:r w:rsidR="00185999"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года  в Оргкомитет по электронной почте </w:t>
      </w:r>
      <w:hyperlink r:id="rId5" w:history="1">
        <w:r w:rsidR="00185999" w:rsidRPr="00FF2F77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nacbibl@yandex.ru</w:t>
        </w:r>
      </w:hyperlink>
      <w:r w:rsidR="00185999"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направить:</w:t>
      </w:r>
    </w:p>
    <w:p w:rsidR="00185999" w:rsidRPr="00FF2F77" w:rsidRDefault="00185999" w:rsidP="00CB743A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 заявку на публикацию статьи (приложение 1)</w:t>
      </w:r>
    </w:p>
    <w:p w:rsidR="00185999" w:rsidRPr="00FF2F77" w:rsidRDefault="00185999" w:rsidP="00CB743A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 стать</w:t>
      </w:r>
      <w:r w:rsidR="001A0D7E"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ю</w:t>
      </w:r>
      <w:r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в электронном виде</w:t>
      </w:r>
      <w:r w:rsidR="001A0D7E"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оформленную </w:t>
      </w:r>
      <w:r w:rsidR="00881DF1"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 соответствие с требованиями (приложение 2)</w:t>
      </w:r>
    </w:p>
    <w:p w:rsidR="00185999" w:rsidRPr="00FF2F77" w:rsidRDefault="00185999" w:rsidP="00CB743A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r w:rsidR="002E6232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заполненную от руки (скан) форму предоставления права использования произведения (приложение </w:t>
      </w:r>
      <w:r w:rsidR="00881DF1"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3</w:t>
      </w:r>
      <w:r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).</w:t>
      </w:r>
    </w:p>
    <w:p w:rsidR="00514B58" w:rsidRPr="00FF2F77" w:rsidRDefault="001A0D7E" w:rsidP="00185999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FF2F77">
        <w:rPr>
          <w:rFonts w:ascii="Times New Roman" w:hAnsi="Times New Roman" w:cs="Times New Roman"/>
          <w:color w:val="000000"/>
          <w:sz w:val="24"/>
          <w:szCs w:val="24"/>
        </w:rPr>
        <w:t>Редакционный совет оставляет за собой право отбора материалов для опубликования</w:t>
      </w:r>
      <w:r w:rsidRPr="00FF2F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85999"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Сборник статей будет</w:t>
      </w:r>
      <w:r w:rsidR="00C37C52"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напечатан </w:t>
      </w:r>
      <w:r w:rsidR="00514B58"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в декабре 2018 г., а также </w:t>
      </w:r>
      <w:r w:rsidR="00185999"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опубликован на сайте библиотеки </w:t>
      </w:r>
      <w:r w:rsidR="00514B58"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nbrb</w:t>
      </w:r>
      <w:r w:rsidR="00514B58"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.ru.</w:t>
      </w:r>
    </w:p>
    <w:p w:rsidR="00185999" w:rsidRPr="00FF2F77" w:rsidRDefault="00185999" w:rsidP="00185999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Адрес и тел. Оргкомитета: </w:t>
      </w:r>
    </w:p>
    <w:p w:rsidR="00BB5FA9" w:rsidRDefault="00514B58" w:rsidP="00BB5FA9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670000, г. Улан-Удэ, ул. Ербанова, 4, ГАУК РБ «</w:t>
      </w:r>
      <w:r w:rsidR="00185999"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Национальная библиотека Республики Бурятия</w:t>
      </w:r>
      <w:r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», контактное лицо - </w:t>
      </w:r>
      <w:r w:rsidR="00185999"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Татьяна Васильевна Митрофанова, т</w:t>
      </w:r>
      <w:r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ел</w:t>
      </w:r>
      <w:r w:rsidR="00185999"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. </w:t>
      </w:r>
      <w:r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8(3012)</w:t>
      </w:r>
      <w:r w:rsidR="008366AD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185999"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21-54-13</w:t>
      </w:r>
      <w:r w:rsidR="00BB5FA9" w:rsidRPr="00BB5FA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</w:p>
    <w:p w:rsidR="00185999" w:rsidRPr="00FF2F77" w:rsidRDefault="00BB5FA9" w:rsidP="00BB5FA9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670000,</w:t>
      </w:r>
      <w:r w:rsidR="008366AD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BB5FA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г. Улан-</w:t>
      </w:r>
      <w:proofErr w:type="gramStart"/>
      <w:r w:rsidRPr="00BB5FA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Удэ,  ул.</w:t>
      </w:r>
      <w:proofErr w:type="gramEnd"/>
      <w:r w:rsidRPr="00BB5FA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Производственная, д. 6, Отдел религиозного образования и катехизации Улан-Удэнской и Бурятской епархии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</w:t>
      </w:r>
      <w:r w:rsidRPr="00BB5FA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священник Роман Николаевич Хлыбов, </w:t>
      </w:r>
      <w:r w:rsidRPr="00FF2F7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тел. 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BB5FA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8-924-751-77-75</w:t>
      </w:r>
    </w:p>
    <w:p w:rsidR="00BB5FA9" w:rsidRPr="00BB5FA9" w:rsidRDefault="00BB5FA9" w:rsidP="00BB5FA9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5FA9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По решению Оргкомитета Конференции авторы статей могут быть приглашены на Пленарное заседание для представления своих научных работ.</w:t>
      </w:r>
    </w:p>
    <w:p w:rsidR="00BB5FA9" w:rsidRPr="00BB5FA9" w:rsidRDefault="00BB5FA9" w:rsidP="00BB5FA9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D263A5" w:rsidRDefault="00D263A5" w:rsidP="00185999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881DF1" w:rsidRDefault="007943BD" w:rsidP="00881DF1">
      <w:pPr>
        <w:pStyle w:val="5"/>
        <w:shd w:val="clear" w:color="auto" w:fill="auto"/>
        <w:spacing w:before="0" w:line="326" w:lineRule="exact"/>
        <w:jc w:val="right"/>
        <w:rPr>
          <w:rStyle w:val="1"/>
        </w:rPr>
      </w:pPr>
      <w:r>
        <w:rPr>
          <w:sz w:val="28"/>
          <w:szCs w:val="28"/>
          <w:bdr w:val="none" w:sz="0" w:space="0" w:color="auto" w:frame="1"/>
        </w:rPr>
        <w:lastRenderedPageBreak/>
        <w:t>П</w:t>
      </w:r>
      <w:r w:rsidR="00881DF1">
        <w:rPr>
          <w:sz w:val="28"/>
          <w:szCs w:val="28"/>
          <w:bdr w:val="none" w:sz="0" w:space="0" w:color="auto" w:frame="1"/>
        </w:rPr>
        <w:t>риложение 1</w:t>
      </w:r>
    </w:p>
    <w:p w:rsidR="00881DF1" w:rsidRDefault="00881DF1" w:rsidP="00881DF1">
      <w:pPr>
        <w:pStyle w:val="5"/>
        <w:shd w:val="clear" w:color="auto" w:fill="auto"/>
        <w:spacing w:before="0" w:line="326" w:lineRule="exact"/>
        <w:jc w:val="center"/>
        <w:rPr>
          <w:rStyle w:val="1"/>
        </w:rPr>
      </w:pPr>
    </w:p>
    <w:p w:rsidR="00881DF1" w:rsidRDefault="00881DF1" w:rsidP="00881DF1">
      <w:pPr>
        <w:pStyle w:val="5"/>
        <w:shd w:val="clear" w:color="auto" w:fill="auto"/>
        <w:spacing w:before="0" w:line="326" w:lineRule="exact"/>
        <w:jc w:val="center"/>
        <w:rPr>
          <w:rStyle w:val="1"/>
        </w:rPr>
      </w:pPr>
    </w:p>
    <w:p w:rsidR="00881DF1" w:rsidRDefault="00881DF1" w:rsidP="00881DF1">
      <w:pPr>
        <w:pStyle w:val="5"/>
        <w:shd w:val="clear" w:color="auto" w:fill="auto"/>
        <w:spacing w:before="0" w:line="326" w:lineRule="exact"/>
        <w:jc w:val="center"/>
      </w:pPr>
      <w:r>
        <w:rPr>
          <w:rStyle w:val="1"/>
        </w:rPr>
        <w:t>ЗАЯВКА</w:t>
      </w:r>
    </w:p>
    <w:p w:rsidR="00881DF1" w:rsidRDefault="00881DF1" w:rsidP="00881DF1">
      <w:pPr>
        <w:pStyle w:val="5"/>
        <w:shd w:val="clear" w:color="auto" w:fill="auto"/>
        <w:spacing w:before="0" w:line="326" w:lineRule="exact"/>
        <w:ind w:right="40"/>
        <w:jc w:val="center"/>
        <w:rPr>
          <w:rStyle w:val="1"/>
        </w:rPr>
      </w:pPr>
      <w:r>
        <w:rPr>
          <w:rStyle w:val="1"/>
        </w:rPr>
        <w:t>на участие в научно-практической конференции</w:t>
      </w:r>
    </w:p>
    <w:p w:rsidR="00881DF1" w:rsidRDefault="00881DF1" w:rsidP="00881DF1">
      <w:pPr>
        <w:pStyle w:val="5"/>
        <w:shd w:val="clear" w:color="auto" w:fill="auto"/>
        <w:spacing w:before="0" w:line="326" w:lineRule="exact"/>
        <w:ind w:right="40"/>
        <w:jc w:val="center"/>
        <w:rPr>
          <w:rStyle w:val="1"/>
          <w:rFonts w:eastAsia="Arial Unicode MS"/>
        </w:rPr>
      </w:pPr>
      <w:r>
        <w:rPr>
          <w:rStyle w:val="1"/>
        </w:rPr>
        <w:t>«Кирилло-Мефодиевские чтения 201</w:t>
      </w:r>
      <w:r w:rsidR="007943BD">
        <w:rPr>
          <w:rStyle w:val="1"/>
        </w:rPr>
        <w:t>8</w:t>
      </w:r>
      <w:r>
        <w:rPr>
          <w:rStyle w:val="1"/>
          <w:rFonts w:eastAsia="Arial Unicode MS"/>
        </w:rPr>
        <w:t>»</w:t>
      </w:r>
    </w:p>
    <w:p w:rsidR="00881DF1" w:rsidRDefault="00881DF1" w:rsidP="00881DF1">
      <w:pPr>
        <w:jc w:val="center"/>
        <w:rPr>
          <w:rStyle w:val="1"/>
          <w:rFonts w:eastAsia="Arial Unicode M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9"/>
        <w:gridCol w:w="6237"/>
      </w:tblGrid>
      <w:tr w:rsidR="00881DF1" w:rsidRPr="00D445B5" w:rsidTr="00881DF1">
        <w:trPr>
          <w:trHeight w:val="30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DF1" w:rsidRPr="00D445B5" w:rsidRDefault="00881DF1" w:rsidP="00881DF1">
            <w:pPr>
              <w:spacing w:line="240" w:lineRule="auto"/>
              <w:ind w:left="120"/>
              <w:rPr>
                <w:sz w:val="24"/>
                <w:szCs w:val="24"/>
              </w:rPr>
            </w:pPr>
            <w:r w:rsidRPr="00D445B5">
              <w:rPr>
                <w:rStyle w:val="4"/>
                <w:rFonts w:eastAsia="Arial Unicode MS"/>
                <w:sz w:val="24"/>
                <w:szCs w:val="24"/>
              </w:rPr>
              <w:t>Ф.И.О. участника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DF1" w:rsidRPr="00D445B5" w:rsidRDefault="00881DF1" w:rsidP="00881DF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81DF1" w:rsidRPr="00D445B5" w:rsidTr="00881DF1">
        <w:trPr>
          <w:trHeight w:val="507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DF1" w:rsidRPr="00D445B5" w:rsidRDefault="00881DF1" w:rsidP="00881DF1">
            <w:pPr>
              <w:spacing w:after="0" w:line="240" w:lineRule="auto"/>
              <w:rPr>
                <w:sz w:val="24"/>
                <w:szCs w:val="24"/>
              </w:rPr>
            </w:pPr>
            <w:r w:rsidRPr="00D445B5">
              <w:rPr>
                <w:rStyle w:val="4"/>
                <w:rFonts w:eastAsia="Arial Unicode MS"/>
                <w:sz w:val="24"/>
                <w:szCs w:val="24"/>
              </w:rPr>
              <w:t>Субъект РФ, населенный пункт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DF1" w:rsidRDefault="00881DF1" w:rsidP="00881DF1">
            <w:pPr>
              <w:spacing w:after="0" w:line="240" w:lineRule="auto"/>
              <w:rPr>
                <w:sz w:val="24"/>
                <w:szCs w:val="24"/>
              </w:rPr>
            </w:pPr>
          </w:p>
          <w:p w:rsidR="006B14BF" w:rsidRDefault="006B14BF" w:rsidP="00881DF1">
            <w:pPr>
              <w:spacing w:after="0" w:line="240" w:lineRule="auto"/>
              <w:rPr>
                <w:sz w:val="24"/>
                <w:szCs w:val="24"/>
              </w:rPr>
            </w:pPr>
          </w:p>
          <w:p w:rsidR="006B14BF" w:rsidRDefault="006B14BF" w:rsidP="00881DF1">
            <w:pPr>
              <w:spacing w:after="0" w:line="240" w:lineRule="auto"/>
              <w:rPr>
                <w:sz w:val="24"/>
                <w:szCs w:val="24"/>
              </w:rPr>
            </w:pPr>
          </w:p>
          <w:p w:rsidR="006B14BF" w:rsidRPr="00D445B5" w:rsidRDefault="006B14BF" w:rsidP="00881D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1DF1" w:rsidRPr="00D445B5" w:rsidTr="007213ED">
        <w:trPr>
          <w:trHeight w:val="37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DF1" w:rsidRPr="00D445B5" w:rsidRDefault="00881DF1" w:rsidP="00881DF1">
            <w:pPr>
              <w:spacing w:after="0" w:line="240" w:lineRule="auto"/>
              <w:rPr>
                <w:sz w:val="24"/>
                <w:szCs w:val="24"/>
              </w:rPr>
            </w:pPr>
            <w:r w:rsidRPr="00D445B5">
              <w:rPr>
                <w:rStyle w:val="4"/>
                <w:rFonts w:eastAsia="Arial Unicode MS"/>
                <w:sz w:val="24"/>
                <w:szCs w:val="24"/>
              </w:rPr>
              <w:t>Место работы, должность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DF1" w:rsidRDefault="00881DF1" w:rsidP="00881DF1">
            <w:pPr>
              <w:spacing w:after="0" w:line="240" w:lineRule="auto"/>
              <w:rPr>
                <w:sz w:val="24"/>
                <w:szCs w:val="24"/>
              </w:rPr>
            </w:pPr>
          </w:p>
          <w:p w:rsidR="006B14BF" w:rsidRDefault="006B14BF" w:rsidP="00881DF1">
            <w:pPr>
              <w:spacing w:after="0" w:line="240" w:lineRule="auto"/>
              <w:rPr>
                <w:sz w:val="24"/>
                <w:szCs w:val="24"/>
              </w:rPr>
            </w:pPr>
          </w:p>
          <w:p w:rsidR="006B14BF" w:rsidRPr="00D445B5" w:rsidRDefault="006B14BF" w:rsidP="00881D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1DF1" w:rsidRPr="00D445B5" w:rsidTr="00881DF1">
        <w:trPr>
          <w:trHeight w:val="288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DF1" w:rsidRPr="00D445B5" w:rsidRDefault="00881DF1" w:rsidP="00881DF1">
            <w:pPr>
              <w:spacing w:after="0" w:line="240" w:lineRule="auto"/>
              <w:rPr>
                <w:sz w:val="24"/>
                <w:szCs w:val="24"/>
              </w:rPr>
            </w:pPr>
            <w:r w:rsidRPr="00D445B5">
              <w:rPr>
                <w:rStyle w:val="4"/>
                <w:rFonts w:eastAsia="Arial Unicode MS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DF1" w:rsidRDefault="00881DF1" w:rsidP="00881DF1">
            <w:pPr>
              <w:spacing w:after="0" w:line="240" w:lineRule="auto"/>
              <w:rPr>
                <w:sz w:val="24"/>
                <w:szCs w:val="24"/>
              </w:rPr>
            </w:pPr>
          </w:p>
          <w:p w:rsidR="006B14BF" w:rsidRPr="00D445B5" w:rsidRDefault="006B14BF" w:rsidP="00881D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1DF1" w:rsidRPr="00D445B5" w:rsidTr="00881DF1">
        <w:trPr>
          <w:trHeight w:val="288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DF1" w:rsidRPr="00D445B5" w:rsidRDefault="00881DF1" w:rsidP="00881DF1">
            <w:pPr>
              <w:spacing w:after="0" w:line="240" w:lineRule="auto"/>
              <w:rPr>
                <w:sz w:val="24"/>
                <w:szCs w:val="24"/>
              </w:rPr>
            </w:pPr>
            <w:r w:rsidRPr="00D445B5">
              <w:rPr>
                <w:rStyle w:val="4"/>
                <w:rFonts w:eastAsia="Arial Unicode MS"/>
                <w:sz w:val="24"/>
                <w:szCs w:val="24"/>
              </w:rPr>
              <w:t>Контактный телефон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DF1" w:rsidRDefault="00881DF1" w:rsidP="00881DF1">
            <w:pPr>
              <w:spacing w:after="0" w:line="240" w:lineRule="auto"/>
              <w:rPr>
                <w:sz w:val="24"/>
                <w:szCs w:val="24"/>
              </w:rPr>
            </w:pPr>
          </w:p>
          <w:p w:rsidR="006B14BF" w:rsidRPr="00D445B5" w:rsidRDefault="006B14BF" w:rsidP="00881D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1DF1" w:rsidRPr="00D445B5" w:rsidTr="007213ED">
        <w:trPr>
          <w:trHeight w:val="51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DF1" w:rsidRPr="00D445B5" w:rsidRDefault="00881DF1" w:rsidP="00881D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4"/>
                <w:rFonts w:eastAsia="Arial Unicode MS"/>
                <w:sz w:val="24"/>
                <w:szCs w:val="24"/>
              </w:rPr>
              <w:t>Название статьи, доклада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DF1" w:rsidRDefault="00881DF1" w:rsidP="00881DF1">
            <w:pPr>
              <w:spacing w:after="0" w:line="240" w:lineRule="auto"/>
              <w:rPr>
                <w:sz w:val="24"/>
                <w:szCs w:val="24"/>
              </w:rPr>
            </w:pPr>
          </w:p>
          <w:p w:rsidR="006B14BF" w:rsidRDefault="006B14BF" w:rsidP="00881DF1">
            <w:pPr>
              <w:spacing w:after="0" w:line="240" w:lineRule="auto"/>
              <w:rPr>
                <w:sz w:val="24"/>
                <w:szCs w:val="24"/>
              </w:rPr>
            </w:pPr>
          </w:p>
          <w:p w:rsidR="006B14BF" w:rsidRDefault="006B14BF" w:rsidP="00881DF1">
            <w:pPr>
              <w:spacing w:after="0" w:line="240" w:lineRule="auto"/>
              <w:rPr>
                <w:sz w:val="24"/>
                <w:szCs w:val="24"/>
              </w:rPr>
            </w:pPr>
          </w:p>
          <w:p w:rsidR="006B14BF" w:rsidRPr="00D445B5" w:rsidRDefault="006B14BF" w:rsidP="00881D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81DF1" w:rsidRDefault="00881DF1" w:rsidP="00881DF1">
      <w:pPr>
        <w:pStyle w:val="5"/>
        <w:shd w:val="clear" w:color="auto" w:fill="auto"/>
        <w:spacing w:before="0" w:line="326" w:lineRule="exact"/>
        <w:jc w:val="right"/>
        <w:rPr>
          <w:sz w:val="28"/>
          <w:szCs w:val="28"/>
          <w:bdr w:val="none" w:sz="0" w:space="0" w:color="auto" w:frame="1"/>
        </w:rPr>
      </w:pPr>
    </w:p>
    <w:p w:rsidR="00881DF1" w:rsidRDefault="00881DF1" w:rsidP="00881DF1">
      <w:pPr>
        <w:pStyle w:val="5"/>
        <w:shd w:val="clear" w:color="auto" w:fill="auto"/>
        <w:spacing w:before="0" w:line="326" w:lineRule="exact"/>
        <w:jc w:val="right"/>
        <w:rPr>
          <w:rStyle w:val="1"/>
        </w:rPr>
      </w:pPr>
      <w:r>
        <w:rPr>
          <w:sz w:val="28"/>
          <w:szCs w:val="28"/>
          <w:bdr w:val="none" w:sz="0" w:space="0" w:color="auto" w:frame="1"/>
        </w:rPr>
        <w:t>приложение 2</w:t>
      </w:r>
    </w:p>
    <w:p w:rsidR="00881DF1" w:rsidRDefault="00881DF1" w:rsidP="00881DF1">
      <w:pPr>
        <w:adjustRightInd w:val="0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1DF1" w:rsidRDefault="00881DF1" w:rsidP="00881DF1">
      <w:pPr>
        <w:pStyle w:val="a7"/>
        <w:spacing w:before="0" w:beforeAutospacing="0" w:after="0" w:afterAutospacing="0"/>
        <w:jc w:val="center"/>
      </w:pPr>
      <w:r w:rsidRPr="00881DF1">
        <w:t>Правила оформления статьи</w:t>
      </w:r>
    </w:p>
    <w:p w:rsidR="00881DF1" w:rsidRPr="00881DF1" w:rsidRDefault="00881DF1" w:rsidP="00881DF1">
      <w:pPr>
        <w:pStyle w:val="a7"/>
        <w:spacing w:before="0" w:beforeAutospacing="0" w:after="0" w:afterAutospacing="0"/>
      </w:pPr>
    </w:p>
    <w:p w:rsidR="00881DF1" w:rsidRDefault="00881DF1" w:rsidP="00881DF1">
      <w:pPr>
        <w:pStyle w:val="a7"/>
        <w:spacing w:before="0" w:beforeAutospacing="0" w:after="0" w:afterAutospacing="0"/>
        <w:ind w:firstLine="567"/>
        <w:rPr>
          <w:rStyle w:val="apple-converted-space"/>
        </w:rPr>
      </w:pPr>
      <w:r w:rsidRPr="00881DF1">
        <w:t>1. Рекомендуемый объём статьи – 5–</w:t>
      </w:r>
      <w:r>
        <w:t>8</w:t>
      </w:r>
      <w:r w:rsidRPr="00881DF1">
        <w:t> страниц.</w:t>
      </w:r>
      <w:r w:rsidRPr="00881DF1">
        <w:rPr>
          <w:rStyle w:val="apple-converted-space"/>
        </w:rPr>
        <w:t> </w:t>
      </w:r>
    </w:p>
    <w:p w:rsidR="00881DF1" w:rsidRPr="00881DF1" w:rsidRDefault="00881DF1" w:rsidP="00881DF1">
      <w:pPr>
        <w:pStyle w:val="a7"/>
        <w:spacing w:before="0" w:beforeAutospacing="0" w:after="0" w:afterAutospacing="0"/>
        <w:ind w:firstLine="567"/>
        <w:rPr>
          <w:rStyle w:val="apple-converted-space"/>
          <w:lang w:val="en-US"/>
        </w:rPr>
      </w:pPr>
      <w:r w:rsidRPr="00881DF1">
        <w:rPr>
          <w:lang w:val="en-US"/>
        </w:rPr>
        <w:t xml:space="preserve">2. </w:t>
      </w:r>
      <w:r w:rsidRPr="00881DF1">
        <w:t>Шрифт</w:t>
      </w:r>
      <w:r w:rsidRPr="00881DF1">
        <w:rPr>
          <w:lang w:val="en-US"/>
        </w:rPr>
        <w:t xml:space="preserve"> – </w:t>
      </w:r>
      <w:r>
        <w:rPr>
          <w:lang w:val="en-US"/>
        </w:rPr>
        <w:t>Times</w:t>
      </w:r>
      <w:r w:rsidRPr="00881DF1">
        <w:rPr>
          <w:lang w:val="en-US"/>
        </w:rPr>
        <w:t xml:space="preserve"> </w:t>
      </w:r>
      <w:r>
        <w:rPr>
          <w:lang w:val="en-US"/>
        </w:rPr>
        <w:t>New</w:t>
      </w:r>
      <w:r w:rsidRPr="00881DF1">
        <w:rPr>
          <w:lang w:val="en-US"/>
        </w:rPr>
        <w:t xml:space="preserve"> </w:t>
      </w:r>
      <w:r>
        <w:rPr>
          <w:lang w:val="en-US"/>
        </w:rPr>
        <w:t>Roman</w:t>
      </w:r>
      <w:r w:rsidRPr="00881DF1">
        <w:rPr>
          <w:lang w:val="en-US"/>
        </w:rPr>
        <w:t xml:space="preserve">, </w:t>
      </w:r>
      <w:r w:rsidRPr="00881DF1">
        <w:t>размер</w:t>
      </w:r>
      <w:r w:rsidRPr="00881DF1">
        <w:rPr>
          <w:lang w:val="en-US"/>
        </w:rPr>
        <w:t xml:space="preserve"> – 14.</w:t>
      </w:r>
      <w:r w:rsidRPr="00881DF1">
        <w:rPr>
          <w:rStyle w:val="apple-converted-space"/>
          <w:lang w:val="en-US"/>
        </w:rPr>
        <w:t> </w:t>
      </w:r>
    </w:p>
    <w:p w:rsidR="00881DF1" w:rsidRDefault="00881DF1" w:rsidP="00881DF1">
      <w:pPr>
        <w:pStyle w:val="a7"/>
        <w:spacing w:before="0" w:beforeAutospacing="0" w:after="0" w:afterAutospacing="0"/>
        <w:ind w:firstLine="567"/>
        <w:rPr>
          <w:rStyle w:val="apple-converted-space"/>
        </w:rPr>
      </w:pPr>
      <w:r w:rsidRPr="00881DF1">
        <w:t>3. Междустрочный интервал – 1</w:t>
      </w:r>
      <w:r>
        <w:t>,0</w:t>
      </w:r>
      <w:r w:rsidRPr="00881DF1">
        <w:t>.</w:t>
      </w:r>
      <w:r w:rsidRPr="00881DF1">
        <w:rPr>
          <w:rStyle w:val="apple-converted-space"/>
        </w:rPr>
        <w:t> </w:t>
      </w:r>
    </w:p>
    <w:p w:rsidR="00881DF1" w:rsidRDefault="00881DF1" w:rsidP="00881DF1">
      <w:pPr>
        <w:pStyle w:val="a7"/>
        <w:spacing w:before="0" w:beforeAutospacing="0" w:after="0" w:afterAutospacing="0"/>
        <w:ind w:firstLine="567"/>
        <w:rPr>
          <w:rStyle w:val="apple-converted-space"/>
        </w:rPr>
      </w:pPr>
      <w:r w:rsidRPr="00881DF1">
        <w:t>4. Поля документа: левое – 3 см, правое – 1,5 см, верхнее и нижнее – по 2 см.</w:t>
      </w:r>
      <w:r w:rsidRPr="00881DF1">
        <w:rPr>
          <w:rStyle w:val="apple-converted-space"/>
        </w:rPr>
        <w:t> </w:t>
      </w:r>
    </w:p>
    <w:p w:rsidR="00881DF1" w:rsidRDefault="00881DF1" w:rsidP="00881DF1">
      <w:pPr>
        <w:pStyle w:val="a7"/>
        <w:spacing w:before="0" w:beforeAutospacing="0" w:after="0" w:afterAutospacing="0"/>
        <w:ind w:firstLine="567"/>
        <w:rPr>
          <w:rStyle w:val="apple-converted-space"/>
          <w:b/>
          <w:bCs/>
          <w:bdr w:val="none" w:sz="0" w:space="0" w:color="auto" w:frame="1"/>
        </w:rPr>
      </w:pPr>
      <w:r w:rsidRPr="00881DF1">
        <w:t>5. Статья обязательно должна содержать</w:t>
      </w:r>
      <w:r w:rsidRPr="00881DF1">
        <w:rPr>
          <w:rStyle w:val="apple-converted-space"/>
        </w:rPr>
        <w:t> </w:t>
      </w:r>
      <w:r w:rsidRPr="00881DF1">
        <w:rPr>
          <w:bCs/>
          <w:bdr w:val="none" w:sz="0" w:space="0" w:color="auto" w:frame="1"/>
        </w:rPr>
        <w:t>библиографический список:</w:t>
      </w:r>
      <w:r w:rsidRPr="00881DF1">
        <w:rPr>
          <w:rStyle w:val="apple-converted-space"/>
          <w:b/>
          <w:bCs/>
          <w:bdr w:val="none" w:sz="0" w:space="0" w:color="auto" w:frame="1"/>
        </w:rPr>
        <w:t> </w:t>
      </w:r>
    </w:p>
    <w:p w:rsidR="00881DF1" w:rsidRDefault="00881DF1" w:rsidP="00881DF1">
      <w:pPr>
        <w:pStyle w:val="a7"/>
        <w:spacing w:before="0" w:beforeAutospacing="0" w:after="0" w:afterAutospacing="0"/>
        <w:ind w:firstLine="567"/>
        <w:jc w:val="both"/>
        <w:rPr>
          <w:rStyle w:val="apple-converted-space"/>
        </w:rPr>
      </w:pPr>
      <w:r w:rsidRPr="00881DF1">
        <w:t>Библиографическое описание каждого издания составляется согласно ГОСТ Р 7.0.5-2008, и должно содержать: фамилию и инициалы автора или авторов (если есть), название работы, место издания, издательство, год издания, количество страниц.</w:t>
      </w:r>
      <w:r w:rsidRPr="00881DF1">
        <w:rPr>
          <w:rStyle w:val="apple-converted-space"/>
        </w:rPr>
        <w:t> </w:t>
      </w:r>
    </w:p>
    <w:p w:rsidR="00881DF1" w:rsidRDefault="00881DF1" w:rsidP="00881DF1">
      <w:pPr>
        <w:pStyle w:val="a7"/>
        <w:spacing w:before="0" w:beforeAutospacing="0" w:after="0" w:afterAutospacing="0"/>
        <w:ind w:firstLine="567"/>
        <w:jc w:val="both"/>
      </w:pPr>
      <w:r w:rsidRPr="00881DF1">
        <w:rPr>
          <w:u w:val="single"/>
        </w:rPr>
        <w:t>Пример</w:t>
      </w:r>
      <w:r w:rsidRPr="00881DF1">
        <w:t xml:space="preserve">: </w:t>
      </w:r>
      <w:proofErr w:type="spellStart"/>
      <w:r w:rsidRPr="00881DF1">
        <w:t>Пешковский</w:t>
      </w:r>
      <w:proofErr w:type="spellEnd"/>
      <w:r>
        <w:t>,</w:t>
      </w:r>
      <w:r w:rsidRPr="00881DF1">
        <w:t> А.М. Русский синтаксис в научном освещении</w:t>
      </w:r>
      <w:r>
        <w:t xml:space="preserve"> / А.М. </w:t>
      </w:r>
      <w:proofErr w:type="spellStart"/>
      <w:r>
        <w:t>Пешковский</w:t>
      </w:r>
      <w:proofErr w:type="spellEnd"/>
      <w:r>
        <w:t>.</w:t>
      </w:r>
      <w:r w:rsidRPr="00881DF1">
        <w:t xml:space="preserve"> – М</w:t>
      </w:r>
      <w:r>
        <w:t>осква</w:t>
      </w:r>
      <w:r w:rsidRPr="00881DF1">
        <w:t>: Рус</w:t>
      </w:r>
      <w:r>
        <w:t xml:space="preserve">ский </w:t>
      </w:r>
      <w:r w:rsidRPr="00881DF1">
        <w:t>яз</w:t>
      </w:r>
      <w:r>
        <w:t>ык</w:t>
      </w:r>
      <w:r w:rsidRPr="00881DF1">
        <w:t>, 1957. – 520 с.</w:t>
      </w:r>
    </w:p>
    <w:p w:rsidR="00881DF1" w:rsidRDefault="00881DF1" w:rsidP="00881DF1">
      <w:pPr>
        <w:pStyle w:val="a7"/>
        <w:spacing w:before="0" w:beforeAutospacing="0" w:after="0" w:afterAutospacing="0"/>
        <w:ind w:firstLine="567"/>
        <w:jc w:val="both"/>
      </w:pPr>
      <w:r w:rsidRPr="00881DF1">
        <w:t xml:space="preserve">Если используется статья из сборника или журнала, то указываются: фамилия и инициалы автора или авторов (если есть), название статьи, название сборника или журнала, выходные данные сборника (место издания, издательство, год издания) или журнала (год издания, номер). Указываются те страницы, на которых в сборнике или журнале расположена статья. </w:t>
      </w:r>
    </w:p>
    <w:p w:rsidR="00881DF1" w:rsidRDefault="00881DF1" w:rsidP="00881DF1">
      <w:pPr>
        <w:pStyle w:val="a7"/>
        <w:spacing w:before="0" w:beforeAutospacing="0" w:after="0" w:afterAutospacing="0"/>
        <w:ind w:firstLine="567"/>
        <w:jc w:val="both"/>
        <w:rPr>
          <w:rStyle w:val="apple-converted-space"/>
        </w:rPr>
      </w:pPr>
      <w:r w:rsidRPr="00881DF1">
        <w:rPr>
          <w:u w:val="single"/>
        </w:rPr>
        <w:t>Пример</w:t>
      </w:r>
      <w:r w:rsidRPr="00881DF1">
        <w:t>: Виноградов</w:t>
      </w:r>
      <w:r>
        <w:t>,</w:t>
      </w:r>
      <w:r w:rsidRPr="00881DF1">
        <w:t> В.В. Вопросы синтаксиса русского языка в трудах М.В. Ломоносова по грамматике и риторике</w:t>
      </w:r>
      <w:r>
        <w:t xml:space="preserve"> / В.В. Виноградов</w:t>
      </w:r>
      <w:r w:rsidRPr="00881DF1">
        <w:t xml:space="preserve"> // Русский язык в школе. – 1950. – № 2. – С. 1–11.</w:t>
      </w:r>
      <w:r w:rsidRPr="00881DF1">
        <w:rPr>
          <w:rStyle w:val="apple-converted-space"/>
        </w:rPr>
        <w:t> </w:t>
      </w:r>
    </w:p>
    <w:p w:rsidR="00881DF1" w:rsidRDefault="00881DF1" w:rsidP="00881DF1">
      <w:pPr>
        <w:pStyle w:val="a7"/>
        <w:spacing w:before="0" w:beforeAutospacing="0" w:after="0" w:afterAutospacing="0"/>
        <w:ind w:firstLine="567"/>
        <w:jc w:val="both"/>
      </w:pPr>
      <w:r w:rsidRPr="00881DF1">
        <w:t>Ссылки на электронные ресурсы оформляются следующим образом: фамилия и инициалы автора или авторов работы (если есть), название работы, название сайта (если есть), URL-адрес страницы, на которой находится материал (он копируется из адресной строки вверху окна браузера), дата обращения.</w:t>
      </w:r>
    </w:p>
    <w:p w:rsidR="00881DF1" w:rsidRDefault="00881DF1" w:rsidP="00881DF1">
      <w:pPr>
        <w:pStyle w:val="a7"/>
        <w:spacing w:before="0" w:beforeAutospacing="0" w:after="0" w:afterAutospacing="0"/>
        <w:ind w:firstLine="567"/>
        <w:jc w:val="both"/>
        <w:rPr>
          <w:rStyle w:val="apple-converted-space"/>
        </w:rPr>
      </w:pPr>
      <w:r w:rsidRPr="00881DF1">
        <w:rPr>
          <w:u w:val="single"/>
        </w:rPr>
        <w:lastRenderedPageBreak/>
        <w:t>Пример</w:t>
      </w:r>
      <w:r w:rsidRPr="00881DF1">
        <w:t>: Лихачев</w:t>
      </w:r>
      <w:r>
        <w:t>,</w:t>
      </w:r>
      <w:r w:rsidRPr="00881DF1">
        <w:t> Д.С. Великое наследие. Классические произведения литературы Древней Руси // Электронная библиотека «</w:t>
      </w:r>
      <w:proofErr w:type="spellStart"/>
      <w:r w:rsidRPr="00881DF1">
        <w:t>Гумер</w:t>
      </w:r>
      <w:proofErr w:type="spellEnd"/>
      <w:r w:rsidRPr="00881DF1">
        <w:t>». – URL:</w:t>
      </w:r>
      <w:r w:rsidRPr="00881DF1">
        <w:rPr>
          <w:rStyle w:val="apple-converted-space"/>
        </w:rPr>
        <w:t> </w:t>
      </w:r>
      <w:hyperlink r:id="rId6" w:history="1">
        <w:r w:rsidRPr="00881DF1">
          <w:rPr>
            <w:rStyle w:val="a6"/>
            <w:color w:val="auto"/>
            <w:bdr w:val="none" w:sz="0" w:space="0" w:color="auto" w:frame="1"/>
          </w:rPr>
          <w:t>http://www.gumer.info/bibliotek_Buks/Literat/lihach/index04.php</w:t>
        </w:r>
      </w:hyperlink>
      <w:r w:rsidRPr="00881DF1">
        <w:rPr>
          <w:rStyle w:val="apple-converted-space"/>
        </w:rPr>
        <w:t> </w:t>
      </w:r>
      <w:r w:rsidRPr="00881DF1">
        <w:t>(дата обращения: 12.02.2018).</w:t>
      </w:r>
      <w:r w:rsidRPr="00881DF1">
        <w:rPr>
          <w:rStyle w:val="apple-converted-space"/>
        </w:rPr>
        <w:t> </w:t>
      </w:r>
    </w:p>
    <w:p w:rsidR="00881DF1" w:rsidRDefault="00881DF1" w:rsidP="00881DF1">
      <w:pPr>
        <w:pStyle w:val="a7"/>
        <w:spacing w:before="0" w:beforeAutospacing="0" w:after="0" w:afterAutospacing="0"/>
        <w:ind w:firstLine="567"/>
        <w:jc w:val="both"/>
        <w:rPr>
          <w:rStyle w:val="apple-converted-space"/>
        </w:rPr>
      </w:pPr>
      <w:r w:rsidRPr="00881DF1">
        <w:t>Если издание указано в библиографическом списке, то в тексте работы обязательно должны быть ссылки на него.</w:t>
      </w:r>
      <w:r w:rsidRPr="00881DF1">
        <w:rPr>
          <w:rStyle w:val="apple-converted-space"/>
        </w:rPr>
        <w:t> </w:t>
      </w:r>
    </w:p>
    <w:p w:rsidR="00881DF1" w:rsidRDefault="00881DF1" w:rsidP="00881DF1">
      <w:pPr>
        <w:pStyle w:val="a7"/>
        <w:spacing w:before="0" w:beforeAutospacing="0" w:after="0" w:afterAutospacing="0"/>
        <w:ind w:firstLine="567"/>
        <w:jc w:val="both"/>
        <w:rPr>
          <w:rStyle w:val="apple-converted-space"/>
        </w:rPr>
      </w:pPr>
      <w:r w:rsidRPr="00881DF1">
        <w:t>6. В тексте работы при цитировании или упоминании издания должны иметься ссылки на него, заключённые в квадратные скобки.</w:t>
      </w:r>
      <w:r w:rsidRPr="00881DF1">
        <w:rPr>
          <w:rStyle w:val="apple-converted-space"/>
        </w:rPr>
        <w:t> </w:t>
      </w:r>
    </w:p>
    <w:p w:rsidR="00881DF1" w:rsidRDefault="00881DF1" w:rsidP="00881DF1">
      <w:pPr>
        <w:pStyle w:val="a7"/>
        <w:spacing w:before="0" w:beforeAutospacing="0" w:after="0" w:afterAutospacing="0"/>
        <w:ind w:firstLine="567"/>
        <w:jc w:val="both"/>
        <w:rPr>
          <w:rStyle w:val="apple-converted-space"/>
        </w:rPr>
      </w:pPr>
      <w:r w:rsidRPr="00881DF1">
        <w:t>После цитаты даётся ссылка на издание, в которой указывается его порядковый номер в библиографическом списке с обязательным указанием страницы, на которой находится процитированный фрагмент текста. Пример: [2, с. 15].</w:t>
      </w:r>
      <w:r w:rsidRPr="00881DF1">
        <w:rPr>
          <w:rStyle w:val="apple-converted-space"/>
        </w:rPr>
        <w:t> </w:t>
      </w:r>
    </w:p>
    <w:p w:rsidR="00881DF1" w:rsidRDefault="00881DF1" w:rsidP="00881DF1">
      <w:pPr>
        <w:pStyle w:val="a7"/>
        <w:spacing w:before="0" w:beforeAutospacing="0" w:after="0" w:afterAutospacing="0"/>
        <w:ind w:firstLine="567"/>
        <w:jc w:val="both"/>
        <w:rPr>
          <w:rStyle w:val="apple-converted-space"/>
        </w:rPr>
      </w:pPr>
      <w:r w:rsidRPr="00881DF1">
        <w:t>При ссылке на Интернет-издание указывается только его порядковый номер в библиографическом списке. Пример: [2].</w:t>
      </w:r>
      <w:r w:rsidRPr="00881DF1">
        <w:rPr>
          <w:rStyle w:val="apple-converted-space"/>
        </w:rPr>
        <w:t> </w:t>
      </w:r>
    </w:p>
    <w:p w:rsidR="00881DF1" w:rsidRDefault="00881DF1" w:rsidP="00881DF1">
      <w:pPr>
        <w:pStyle w:val="a7"/>
        <w:spacing w:before="0" w:beforeAutospacing="0" w:after="0" w:afterAutospacing="0"/>
        <w:ind w:firstLine="567"/>
        <w:jc w:val="both"/>
        <w:rPr>
          <w:rStyle w:val="apple-converted-space"/>
        </w:rPr>
      </w:pPr>
      <w:r w:rsidRPr="00881DF1">
        <w:t>При упоминании работы в тексте указывается порядковый номер этой работы в библиографическом списке. Пример: [2].</w:t>
      </w:r>
      <w:r w:rsidRPr="00881DF1">
        <w:rPr>
          <w:rStyle w:val="apple-converted-space"/>
        </w:rPr>
        <w:t> </w:t>
      </w:r>
    </w:p>
    <w:p w:rsidR="00881DF1" w:rsidRDefault="00881DF1" w:rsidP="00881DF1">
      <w:pPr>
        <w:pStyle w:val="a7"/>
        <w:spacing w:before="0" w:beforeAutospacing="0" w:after="0" w:afterAutospacing="0"/>
        <w:ind w:firstLine="567"/>
        <w:jc w:val="both"/>
        <w:rPr>
          <w:rStyle w:val="apple-converted-space"/>
        </w:rPr>
      </w:pPr>
      <w:r w:rsidRPr="00881DF1">
        <w:t>При ссылке на работы разных авторов указываются порядковые номера этих работ в библиографическом списке, разделённые точкой с запятой. Пример: [2, с. 14; 3].</w:t>
      </w:r>
      <w:r w:rsidRPr="00881DF1">
        <w:rPr>
          <w:rStyle w:val="apple-converted-space"/>
        </w:rPr>
        <w:t> </w:t>
      </w:r>
    </w:p>
    <w:p w:rsidR="00881DF1" w:rsidRDefault="00881DF1" w:rsidP="00881DF1">
      <w:pPr>
        <w:pStyle w:val="a7"/>
        <w:spacing w:before="0" w:beforeAutospacing="0" w:after="0" w:afterAutospacing="0"/>
        <w:ind w:firstLine="567"/>
        <w:jc w:val="both"/>
        <w:rPr>
          <w:shd w:val="clear" w:color="auto" w:fill="FFFFFF"/>
        </w:rPr>
      </w:pPr>
    </w:p>
    <w:p w:rsidR="00881DF1" w:rsidRDefault="00881DF1" w:rsidP="00881DF1">
      <w:pPr>
        <w:pStyle w:val="a7"/>
        <w:spacing w:before="0" w:beforeAutospacing="0" w:after="0" w:afterAutospacing="0"/>
        <w:ind w:firstLine="567"/>
        <w:jc w:val="both"/>
        <w:rPr>
          <w:shd w:val="clear" w:color="auto" w:fill="FFFFFF"/>
        </w:rPr>
      </w:pPr>
    </w:p>
    <w:p w:rsidR="007213ED" w:rsidRDefault="007213ED">
      <w:pPr>
        <w:rPr>
          <w:rStyle w:val="a5"/>
          <w:rFonts w:ascii="Times New Roman" w:eastAsia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</w:pPr>
      <w:r>
        <w:rPr>
          <w:rStyle w:val="a5"/>
          <w:b w:val="0"/>
          <w:sz w:val="28"/>
          <w:szCs w:val="28"/>
          <w:shd w:val="clear" w:color="auto" w:fill="FFFFFF"/>
        </w:rPr>
        <w:br w:type="page"/>
      </w:r>
    </w:p>
    <w:p w:rsidR="00881DF1" w:rsidRPr="00881DF1" w:rsidRDefault="007943BD" w:rsidP="007213ED">
      <w:pPr>
        <w:pStyle w:val="a7"/>
        <w:spacing w:before="0" w:beforeAutospacing="0" w:after="0" w:afterAutospacing="0"/>
        <w:ind w:firstLine="567"/>
        <w:jc w:val="right"/>
        <w:rPr>
          <w:shd w:val="clear" w:color="auto" w:fill="FFFFFF"/>
        </w:rPr>
      </w:pPr>
      <w:r>
        <w:rPr>
          <w:rStyle w:val="a5"/>
          <w:b w:val="0"/>
          <w:sz w:val="28"/>
          <w:szCs w:val="28"/>
          <w:shd w:val="clear" w:color="auto" w:fill="FFFFFF"/>
        </w:rPr>
        <w:lastRenderedPageBreak/>
        <w:t>П</w:t>
      </w:r>
      <w:r w:rsidR="00881DF1" w:rsidRPr="00185999">
        <w:rPr>
          <w:rStyle w:val="a5"/>
          <w:b w:val="0"/>
          <w:sz w:val="28"/>
          <w:szCs w:val="28"/>
          <w:shd w:val="clear" w:color="auto" w:fill="FFFFFF"/>
        </w:rPr>
        <w:t xml:space="preserve">риложение </w:t>
      </w:r>
      <w:r w:rsidR="00881DF1">
        <w:rPr>
          <w:rStyle w:val="a5"/>
          <w:b w:val="0"/>
          <w:sz w:val="28"/>
          <w:szCs w:val="28"/>
          <w:shd w:val="clear" w:color="auto" w:fill="FFFFFF"/>
        </w:rPr>
        <w:t>3</w:t>
      </w:r>
      <w:bookmarkStart w:id="1" w:name="_MON_1581236517"/>
      <w:bookmarkEnd w:id="1"/>
      <w:r w:rsidRPr="00D35968">
        <w:rPr>
          <w:shd w:val="clear" w:color="auto" w:fill="FFFFFF"/>
        </w:rPr>
        <w:object w:dxaOrig="9636" w:dyaOrig="148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742.5pt" o:ole="">
            <v:imagedata r:id="rId7" o:title=""/>
          </v:shape>
          <o:OLEObject Type="Embed" ProgID="Word.Document.8" ShapeID="_x0000_i1025" DrawAspect="Content" ObjectID="_1587447286" r:id="rId8">
            <o:FieldCodes>\s</o:FieldCodes>
          </o:OLEObject>
        </w:object>
      </w:r>
    </w:p>
    <w:sectPr w:rsidR="00881DF1" w:rsidRPr="00881DF1" w:rsidSect="007213E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A7663"/>
    <w:multiLevelType w:val="hybridMultilevel"/>
    <w:tmpl w:val="F716BA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5C76"/>
    <w:rsid w:val="00037D13"/>
    <w:rsid w:val="0006442E"/>
    <w:rsid w:val="000E22AA"/>
    <w:rsid w:val="00185999"/>
    <w:rsid w:val="001A0D7E"/>
    <w:rsid w:val="002E6232"/>
    <w:rsid w:val="0036315C"/>
    <w:rsid w:val="003C41A9"/>
    <w:rsid w:val="00413B61"/>
    <w:rsid w:val="00475C76"/>
    <w:rsid w:val="004F2CD6"/>
    <w:rsid w:val="00514B58"/>
    <w:rsid w:val="00534633"/>
    <w:rsid w:val="00563E45"/>
    <w:rsid w:val="005D6AC1"/>
    <w:rsid w:val="006403D3"/>
    <w:rsid w:val="00657F58"/>
    <w:rsid w:val="006B14BF"/>
    <w:rsid w:val="007213ED"/>
    <w:rsid w:val="00762C10"/>
    <w:rsid w:val="007943BD"/>
    <w:rsid w:val="00796CE7"/>
    <w:rsid w:val="007F6EB5"/>
    <w:rsid w:val="008366AD"/>
    <w:rsid w:val="00881DF1"/>
    <w:rsid w:val="00886600"/>
    <w:rsid w:val="008F1E2F"/>
    <w:rsid w:val="00913C53"/>
    <w:rsid w:val="009406A9"/>
    <w:rsid w:val="00A01675"/>
    <w:rsid w:val="00AF6C0A"/>
    <w:rsid w:val="00B01E49"/>
    <w:rsid w:val="00B80383"/>
    <w:rsid w:val="00BB5FA9"/>
    <w:rsid w:val="00C37C52"/>
    <w:rsid w:val="00C876CA"/>
    <w:rsid w:val="00CB743A"/>
    <w:rsid w:val="00D263A5"/>
    <w:rsid w:val="00D35968"/>
    <w:rsid w:val="00DF444F"/>
    <w:rsid w:val="00ED34A6"/>
    <w:rsid w:val="00F166EB"/>
    <w:rsid w:val="00FF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4F1AC-1273-4440-A2A2-78FC8786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96CE7"/>
    <w:rPr>
      <w:i/>
      <w:iCs/>
    </w:rPr>
  </w:style>
  <w:style w:type="character" w:styleId="a5">
    <w:name w:val="Strong"/>
    <w:basedOn w:val="a0"/>
    <w:uiPriority w:val="22"/>
    <w:qFormat/>
    <w:rsid w:val="00185999"/>
    <w:rPr>
      <w:b/>
      <w:bCs/>
    </w:rPr>
  </w:style>
  <w:style w:type="character" w:styleId="a6">
    <w:name w:val="Hyperlink"/>
    <w:basedOn w:val="a0"/>
    <w:uiPriority w:val="99"/>
    <w:unhideWhenUsed/>
    <w:rsid w:val="00185999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7C52"/>
  </w:style>
  <w:style w:type="character" w:customStyle="1" w:styleId="a8">
    <w:name w:val="Основной текст_"/>
    <w:basedOn w:val="a0"/>
    <w:link w:val="5"/>
    <w:rsid w:val="00881DF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8"/>
    <w:rsid w:val="00881DF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8"/>
    <w:rsid w:val="00881DF1"/>
    <w:pPr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"/>
    <w:basedOn w:val="a0"/>
    <w:rsid w:val="00881D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mer.info/bibliotek_Buks/Literat/lihach/index04.php" TargetMode="External"/><Relationship Id="rId5" Type="http://schemas.openxmlformats.org/officeDocument/2006/relationships/hyperlink" Target="mailto:nacbibl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</dc:creator>
  <cp:keywords/>
  <dc:description/>
  <cp:lastModifiedBy>Бриоп</cp:lastModifiedBy>
  <cp:revision>2</cp:revision>
  <cp:lastPrinted>2018-03-27T08:09:00Z</cp:lastPrinted>
  <dcterms:created xsi:type="dcterms:W3CDTF">2018-05-10T00:48:00Z</dcterms:created>
  <dcterms:modified xsi:type="dcterms:W3CDTF">2018-05-10T00:48:00Z</dcterms:modified>
</cp:coreProperties>
</file>