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9" w:type="dxa"/>
        <w:tblInd w:w="-34" w:type="dxa"/>
        <w:tblBorders>
          <w:insideH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2641"/>
        <w:gridCol w:w="3572"/>
      </w:tblGrid>
      <w:tr w:rsidR="00546A57" w:rsidRPr="0028102C" w:rsidTr="00546A57">
        <w:trPr>
          <w:trHeight w:val="2268"/>
        </w:trPr>
        <w:tc>
          <w:tcPr>
            <w:tcW w:w="4076" w:type="dxa"/>
            <w:shd w:val="clear" w:color="auto" w:fill="auto"/>
          </w:tcPr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ГОСУДАРСТВЕННОЕ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АВТОНОМНОЕ УЧРЕЖДЕНИЕ ДОПОЛНИТЕЛЬНОГО ПРОФЕССИОНАЛЬНОГО ОБРАЗОВАНИЯ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РЕСПУБЛИКИ БУРЯТИЯ</w:t>
            </w:r>
          </w:p>
          <w:p w:rsidR="00546A57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БУРЯТСКИЙ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РЕСПУБЛИКАНСКИЙ ИНСТИТУТ ОБРАЗОВАТЕЛЬНОЙ ПОЛИТИКИ</w:t>
            </w:r>
          </w:p>
          <w:p w:rsidR="00546A57" w:rsidRPr="00F00B8E" w:rsidRDefault="00546A57" w:rsidP="00E43C88">
            <w:pPr>
              <w:jc w:val="center"/>
              <w:rPr>
                <w:rFonts w:ascii="Cambria" w:eastAsia="SimSun" w:hAnsi="Cambria"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(ГАУ ДПО РБ «БРИОП»)</w:t>
            </w:r>
          </w:p>
        </w:tc>
        <w:tc>
          <w:tcPr>
            <w:tcW w:w="2641" w:type="dxa"/>
            <w:shd w:val="clear" w:color="auto" w:fill="auto"/>
          </w:tcPr>
          <w:p w:rsidR="00546A57" w:rsidRPr="00F00B8E" w:rsidRDefault="00546A57" w:rsidP="00E43C88">
            <w:pPr>
              <w:rPr>
                <w:rFonts w:ascii="Calibri" w:eastAsia="SimSun" w:hAnsi="Calibri"/>
                <w:sz w:val="20"/>
                <w:szCs w:val="20"/>
              </w:rPr>
            </w:pPr>
            <w:r w:rsidRPr="00F00B8E">
              <w:rPr>
                <w:rFonts w:ascii="Calibri" w:eastAsia="SimSun" w:hAnsi="Calibri"/>
                <w:noProof/>
                <w:sz w:val="20"/>
                <w:szCs w:val="20"/>
              </w:rPr>
              <w:drawing>
                <wp:inline distT="0" distB="0" distL="0" distR="0" wp14:anchorId="562DFB54" wp14:editId="3D0FAD11">
                  <wp:extent cx="1371600" cy="1333500"/>
                  <wp:effectExtent l="0" t="0" r="0" b="0"/>
                  <wp:docPr id="1" name="Рисунок 1" descr="logo-brio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rio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69" cy="1348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  <w:shd w:val="clear" w:color="auto" w:fill="auto"/>
          </w:tcPr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БУРЯАД УЛАСАЙ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МЭРГЭЖЭЛЭЙ НЭМЭЛТЭ ҺУРАЛСАЛАЙ ГҮРЭНЭЙ БЭЕЭ ДААҺАН ЭМХИ ЗУРГААН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БУРЯАДАЙ УЛАСАЙ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ҺУРАЛСАЛАЙ БОДОЛ НЭБТЭРҮҮЛГЫН</w:t>
            </w:r>
          </w:p>
          <w:p w:rsidR="00546A57" w:rsidRPr="00F00B8E" w:rsidRDefault="00546A57" w:rsidP="00E43C88">
            <w:pPr>
              <w:jc w:val="center"/>
              <w:rPr>
                <w:b/>
                <w:sz w:val="20"/>
                <w:szCs w:val="20"/>
              </w:rPr>
            </w:pPr>
            <w:r w:rsidRPr="00F00B8E">
              <w:rPr>
                <w:b/>
                <w:sz w:val="20"/>
                <w:szCs w:val="20"/>
              </w:rPr>
              <w:t>ДЭЭДЭ ҺУРГУУЛИ</w:t>
            </w:r>
          </w:p>
          <w:p w:rsidR="00546A57" w:rsidRPr="00F00B8E" w:rsidRDefault="00546A57" w:rsidP="00E43C88">
            <w:pPr>
              <w:rPr>
                <w:rFonts w:ascii="Calibri" w:eastAsia="SimSun" w:hAnsi="Calibri"/>
                <w:sz w:val="20"/>
                <w:szCs w:val="20"/>
              </w:rPr>
            </w:pPr>
          </w:p>
        </w:tc>
      </w:tr>
      <w:tr w:rsidR="00546A57" w:rsidRPr="00562F82" w:rsidTr="00546A57">
        <w:tblPrEx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10289" w:type="dxa"/>
            <w:gridSpan w:val="3"/>
          </w:tcPr>
          <w:p w:rsidR="00546A57" w:rsidRPr="00562F82" w:rsidRDefault="00546A57" w:rsidP="00E43C88">
            <w:pPr>
              <w:rPr>
                <w:rFonts w:eastAsia="SimSun"/>
                <w:sz w:val="16"/>
                <w:szCs w:val="16"/>
              </w:rPr>
            </w:pPr>
          </w:p>
          <w:p w:rsidR="00546A57" w:rsidRPr="00562F82" w:rsidRDefault="00546A57" w:rsidP="00E43C88">
            <w:pPr>
              <w:jc w:val="center"/>
              <w:rPr>
                <w:rFonts w:eastAsia="SimSun"/>
              </w:rPr>
            </w:pPr>
            <w:r w:rsidRPr="00562F82">
              <w:rPr>
                <w:rFonts w:eastAsia="SimSun"/>
              </w:rPr>
              <w:t xml:space="preserve">       Советская ул., д.30, г. Улан-Удэ, Республика Бурятия, 670000</w:t>
            </w:r>
          </w:p>
          <w:p w:rsidR="00546A57" w:rsidRPr="00562F82" w:rsidRDefault="00546A57" w:rsidP="00E43C88">
            <w:pPr>
              <w:jc w:val="center"/>
              <w:rPr>
                <w:rFonts w:eastAsia="SimSun"/>
              </w:rPr>
            </w:pPr>
            <w:r w:rsidRPr="00562F82">
              <w:rPr>
                <w:rFonts w:eastAsia="SimSun"/>
              </w:rPr>
              <w:t xml:space="preserve">     Тел.: (301-2) 21-61-13, 21-22-51, факс 21-61-13</w:t>
            </w:r>
          </w:p>
          <w:p w:rsidR="00546A57" w:rsidRPr="00562F82" w:rsidRDefault="00546A57" w:rsidP="00E43C88">
            <w:pPr>
              <w:jc w:val="center"/>
              <w:rPr>
                <w:rFonts w:eastAsia="SimSun"/>
              </w:rPr>
            </w:pPr>
            <w:r w:rsidRPr="00562F82">
              <w:rPr>
                <w:rFonts w:eastAsia="SimSun"/>
              </w:rPr>
              <w:t xml:space="preserve">              e-</w:t>
            </w:r>
            <w:proofErr w:type="spellStart"/>
            <w:r w:rsidRPr="00562F82">
              <w:rPr>
                <w:rFonts w:eastAsia="SimSun"/>
              </w:rPr>
              <w:t>mail</w:t>
            </w:r>
            <w:proofErr w:type="spellEnd"/>
            <w:r w:rsidRPr="00562F82">
              <w:rPr>
                <w:rFonts w:eastAsia="SimSun"/>
              </w:rPr>
              <w:t xml:space="preserve">: </w:t>
            </w:r>
            <w:hyperlink r:id="rId10" w:history="1">
              <w:r w:rsidRPr="00562F82">
                <w:rPr>
                  <w:rStyle w:val="a9"/>
                  <w:rFonts w:eastAsia="SimSun"/>
                  <w:lang w:val="en-US"/>
                </w:rPr>
                <w:t>briep</w:t>
              </w:r>
              <w:r w:rsidRPr="00562F82">
                <w:rPr>
                  <w:rStyle w:val="a9"/>
                  <w:rFonts w:eastAsia="SimSun"/>
                </w:rPr>
                <w:t>@mail.ru</w:t>
              </w:r>
            </w:hyperlink>
          </w:p>
          <w:p w:rsidR="00546A57" w:rsidRPr="00562F82" w:rsidRDefault="00546A57" w:rsidP="00E43C88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313"/>
        <w:tblW w:w="10138" w:type="dxa"/>
        <w:tblLook w:val="04A0" w:firstRow="1" w:lastRow="0" w:firstColumn="1" w:lastColumn="0" w:noHBand="0" w:noVBand="1"/>
      </w:tblPr>
      <w:tblGrid>
        <w:gridCol w:w="5202"/>
        <w:gridCol w:w="4936"/>
      </w:tblGrid>
      <w:tr w:rsidR="00546A57" w:rsidRPr="00731047" w:rsidTr="00546A57">
        <w:trPr>
          <w:trHeight w:val="922"/>
        </w:trPr>
        <w:tc>
          <w:tcPr>
            <w:tcW w:w="5202" w:type="dxa"/>
            <w:shd w:val="clear" w:color="auto" w:fill="auto"/>
          </w:tcPr>
          <w:p w:rsidR="00546A57" w:rsidRDefault="00546A57" w:rsidP="00E43C88">
            <w:pPr>
              <w:pStyle w:val="a6"/>
            </w:pPr>
            <w:r>
              <w:t>_________________ № _________________</w:t>
            </w:r>
          </w:p>
          <w:p w:rsidR="00546A57" w:rsidRPr="00AE4B99" w:rsidRDefault="00546A57" w:rsidP="00E43C88">
            <w:pPr>
              <w:pStyle w:val="a6"/>
              <w:rPr>
                <w:lang w:val="en-US"/>
              </w:rPr>
            </w:pPr>
            <w:r>
              <w:t>_________________ № _________________</w:t>
            </w:r>
          </w:p>
        </w:tc>
        <w:tc>
          <w:tcPr>
            <w:tcW w:w="4936" w:type="dxa"/>
            <w:shd w:val="clear" w:color="auto" w:fill="auto"/>
          </w:tcPr>
          <w:p w:rsidR="00546A57" w:rsidRPr="00246AB0" w:rsidRDefault="00546A57" w:rsidP="00546A57">
            <w:pPr>
              <w:ind w:firstLine="720"/>
              <w:jc w:val="center"/>
            </w:pPr>
            <w:r>
              <w:rPr>
                <w:b/>
              </w:rPr>
              <w:t xml:space="preserve">          </w:t>
            </w:r>
            <w:r w:rsidRPr="00731047">
              <w:rPr>
                <w:b/>
              </w:rPr>
              <w:t xml:space="preserve"> </w:t>
            </w:r>
            <w:r w:rsidRPr="00246AB0">
              <w:t xml:space="preserve"> Руководителям рай (гор)</w:t>
            </w:r>
          </w:p>
          <w:p w:rsidR="00546A57" w:rsidRPr="00731047" w:rsidRDefault="00546A57" w:rsidP="00546A57">
            <w:pPr>
              <w:pStyle w:val="a6"/>
              <w:rPr>
                <w:b/>
              </w:rPr>
            </w:pPr>
            <w:r>
              <w:t xml:space="preserve">                              </w:t>
            </w:r>
            <w:r w:rsidRPr="00246AB0">
              <w:t>управлений образованием</w:t>
            </w:r>
          </w:p>
        </w:tc>
      </w:tr>
    </w:tbl>
    <w:p w:rsidR="009063DB" w:rsidRDefault="009063DB" w:rsidP="009063DB"/>
    <w:p w:rsidR="00546A57" w:rsidRDefault="00546A57" w:rsidP="009063DB"/>
    <w:p w:rsidR="00546A57" w:rsidRPr="00246AB0" w:rsidRDefault="00546A57" w:rsidP="009063DB"/>
    <w:p w:rsidR="00292979" w:rsidRPr="00246AB0" w:rsidRDefault="00292979" w:rsidP="00D535F5">
      <w:pPr>
        <w:ind w:firstLine="709"/>
        <w:jc w:val="center"/>
        <w:rPr>
          <w:b/>
        </w:rPr>
      </w:pPr>
      <w:r w:rsidRPr="00246AB0">
        <w:rPr>
          <w:b/>
        </w:rPr>
        <w:t>Уважаемые коллеги!</w:t>
      </w:r>
    </w:p>
    <w:p w:rsidR="00D535F5" w:rsidRPr="00246AB0" w:rsidRDefault="00D535F5" w:rsidP="00D535F5">
      <w:pPr>
        <w:ind w:firstLine="709"/>
        <w:jc w:val="center"/>
      </w:pPr>
    </w:p>
    <w:p w:rsidR="00292979" w:rsidRPr="00246AB0" w:rsidRDefault="00292979" w:rsidP="00D535F5">
      <w:pPr>
        <w:autoSpaceDE w:val="0"/>
        <w:autoSpaceDN w:val="0"/>
        <w:adjustRightInd w:val="0"/>
        <w:ind w:firstLine="709"/>
        <w:jc w:val="both"/>
      </w:pPr>
      <w:r w:rsidRPr="00246AB0">
        <w:t>ГАУ ДП</w:t>
      </w:r>
      <w:r w:rsidR="00546A57">
        <w:t>О РБ «Бурятский республиканский</w:t>
      </w:r>
      <w:r w:rsidRPr="00246AB0">
        <w:t xml:space="preserve"> институт образовательной политики» на основании </w:t>
      </w:r>
      <w:r w:rsidR="00D33A81">
        <w:t>П</w:t>
      </w:r>
      <w:r w:rsidRPr="00246AB0">
        <w:t xml:space="preserve">оложения </w:t>
      </w:r>
      <w:r w:rsidR="00546A57">
        <w:t>«О</w:t>
      </w:r>
      <w:r w:rsidRPr="00246AB0">
        <w:t xml:space="preserve"> порядке проведения ежегодного Республиканского конкурса «Учитель года Бурятии - 201</w:t>
      </w:r>
      <w:r w:rsidR="00651287">
        <w:t>8</w:t>
      </w:r>
      <w:r w:rsidRPr="00246AB0">
        <w:t xml:space="preserve">» (утв. </w:t>
      </w:r>
      <w:r w:rsidR="00D33A81" w:rsidRPr="00775E10">
        <w:t>П</w:t>
      </w:r>
      <w:r w:rsidRPr="00775E10">
        <w:t xml:space="preserve">риказом Министерства образования и науки РБ от </w:t>
      </w:r>
      <w:r w:rsidR="00546A57" w:rsidRPr="00065E3C">
        <w:t>1</w:t>
      </w:r>
      <w:r w:rsidR="00065E3C">
        <w:t>6</w:t>
      </w:r>
      <w:r w:rsidR="00546A57" w:rsidRPr="00065E3C">
        <w:t>.03.201</w:t>
      </w:r>
      <w:r w:rsidR="00065E3C">
        <w:t>8</w:t>
      </w:r>
      <w:r w:rsidR="00546A57" w:rsidRPr="00065E3C">
        <w:t xml:space="preserve"> г. </w:t>
      </w:r>
      <w:r w:rsidRPr="00065E3C">
        <w:t>№</w:t>
      </w:r>
      <w:r w:rsidR="00065E3C">
        <w:t>424</w:t>
      </w:r>
      <w:r w:rsidRPr="00246AB0">
        <w:t xml:space="preserve">) </w:t>
      </w:r>
      <w:r w:rsidR="00D535F5" w:rsidRPr="00246AB0">
        <w:t>провод</w:t>
      </w:r>
      <w:r w:rsidRPr="00246AB0">
        <w:t xml:space="preserve">ит </w:t>
      </w:r>
      <w:r w:rsidR="00D535F5" w:rsidRPr="00246AB0">
        <w:rPr>
          <w:b/>
        </w:rPr>
        <w:t>2</w:t>
      </w:r>
      <w:r w:rsidR="00651287">
        <w:rPr>
          <w:b/>
        </w:rPr>
        <w:t>0</w:t>
      </w:r>
      <w:r w:rsidR="00D535F5" w:rsidRPr="00246AB0">
        <w:rPr>
          <w:b/>
        </w:rPr>
        <w:t>-2</w:t>
      </w:r>
      <w:r w:rsidR="00651287">
        <w:rPr>
          <w:b/>
        </w:rPr>
        <w:t>1</w:t>
      </w:r>
      <w:r w:rsidR="00D535F5" w:rsidRPr="00246AB0">
        <w:rPr>
          <w:b/>
        </w:rPr>
        <w:t xml:space="preserve"> апреля 201</w:t>
      </w:r>
      <w:r w:rsidR="00651287">
        <w:rPr>
          <w:b/>
        </w:rPr>
        <w:t>8</w:t>
      </w:r>
      <w:r w:rsidRPr="00246AB0">
        <w:rPr>
          <w:b/>
        </w:rPr>
        <w:t xml:space="preserve"> г</w:t>
      </w:r>
      <w:r w:rsidRPr="00246AB0">
        <w:t xml:space="preserve">. установочный семинар для участников </w:t>
      </w:r>
      <w:r w:rsidR="00546A57">
        <w:t xml:space="preserve">республиканского </w:t>
      </w:r>
      <w:r w:rsidR="00D33A81">
        <w:t>К</w:t>
      </w:r>
      <w:r w:rsidR="00546A57">
        <w:t>онкурса «Учитель года – 201</w:t>
      </w:r>
      <w:r w:rsidR="00651287">
        <w:t>8</w:t>
      </w:r>
      <w:r w:rsidR="00546A57">
        <w:t>»</w:t>
      </w:r>
      <w:r w:rsidR="00D535F5" w:rsidRPr="00246AB0">
        <w:t xml:space="preserve"> (Приложение 1).</w:t>
      </w:r>
      <w:r w:rsidRPr="00246AB0">
        <w:t xml:space="preserve"> </w:t>
      </w:r>
    </w:p>
    <w:p w:rsidR="00292979" w:rsidRPr="00246AB0" w:rsidRDefault="00292979" w:rsidP="00D535F5">
      <w:pPr>
        <w:ind w:firstLine="709"/>
        <w:jc w:val="both"/>
      </w:pPr>
      <w:r w:rsidRPr="00246AB0">
        <w:t>В рамках семинара будут рассмотрены вопросы:</w:t>
      </w:r>
    </w:p>
    <w:p w:rsidR="00292979" w:rsidRPr="00246AB0" w:rsidRDefault="00292979" w:rsidP="00D535F5">
      <w:pPr>
        <w:pStyle w:val="a8"/>
        <w:numPr>
          <w:ilvl w:val="0"/>
          <w:numId w:val="2"/>
        </w:numPr>
        <w:ind w:left="0" w:firstLine="709"/>
        <w:jc w:val="both"/>
      </w:pPr>
      <w:r w:rsidRPr="00246AB0">
        <w:t>Технологии подготовки к конкурсным испытаниям.</w:t>
      </w:r>
    </w:p>
    <w:p w:rsidR="00292979" w:rsidRPr="00246AB0" w:rsidRDefault="00292979" w:rsidP="00D535F5">
      <w:pPr>
        <w:pStyle w:val="a8"/>
        <w:numPr>
          <w:ilvl w:val="0"/>
          <w:numId w:val="2"/>
        </w:numPr>
        <w:ind w:left="0" w:firstLine="709"/>
        <w:jc w:val="both"/>
      </w:pPr>
      <w:r w:rsidRPr="00246AB0">
        <w:t xml:space="preserve"> Технологии предоставления материала в электронной среде для внешней оценки.</w:t>
      </w:r>
    </w:p>
    <w:p w:rsidR="00292979" w:rsidRPr="00562F82" w:rsidRDefault="00292979" w:rsidP="00D535F5">
      <w:pPr>
        <w:pStyle w:val="a8"/>
        <w:autoSpaceDE w:val="0"/>
        <w:autoSpaceDN w:val="0"/>
        <w:adjustRightInd w:val="0"/>
        <w:ind w:left="0" w:firstLine="709"/>
        <w:jc w:val="both"/>
      </w:pPr>
      <w:r w:rsidRPr="00246AB0">
        <w:t xml:space="preserve">Заявки просим направлять на электронный адрес </w:t>
      </w:r>
      <w:hyperlink r:id="rId11" w:history="1">
        <w:r w:rsidRPr="00562F82">
          <w:rPr>
            <w:rStyle w:val="a9"/>
            <w:u w:val="none"/>
            <w:lang w:val="en-US"/>
          </w:rPr>
          <w:t>briep</w:t>
        </w:r>
        <w:r w:rsidRPr="00562F82">
          <w:rPr>
            <w:rStyle w:val="a9"/>
            <w:u w:val="none"/>
          </w:rPr>
          <w:t>@</w:t>
        </w:r>
        <w:r w:rsidRPr="00562F82">
          <w:rPr>
            <w:rStyle w:val="a9"/>
            <w:u w:val="none"/>
            <w:lang w:val="en-US"/>
          </w:rPr>
          <w:t>mail</w:t>
        </w:r>
        <w:r w:rsidRPr="00562F82">
          <w:rPr>
            <w:rStyle w:val="a9"/>
            <w:u w:val="none"/>
          </w:rPr>
          <w:t>.</w:t>
        </w:r>
        <w:proofErr w:type="spellStart"/>
        <w:r w:rsidRPr="00562F82">
          <w:rPr>
            <w:rStyle w:val="a9"/>
            <w:u w:val="none"/>
            <w:lang w:val="en-US"/>
          </w:rPr>
          <w:t>ru</w:t>
        </w:r>
        <w:proofErr w:type="spellEnd"/>
      </w:hyperlink>
      <w:r w:rsidR="00562F82" w:rsidRPr="00562F82">
        <w:rPr>
          <w:rStyle w:val="a9"/>
          <w:u w:val="none"/>
        </w:rPr>
        <w:t xml:space="preserve"> </w:t>
      </w:r>
      <w:r w:rsidR="00D33A81" w:rsidRPr="00D33A81">
        <w:rPr>
          <w:rStyle w:val="a9"/>
          <w:b/>
          <w:color w:val="auto"/>
          <w:u w:val="none"/>
        </w:rPr>
        <w:t>в срок до 1</w:t>
      </w:r>
      <w:r w:rsidR="00651287">
        <w:rPr>
          <w:rStyle w:val="a9"/>
          <w:b/>
          <w:color w:val="auto"/>
          <w:u w:val="none"/>
        </w:rPr>
        <w:t>8</w:t>
      </w:r>
      <w:r w:rsidR="00D33A81" w:rsidRPr="00D33A81">
        <w:rPr>
          <w:rStyle w:val="a9"/>
          <w:b/>
          <w:color w:val="auto"/>
          <w:u w:val="none"/>
        </w:rPr>
        <w:t xml:space="preserve"> апреля 201</w:t>
      </w:r>
      <w:r w:rsidR="00651287">
        <w:rPr>
          <w:rStyle w:val="a9"/>
          <w:b/>
          <w:color w:val="auto"/>
          <w:u w:val="none"/>
        </w:rPr>
        <w:t>8</w:t>
      </w:r>
      <w:r w:rsidR="00D33A81" w:rsidRPr="00D33A81">
        <w:rPr>
          <w:rStyle w:val="a9"/>
          <w:b/>
          <w:color w:val="auto"/>
          <w:u w:val="none"/>
        </w:rPr>
        <w:t xml:space="preserve"> г.</w:t>
      </w:r>
      <w:r w:rsidR="00D33A81">
        <w:rPr>
          <w:rStyle w:val="a9"/>
          <w:color w:val="auto"/>
          <w:u w:val="none"/>
        </w:rPr>
        <w:t xml:space="preserve"> </w:t>
      </w:r>
      <w:r w:rsidRPr="00562F82">
        <w:rPr>
          <w:rStyle w:val="a9"/>
          <w:color w:val="auto"/>
          <w:u w:val="none"/>
        </w:rPr>
        <w:t>по форме (Приложение 2)</w:t>
      </w:r>
      <w:r w:rsidRPr="00562F82">
        <w:t xml:space="preserve">. </w:t>
      </w:r>
    </w:p>
    <w:p w:rsidR="00292979" w:rsidRPr="00246AB0" w:rsidRDefault="00292979" w:rsidP="00292979">
      <w:pPr>
        <w:pStyle w:val="a8"/>
        <w:autoSpaceDE w:val="0"/>
        <w:autoSpaceDN w:val="0"/>
        <w:adjustRightInd w:val="0"/>
        <w:ind w:left="0" w:firstLine="709"/>
        <w:jc w:val="both"/>
      </w:pPr>
    </w:p>
    <w:p w:rsidR="00292979" w:rsidRPr="00246AB0" w:rsidRDefault="00292979" w:rsidP="00292979">
      <w:pPr>
        <w:jc w:val="both"/>
      </w:pPr>
      <w:r w:rsidRPr="00246AB0">
        <w:t>Приложение 2 на 2 стр.</w:t>
      </w:r>
    </w:p>
    <w:p w:rsidR="00292979" w:rsidRPr="00246AB0" w:rsidRDefault="00292979" w:rsidP="00292979">
      <w:pPr>
        <w:jc w:val="both"/>
      </w:pPr>
    </w:p>
    <w:p w:rsidR="00D535F5" w:rsidRPr="00FA3557" w:rsidRDefault="00D535F5" w:rsidP="00292979">
      <w:pPr>
        <w:jc w:val="center"/>
      </w:pPr>
    </w:p>
    <w:p w:rsidR="00246AB0" w:rsidRPr="00FA3557" w:rsidRDefault="00246AB0" w:rsidP="00292979">
      <w:pPr>
        <w:jc w:val="center"/>
      </w:pPr>
    </w:p>
    <w:p w:rsidR="00246AB0" w:rsidRDefault="00246AB0" w:rsidP="00292979">
      <w:pPr>
        <w:jc w:val="center"/>
      </w:pPr>
    </w:p>
    <w:p w:rsidR="00246AB0" w:rsidRDefault="00246AB0" w:rsidP="00292979">
      <w:pPr>
        <w:jc w:val="center"/>
      </w:pPr>
    </w:p>
    <w:p w:rsidR="00246AB0" w:rsidRDefault="00246AB0" w:rsidP="00292979">
      <w:pPr>
        <w:jc w:val="center"/>
      </w:pPr>
    </w:p>
    <w:p w:rsidR="00292979" w:rsidRPr="00246AB0" w:rsidRDefault="00D535F5" w:rsidP="00292979">
      <w:pPr>
        <w:jc w:val="center"/>
      </w:pPr>
      <w:r w:rsidRPr="00246AB0">
        <w:t>Р</w:t>
      </w:r>
      <w:r w:rsidR="00292979" w:rsidRPr="00246AB0">
        <w:t xml:space="preserve">ектор                                              </w:t>
      </w:r>
      <w:r w:rsidRPr="00246AB0">
        <w:t xml:space="preserve">                               </w:t>
      </w:r>
      <w:r w:rsidR="00292979" w:rsidRPr="00246AB0">
        <w:t xml:space="preserve">   </w:t>
      </w:r>
      <w:r w:rsidR="00651287">
        <w:t>В.Ц. Цыренов</w:t>
      </w:r>
    </w:p>
    <w:p w:rsidR="00D535F5" w:rsidRPr="00246AB0" w:rsidRDefault="00D535F5" w:rsidP="00292979">
      <w:pPr>
        <w:jc w:val="both"/>
      </w:pPr>
    </w:p>
    <w:p w:rsidR="00D535F5" w:rsidRPr="00246AB0" w:rsidRDefault="00D535F5" w:rsidP="00292979">
      <w:pPr>
        <w:jc w:val="both"/>
      </w:pPr>
    </w:p>
    <w:p w:rsidR="00246AB0" w:rsidRDefault="00246AB0" w:rsidP="00292979">
      <w:pPr>
        <w:jc w:val="both"/>
        <w:rPr>
          <w:sz w:val="20"/>
          <w:szCs w:val="20"/>
        </w:rPr>
      </w:pPr>
    </w:p>
    <w:p w:rsidR="00246AB0" w:rsidRDefault="00246AB0" w:rsidP="00292979">
      <w:pPr>
        <w:jc w:val="both"/>
        <w:rPr>
          <w:sz w:val="20"/>
          <w:szCs w:val="20"/>
        </w:rPr>
      </w:pPr>
    </w:p>
    <w:p w:rsidR="00246AB0" w:rsidRDefault="00246AB0" w:rsidP="00292979">
      <w:pPr>
        <w:jc w:val="both"/>
        <w:rPr>
          <w:sz w:val="20"/>
          <w:szCs w:val="20"/>
        </w:rPr>
      </w:pPr>
    </w:p>
    <w:p w:rsidR="00246AB0" w:rsidRDefault="00246AB0" w:rsidP="00292979">
      <w:pPr>
        <w:jc w:val="both"/>
        <w:rPr>
          <w:sz w:val="20"/>
          <w:szCs w:val="20"/>
        </w:rPr>
      </w:pPr>
    </w:p>
    <w:p w:rsidR="00246AB0" w:rsidRDefault="00246AB0" w:rsidP="00D535F5">
      <w:pPr>
        <w:jc w:val="right"/>
        <w:rPr>
          <w:bCs/>
        </w:rPr>
      </w:pPr>
    </w:p>
    <w:p w:rsidR="00246AB0" w:rsidRDefault="00246AB0" w:rsidP="00D535F5">
      <w:pPr>
        <w:jc w:val="right"/>
        <w:rPr>
          <w:bCs/>
        </w:rPr>
      </w:pPr>
    </w:p>
    <w:p w:rsidR="00246AB0" w:rsidRDefault="00246AB0" w:rsidP="00D535F5">
      <w:pPr>
        <w:jc w:val="right"/>
        <w:rPr>
          <w:bCs/>
        </w:rPr>
      </w:pPr>
    </w:p>
    <w:p w:rsidR="00246AB0" w:rsidRDefault="00246AB0" w:rsidP="00D535F5">
      <w:pPr>
        <w:jc w:val="right"/>
        <w:rPr>
          <w:bCs/>
        </w:rPr>
      </w:pPr>
    </w:p>
    <w:p w:rsidR="00546A57" w:rsidRDefault="00546A57" w:rsidP="00D535F5">
      <w:pPr>
        <w:jc w:val="right"/>
        <w:rPr>
          <w:b/>
          <w:bCs/>
        </w:rPr>
      </w:pPr>
    </w:p>
    <w:p w:rsidR="00546A57" w:rsidRDefault="00546A57" w:rsidP="00D535F5">
      <w:pPr>
        <w:jc w:val="right"/>
        <w:rPr>
          <w:b/>
          <w:bCs/>
        </w:rPr>
      </w:pPr>
    </w:p>
    <w:p w:rsidR="00D535F5" w:rsidRPr="00246AB0" w:rsidRDefault="00D535F5" w:rsidP="00D535F5">
      <w:pPr>
        <w:jc w:val="right"/>
        <w:rPr>
          <w:b/>
          <w:bCs/>
        </w:rPr>
      </w:pPr>
      <w:r w:rsidRPr="00246AB0">
        <w:rPr>
          <w:b/>
          <w:bCs/>
        </w:rPr>
        <w:lastRenderedPageBreak/>
        <w:t xml:space="preserve">Приложение 1 </w:t>
      </w:r>
    </w:p>
    <w:p w:rsidR="00D535F5" w:rsidRPr="00246AB0" w:rsidRDefault="00D535F5" w:rsidP="00D535F5">
      <w:pPr>
        <w:jc w:val="right"/>
        <w:rPr>
          <w:bCs/>
        </w:rPr>
      </w:pPr>
    </w:p>
    <w:p w:rsidR="00292979" w:rsidRPr="00246AB0" w:rsidRDefault="00292979" w:rsidP="00292979">
      <w:pPr>
        <w:jc w:val="center"/>
      </w:pPr>
      <w:r w:rsidRPr="00246AB0">
        <w:rPr>
          <w:bCs/>
        </w:rPr>
        <w:t>Министерство образования и науки Республики Бурятия</w:t>
      </w:r>
    </w:p>
    <w:p w:rsidR="00292979" w:rsidRPr="00246AB0" w:rsidRDefault="00D535F5" w:rsidP="00292979">
      <w:pPr>
        <w:jc w:val="center"/>
        <w:rPr>
          <w:bCs/>
        </w:rPr>
      </w:pPr>
      <w:r w:rsidRPr="00246AB0">
        <w:rPr>
          <w:bCs/>
        </w:rPr>
        <w:t>ГАУ</w:t>
      </w:r>
      <w:r w:rsidR="00292979" w:rsidRPr="00246AB0">
        <w:rPr>
          <w:bCs/>
        </w:rPr>
        <w:t xml:space="preserve"> ДПО РБ «Бурятский республиканский институт образовательной политики»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372"/>
        <w:gridCol w:w="372"/>
        <w:gridCol w:w="4984"/>
      </w:tblGrid>
      <w:tr w:rsidR="00292979" w:rsidRPr="00246AB0" w:rsidTr="00D2710A">
        <w:trPr>
          <w:trHeight w:val="648"/>
        </w:trPr>
        <w:tc>
          <w:tcPr>
            <w:tcW w:w="4145" w:type="dxa"/>
          </w:tcPr>
          <w:p w:rsidR="00292979" w:rsidRPr="00246AB0" w:rsidRDefault="00292979" w:rsidP="00D2710A">
            <w:pPr>
              <w:jc w:val="center"/>
              <w:rPr>
                <w:rFonts w:cs="Arial"/>
              </w:rPr>
            </w:pPr>
          </w:p>
          <w:p w:rsidR="00292979" w:rsidRPr="00246AB0" w:rsidRDefault="00292979" w:rsidP="00D2710A">
            <w:pPr>
              <w:jc w:val="center"/>
              <w:rPr>
                <w:rFonts w:cs="Arial"/>
              </w:rPr>
            </w:pPr>
          </w:p>
          <w:p w:rsidR="00292979" w:rsidRPr="00246AB0" w:rsidRDefault="00292979" w:rsidP="00D2710A">
            <w:pPr>
              <w:jc w:val="center"/>
              <w:rPr>
                <w:rFonts w:cs="Arial"/>
              </w:rPr>
            </w:pPr>
          </w:p>
        </w:tc>
        <w:tc>
          <w:tcPr>
            <w:tcW w:w="372" w:type="dxa"/>
          </w:tcPr>
          <w:p w:rsidR="00292979" w:rsidRPr="00246AB0" w:rsidRDefault="00292979" w:rsidP="00D2710A">
            <w:pPr>
              <w:rPr>
                <w:rFonts w:cs="Arial"/>
              </w:rPr>
            </w:pPr>
          </w:p>
        </w:tc>
        <w:tc>
          <w:tcPr>
            <w:tcW w:w="372" w:type="dxa"/>
          </w:tcPr>
          <w:p w:rsidR="00292979" w:rsidRPr="00246AB0" w:rsidRDefault="00292979" w:rsidP="00D2710A">
            <w:pPr>
              <w:rPr>
                <w:rFonts w:cs="Arial"/>
              </w:rPr>
            </w:pPr>
          </w:p>
        </w:tc>
        <w:tc>
          <w:tcPr>
            <w:tcW w:w="4984" w:type="dxa"/>
          </w:tcPr>
          <w:p w:rsidR="00292979" w:rsidRPr="00246AB0" w:rsidRDefault="00292979" w:rsidP="00D2710A">
            <w:pPr>
              <w:jc w:val="center"/>
              <w:rPr>
                <w:rFonts w:cs="Arial"/>
              </w:rPr>
            </w:pPr>
          </w:p>
          <w:p w:rsidR="00292979" w:rsidRPr="00246AB0" w:rsidRDefault="00292979" w:rsidP="00D2710A">
            <w:pPr>
              <w:jc w:val="center"/>
              <w:rPr>
                <w:rFonts w:cs="Arial"/>
              </w:rPr>
            </w:pPr>
            <w:r w:rsidRPr="00246AB0">
              <w:rPr>
                <w:rFonts w:cs="Arial"/>
              </w:rPr>
              <w:t xml:space="preserve">                              </w:t>
            </w:r>
          </w:p>
          <w:p w:rsidR="00292979" w:rsidRPr="00246AB0" w:rsidRDefault="00292979" w:rsidP="00D2710A">
            <w:pPr>
              <w:jc w:val="right"/>
              <w:rPr>
                <w:rFonts w:cs="Arial"/>
              </w:rPr>
            </w:pPr>
          </w:p>
        </w:tc>
      </w:tr>
    </w:tbl>
    <w:p w:rsidR="00292979" w:rsidRPr="00246AB0" w:rsidRDefault="00292979" w:rsidP="00292979">
      <w:pPr>
        <w:autoSpaceDE w:val="0"/>
        <w:autoSpaceDN w:val="0"/>
        <w:adjustRightInd w:val="0"/>
        <w:jc w:val="center"/>
        <w:rPr>
          <w:color w:val="FF0000"/>
          <w:u w:val="single"/>
        </w:rPr>
      </w:pPr>
      <w:r w:rsidRPr="00246AB0">
        <w:rPr>
          <w:b/>
          <w:color w:val="FF0000"/>
        </w:rPr>
        <w:t>Программа установочного семинара</w:t>
      </w:r>
    </w:p>
    <w:p w:rsidR="00292979" w:rsidRPr="00246AB0" w:rsidRDefault="00292979" w:rsidP="00292979">
      <w:pPr>
        <w:autoSpaceDE w:val="0"/>
        <w:autoSpaceDN w:val="0"/>
        <w:adjustRightInd w:val="0"/>
        <w:jc w:val="center"/>
        <w:rPr>
          <w:i/>
        </w:rPr>
      </w:pPr>
    </w:p>
    <w:p w:rsidR="00292979" w:rsidRPr="00246AB0" w:rsidRDefault="00292979" w:rsidP="00292979">
      <w:pPr>
        <w:jc w:val="center"/>
        <w:rPr>
          <w:b/>
          <w:color w:val="0070C0"/>
        </w:rPr>
      </w:pPr>
      <w:r w:rsidRPr="00246AB0">
        <w:rPr>
          <w:b/>
          <w:color w:val="0070C0"/>
        </w:rPr>
        <w:t>«</w:t>
      </w:r>
      <w:r w:rsidR="00D535F5" w:rsidRPr="00246AB0">
        <w:rPr>
          <w:b/>
          <w:color w:val="0070C0"/>
        </w:rPr>
        <w:t>2</w:t>
      </w:r>
      <w:r w:rsidR="00651287">
        <w:rPr>
          <w:b/>
          <w:color w:val="0070C0"/>
        </w:rPr>
        <w:t>0</w:t>
      </w:r>
      <w:r w:rsidRPr="00246AB0">
        <w:rPr>
          <w:b/>
          <w:color w:val="0070C0"/>
        </w:rPr>
        <w:t>» апреля - «</w:t>
      </w:r>
      <w:r w:rsidR="00D535F5" w:rsidRPr="00246AB0">
        <w:rPr>
          <w:b/>
          <w:color w:val="0070C0"/>
        </w:rPr>
        <w:t>2</w:t>
      </w:r>
      <w:r w:rsidR="00651287">
        <w:rPr>
          <w:b/>
          <w:color w:val="0070C0"/>
        </w:rPr>
        <w:t>1</w:t>
      </w:r>
      <w:r w:rsidRPr="00246AB0">
        <w:rPr>
          <w:b/>
          <w:color w:val="0070C0"/>
        </w:rPr>
        <w:t>» апреля   201</w:t>
      </w:r>
      <w:r w:rsidR="00651287">
        <w:rPr>
          <w:b/>
          <w:color w:val="0070C0"/>
        </w:rPr>
        <w:t>8</w:t>
      </w:r>
      <w:r w:rsidR="00D535F5" w:rsidRPr="00246AB0">
        <w:rPr>
          <w:b/>
          <w:color w:val="0070C0"/>
        </w:rPr>
        <w:t xml:space="preserve"> г.</w:t>
      </w:r>
      <w:r w:rsidRPr="00246AB0">
        <w:rPr>
          <w:b/>
          <w:color w:val="0070C0"/>
        </w:rPr>
        <w:t xml:space="preserve">  </w:t>
      </w:r>
    </w:p>
    <w:p w:rsidR="00292979" w:rsidRPr="00246AB0" w:rsidRDefault="00292979" w:rsidP="00292979">
      <w:pPr>
        <w:jc w:val="center"/>
      </w:pPr>
    </w:p>
    <w:p w:rsidR="00292979" w:rsidRPr="00246AB0" w:rsidRDefault="00292979" w:rsidP="00292979">
      <w:pPr>
        <w:jc w:val="both"/>
      </w:pPr>
    </w:p>
    <w:tbl>
      <w:tblPr>
        <w:tblStyle w:val="aa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4535"/>
        <w:gridCol w:w="3402"/>
      </w:tblGrid>
      <w:tr w:rsidR="0084504D" w:rsidRPr="00562F82" w:rsidTr="002954B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D" w:rsidRPr="00562F82" w:rsidRDefault="00782A7F" w:rsidP="00403C84">
            <w:pPr>
              <w:jc w:val="center"/>
              <w:rPr>
                <w:b/>
                <w:sz w:val="20"/>
                <w:szCs w:val="20"/>
              </w:rPr>
            </w:pPr>
            <w:r w:rsidRPr="00562F82">
              <w:rPr>
                <w:b/>
                <w:sz w:val="20"/>
                <w:szCs w:val="20"/>
              </w:rPr>
              <w:t xml:space="preserve">Дата </w:t>
            </w:r>
            <w:r w:rsidR="0084504D" w:rsidRPr="00562F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D" w:rsidRPr="00562F82" w:rsidRDefault="0084504D" w:rsidP="00403C84">
            <w:pPr>
              <w:jc w:val="center"/>
              <w:rPr>
                <w:b/>
                <w:sz w:val="20"/>
                <w:szCs w:val="20"/>
              </w:rPr>
            </w:pPr>
            <w:r w:rsidRPr="00562F82">
              <w:rPr>
                <w:b/>
                <w:sz w:val="20"/>
                <w:szCs w:val="20"/>
              </w:rPr>
              <w:t>В</w:t>
            </w:r>
            <w:proofErr w:type="spellStart"/>
            <w:r w:rsidRPr="00562F82">
              <w:rPr>
                <w:b/>
                <w:sz w:val="20"/>
                <w:szCs w:val="20"/>
                <w:lang w:val="en-US"/>
              </w:rPr>
              <w:t>ремя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D" w:rsidRPr="00562F82" w:rsidRDefault="0084504D" w:rsidP="00403C84">
            <w:pPr>
              <w:jc w:val="center"/>
              <w:rPr>
                <w:b/>
                <w:sz w:val="20"/>
                <w:szCs w:val="20"/>
              </w:rPr>
            </w:pPr>
            <w:r w:rsidRPr="00562F82">
              <w:rPr>
                <w:b/>
                <w:sz w:val="20"/>
                <w:szCs w:val="20"/>
              </w:rPr>
              <w:t>Т</w:t>
            </w:r>
            <w:proofErr w:type="spellStart"/>
            <w:r w:rsidRPr="00562F82">
              <w:rPr>
                <w:b/>
                <w:sz w:val="20"/>
                <w:szCs w:val="20"/>
                <w:lang w:val="en-US"/>
              </w:rPr>
              <w:t>ема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D" w:rsidRPr="00562F82" w:rsidRDefault="0084504D" w:rsidP="00403C84">
            <w:pPr>
              <w:jc w:val="center"/>
              <w:rPr>
                <w:b/>
                <w:sz w:val="20"/>
                <w:szCs w:val="20"/>
              </w:rPr>
            </w:pPr>
            <w:r w:rsidRPr="00562F82">
              <w:rPr>
                <w:b/>
                <w:sz w:val="20"/>
                <w:szCs w:val="20"/>
              </w:rPr>
              <w:t>ФИО</w:t>
            </w:r>
          </w:p>
          <w:p w:rsidR="0084504D" w:rsidRPr="00562F82" w:rsidRDefault="0084504D" w:rsidP="00403C84">
            <w:pPr>
              <w:jc w:val="center"/>
              <w:rPr>
                <w:b/>
                <w:sz w:val="20"/>
                <w:szCs w:val="20"/>
              </w:rPr>
            </w:pPr>
            <w:r w:rsidRPr="00562F82">
              <w:rPr>
                <w:b/>
                <w:sz w:val="20"/>
                <w:szCs w:val="20"/>
              </w:rPr>
              <w:t>выступающего</w:t>
            </w:r>
          </w:p>
        </w:tc>
      </w:tr>
      <w:tr w:rsidR="002954B6" w:rsidRPr="009B4BC6" w:rsidTr="002954B6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6" w:rsidRDefault="002954B6" w:rsidP="00403C84">
            <w:pPr>
              <w:jc w:val="center"/>
              <w:rPr>
                <w:sz w:val="20"/>
                <w:szCs w:val="20"/>
              </w:rPr>
            </w:pPr>
          </w:p>
          <w:p w:rsidR="002954B6" w:rsidRDefault="002954B6" w:rsidP="00403C84">
            <w:pPr>
              <w:jc w:val="center"/>
              <w:rPr>
                <w:sz w:val="20"/>
                <w:szCs w:val="20"/>
              </w:rPr>
            </w:pPr>
          </w:p>
          <w:p w:rsidR="002954B6" w:rsidRDefault="002954B6" w:rsidP="00403C84">
            <w:pPr>
              <w:jc w:val="center"/>
              <w:rPr>
                <w:sz w:val="20"/>
                <w:szCs w:val="20"/>
              </w:rPr>
            </w:pPr>
          </w:p>
          <w:p w:rsidR="002954B6" w:rsidRDefault="002954B6" w:rsidP="00403C84">
            <w:pPr>
              <w:jc w:val="center"/>
              <w:rPr>
                <w:sz w:val="20"/>
                <w:szCs w:val="20"/>
              </w:rPr>
            </w:pPr>
          </w:p>
          <w:p w:rsidR="002954B6" w:rsidRDefault="002954B6" w:rsidP="00403C84">
            <w:pPr>
              <w:jc w:val="center"/>
              <w:rPr>
                <w:sz w:val="20"/>
                <w:szCs w:val="20"/>
              </w:rPr>
            </w:pPr>
          </w:p>
          <w:p w:rsidR="002954B6" w:rsidRPr="007A42FB" w:rsidRDefault="002954B6" w:rsidP="00403C84">
            <w:pPr>
              <w:jc w:val="center"/>
              <w:rPr>
                <w:b/>
                <w:sz w:val="20"/>
                <w:szCs w:val="20"/>
              </w:rPr>
            </w:pPr>
            <w:r w:rsidRPr="007A42FB">
              <w:rPr>
                <w:b/>
                <w:sz w:val="20"/>
                <w:szCs w:val="20"/>
              </w:rPr>
              <w:t>2</w:t>
            </w:r>
            <w:r w:rsidR="00651287">
              <w:rPr>
                <w:b/>
                <w:sz w:val="20"/>
                <w:szCs w:val="20"/>
              </w:rPr>
              <w:t>0</w:t>
            </w:r>
            <w:r w:rsidRPr="007A42FB">
              <w:rPr>
                <w:b/>
                <w:sz w:val="20"/>
                <w:szCs w:val="20"/>
              </w:rPr>
              <w:t>.04.</w:t>
            </w:r>
          </w:p>
          <w:p w:rsidR="002954B6" w:rsidRPr="009B4BC6" w:rsidRDefault="002954B6" w:rsidP="00403C84">
            <w:pPr>
              <w:jc w:val="center"/>
              <w:rPr>
                <w:sz w:val="20"/>
                <w:szCs w:val="20"/>
              </w:rPr>
            </w:pPr>
            <w:r w:rsidRPr="007A42FB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403C84">
            <w:pPr>
              <w:rPr>
                <w:sz w:val="20"/>
                <w:szCs w:val="20"/>
              </w:rPr>
            </w:pPr>
          </w:p>
          <w:p w:rsidR="002954B6" w:rsidRPr="009B4BC6" w:rsidRDefault="002954B6" w:rsidP="00F51635">
            <w:pPr>
              <w:rPr>
                <w:sz w:val="20"/>
                <w:szCs w:val="20"/>
              </w:rPr>
            </w:pPr>
            <w:r w:rsidRPr="009B4BC6">
              <w:rPr>
                <w:sz w:val="20"/>
                <w:szCs w:val="20"/>
              </w:rPr>
              <w:t>09.00-10.</w:t>
            </w:r>
            <w:r w:rsidR="00F51635">
              <w:rPr>
                <w:sz w:val="20"/>
                <w:szCs w:val="20"/>
              </w:rPr>
              <w:t>3</w:t>
            </w:r>
            <w:r w:rsidRPr="009B4BC6">
              <w:rPr>
                <w:sz w:val="20"/>
                <w:szCs w:val="20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1F693D">
            <w:pPr>
              <w:jc w:val="both"/>
              <w:rPr>
                <w:sz w:val="20"/>
                <w:szCs w:val="20"/>
              </w:rPr>
            </w:pPr>
            <w:r w:rsidRPr="009B4BC6">
              <w:rPr>
                <w:color w:val="000000"/>
                <w:sz w:val="20"/>
                <w:szCs w:val="20"/>
              </w:rPr>
              <w:t xml:space="preserve">Государственная политика в образовании и стратегия </w:t>
            </w:r>
            <w:proofErr w:type="spellStart"/>
            <w:r w:rsidRPr="009B4BC6">
              <w:rPr>
                <w:color w:val="000000"/>
                <w:sz w:val="20"/>
                <w:szCs w:val="20"/>
              </w:rPr>
              <w:t>модернизационных</w:t>
            </w:r>
            <w:proofErr w:type="spellEnd"/>
            <w:r w:rsidRPr="009B4BC6">
              <w:rPr>
                <w:color w:val="000000"/>
                <w:sz w:val="20"/>
                <w:szCs w:val="20"/>
              </w:rPr>
              <w:t xml:space="preserve">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546A57" w:rsidRDefault="001F693D" w:rsidP="00E60688">
            <w:pPr>
              <w:rPr>
                <w:b/>
                <w:bCs/>
                <w:iCs/>
                <w:sz w:val="20"/>
                <w:szCs w:val="20"/>
              </w:rPr>
            </w:pPr>
            <w:r w:rsidRPr="00546A57">
              <w:rPr>
                <w:b/>
                <w:bCs/>
                <w:iCs/>
                <w:sz w:val="20"/>
                <w:szCs w:val="20"/>
              </w:rPr>
              <w:t>Елистратова Т</w:t>
            </w:r>
            <w:r w:rsidR="00E60688">
              <w:rPr>
                <w:b/>
                <w:bCs/>
                <w:iCs/>
                <w:sz w:val="20"/>
                <w:szCs w:val="20"/>
              </w:rPr>
              <w:t xml:space="preserve">атьяна </w:t>
            </w:r>
            <w:r w:rsidRPr="00546A57">
              <w:rPr>
                <w:b/>
                <w:bCs/>
                <w:iCs/>
                <w:sz w:val="20"/>
                <w:szCs w:val="20"/>
              </w:rPr>
              <w:t>С</w:t>
            </w:r>
            <w:r w:rsidR="00E60688">
              <w:rPr>
                <w:b/>
                <w:bCs/>
                <w:iCs/>
                <w:sz w:val="20"/>
                <w:szCs w:val="20"/>
              </w:rPr>
              <w:t>ергеевна</w:t>
            </w:r>
            <w:r w:rsidR="002954B6" w:rsidRPr="00546A57">
              <w:rPr>
                <w:b/>
                <w:bCs/>
                <w:iCs/>
                <w:sz w:val="20"/>
                <w:szCs w:val="20"/>
              </w:rPr>
              <w:t xml:space="preserve">, </w:t>
            </w:r>
            <w:r w:rsidR="002954B6" w:rsidRPr="00562F82">
              <w:rPr>
                <w:bCs/>
                <w:iCs/>
                <w:sz w:val="20"/>
                <w:szCs w:val="20"/>
              </w:rPr>
              <w:t xml:space="preserve">начальник дошкольного и общего образования </w:t>
            </w:r>
            <w:proofErr w:type="spellStart"/>
            <w:r w:rsidR="002954B6" w:rsidRPr="00562F82">
              <w:rPr>
                <w:bCs/>
                <w:iCs/>
                <w:sz w:val="20"/>
                <w:szCs w:val="20"/>
              </w:rPr>
              <w:t>МОиН</w:t>
            </w:r>
            <w:proofErr w:type="spellEnd"/>
            <w:r w:rsidR="002954B6" w:rsidRPr="00562F82">
              <w:rPr>
                <w:bCs/>
                <w:iCs/>
                <w:sz w:val="20"/>
                <w:szCs w:val="20"/>
              </w:rPr>
              <w:t xml:space="preserve"> РБ</w:t>
            </w:r>
          </w:p>
        </w:tc>
      </w:tr>
      <w:tr w:rsidR="002954B6" w:rsidRPr="009B4BC6" w:rsidTr="002954B6">
        <w:trPr>
          <w:cantSplit/>
          <w:trHeight w:val="25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54B6" w:rsidRPr="009B4BC6" w:rsidRDefault="002954B6" w:rsidP="0040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9F56D9">
            <w:pPr>
              <w:rPr>
                <w:sz w:val="20"/>
                <w:szCs w:val="20"/>
              </w:rPr>
            </w:pPr>
            <w:r w:rsidRPr="009B4BC6">
              <w:rPr>
                <w:sz w:val="20"/>
                <w:szCs w:val="20"/>
              </w:rPr>
              <w:t>10.</w:t>
            </w:r>
            <w:r w:rsidR="009F56D9">
              <w:rPr>
                <w:sz w:val="20"/>
                <w:szCs w:val="20"/>
              </w:rPr>
              <w:t>4</w:t>
            </w:r>
            <w:r w:rsidRPr="009B4BC6">
              <w:rPr>
                <w:sz w:val="20"/>
                <w:szCs w:val="20"/>
              </w:rPr>
              <w:t>0-11.</w:t>
            </w:r>
            <w:r w:rsidR="009F56D9">
              <w:rPr>
                <w:sz w:val="20"/>
                <w:szCs w:val="20"/>
              </w:rP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1F693D">
            <w:pPr>
              <w:jc w:val="both"/>
              <w:rPr>
                <w:sz w:val="20"/>
                <w:szCs w:val="20"/>
              </w:rPr>
            </w:pPr>
            <w:r w:rsidRPr="009B4BC6">
              <w:rPr>
                <w:sz w:val="20"/>
                <w:szCs w:val="20"/>
              </w:rPr>
              <w:t xml:space="preserve">Технологии предоставления конкурсного материала в электронной среде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E60688">
            <w:pPr>
              <w:rPr>
                <w:bCs/>
                <w:iCs/>
                <w:sz w:val="20"/>
                <w:szCs w:val="20"/>
              </w:rPr>
            </w:pPr>
            <w:r w:rsidRPr="00562F82">
              <w:rPr>
                <w:b/>
                <w:bCs/>
                <w:iCs/>
                <w:sz w:val="20"/>
                <w:szCs w:val="20"/>
              </w:rPr>
              <w:t>Тихонравов М</w:t>
            </w:r>
            <w:r w:rsidR="00E60688">
              <w:rPr>
                <w:b/>
                <w:bCs/>
                <w:iCs/>
                <w:sz w:val="20"/>
                <w:szCs w:val="20"/>
              </w:rPr>
              <w:t>ихаил Валерьевич</w:t>
            </w:r>
            <w:r w:rsidRPr="00562F82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 xml:space="preserve"> руководитель </w:t>
            </w:r>
            <w:proofErr w:type="spellStart"/>
            <w:r>
              <w:rPr>
                <w:bCs/>
                <w:iCs/>
                <w:sz w:val="20"/>
                <w:szCs w:val="20"/>
              </w:rPr>
              <w:t>ЦИТДиСО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ГАУ ДПО РБ «БРИОП»</w:t>
            </w:r>
          </w:p>
        </w:tc>
      </w:tr>
      <w:tr w:rsidR="002954B6" w:rsidRPr="009B4BC6" w:rsidTr="002954B6">
        <w:trPr>
          <w:cantSplit/>
          <w:trHeight w:val="25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54B6" w:rsidRPr="009B4BC6" w:rsidRDefault="002954B6" w:rsidP="0040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9F56D9">
            <w:pPr>
              <w:rPr>
                <w:sz w:val="20"/>
                <w:szCs w:val="20"/>
              </w:rPr>
            </w:pPr>
            <w:r w:rsidRPr="009B4BC6">
              <w:rPr>
                <w:sz w:val="20"/>
                <w:szCs w:val="20"/>
              </w:rPr>
              <w:t>11.</w:t>
            </w:r>
            <w:r w:rsidR="009F56D9">
              <w:rPr>
                <w:sz w:val="20"/>
                <w:szCs w:val="20"/>
              </w:rPr>
              <w:t>35</w:t>
            </w:r>
            <w:r w:rsidRPr="009B4BC6">
              <w:rPr>
                <w:sz w:val="20"/>
                <w:szCs w:val="20"/>
              </w:rPr>
              <w:t>-12.20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5" w:rsidRPr="009B4BC6" w:rsidRDefault="00E60688" w:rsidP="00E60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</w:t>
            </w:r>
            <w:r w:rsidR="002954B6">
              <w:rPr>
                <w:sz w:val="20"/>
                <w:szCs w:val="20"/>
              </w:rPr>
              <w:t>онкурсно</w:t>
            </w:r>
            <w:r>
              <w:rPr>
                <w:sz w:val="20"/>
                <w:szCs w:val="20"/>
              </w:rPr>
              <w:t>му</w:t>
            </w:r>
            <w:r w:rsidR="00F51635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ю эссе «Я – учитель»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E60688" w:rsidRDefault="00E60688" w:rsidP="00E60688">
            <w:pPr>
              <w:rPr>
                <w:b/>
                <w:bCs/>
                <w:iCs/>
                <w:sz w:val="20"/>
                <w:szCs w:val="20"/>
              </w:rPr>
            </w:pPr>
            <w:r w:rsidRPr="00E60688">
              <w:rPr>
                <w:b/>
                <w:bCs/>
                <w:iCs/>
                <w:sz w:val="20"/>
                <w:szCs w:val="20"/>
              </w:rPr>
              <w:t>Цыренова Ирина Павловна</w:t>
            </w:r>
            <w:r>
              <w:rPr>
                <w:b/>
                <w:bCs/>
                <w:iCs/>
                <w:sz w:val="20"/>
                <w:szCs w:val="20"/>
              </w:rPr>
              <w:t>,</w:t>
            </w:r>
            <w:r w:rsidRPr="00E6068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60688">
              <w:rPr>
                <w:bCs/>
                <w:iCs/>
                <w:sz w:val="20"/>
                <w:szCs w:val="20"/>
              </w:rPr>
              <w:t>старший преподаватель</w:t>
            </w:r>
            <w:r w:rsidRPr="00E6068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60688">
              <w:rPr>
                <w:bCs/>
                <w:iCs/>
                <w:sz w:val="20"/>
                <w:szCs w:val="20"/>
              </w:rPr>
              <w:t>кафедры развития технологии филологического образования</w:t>
            </w:r>
            <w:r>
              <w:rPr>
                <w:bCs/>
                <w:iCs/>
                <w:sz w:val="20"/>
                <w:szCs w:val="20"/>
              </w:rPr>
              <w:t xml:space="preserve"> ГАУ ДПО РБ «БРИОП»</w:t>
            </w:r>
          </w:p>
        </w:tc>
      </w:tr>
      <w:tr w:rsidR="002954B6" w:rsidRPr="009B4BC6" w:rsidTr="002954B6">
        <w:trPr>
          <w:cantSplit/>
          <w:trHeight w:val="306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54B6" w:rsidRPr="009B4BC6" w:rsidRDefault="002954B6" w:rsidP="0040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9F56D9">
            <w:pPr>
              <w:rPr>
                <w:sz w:val="20"/>
                <w:szCs w:val="20"/>
              </w:rPr>
            </w:pPr>
            <w:r w:rsidRPr="009B4BC6">
              <w:rPr>
                <w:sz w:val="20"/>
                <w:szCs w:val="20"/>
              </w:rPr>
              <w:t>1</w:t>
            </w:r>
            <w:r w:rsidR="009F56D9">
              <w:rPr>
                <w:sz w:val="20"/>
                <w:szCs w:val="20"/>
              </w:rPr>
              <w:t>3</w:t>
            </w:r>
            <w:r w:rsidRPr="009B4BC6">
              <w:rPr>
                <w:sz w:val="20"/>
                <w:szCs w:val="20"/>
              </w:rPr>
              <w:t>.30-1</w:t>
            </w:r>
            <w:r w:rsidR="009F56D9">
              <w:rPr>
                <w:sz w:val="20"/>
                <w:szCs w:val="20"/>
              </w:rPr>
              <w:t>4</w:t>
            </w:r>
            <w:r w:rsidRPr="009B4BC6">
              <w:rPr>
                <w:sz w:val="20"/>
                <w:szCs w:val="20"/>
              </w:rPr>
              <w:t>.</w:t>
            </w:r>
            <w:r w:rsidR="009F56D9">
              <w:rPr>
                <w:sz w:val="20"/>
                <w:szCs w:val="20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693569" w:rsidP="001F6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Учитель-профи</w:t>
            </w:r>
            <w:r w:rsidR="00F51635">
              <w:rPr>
                <w:sz w:val="20"/>
                <w:szCs w:val="20"/>
              </w:rPr>
              <w:t xml:space="preserve">. Технология предоставления </w:t>
            </w:r>
            <w:r>
              <w:rPr>
                <w:sz w:val="20"/>
                <w:szCs w:val="20"/>
              </w:rPr>
              <w:t>конкурсн</w:t>
            </w:r>
            <w:r w:rsidR="002C2013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 w:rsidR="002C2013">
              <w:rPr>
                <w:sz w:val="20"/>
                <w:szCs w:val="20"/>
              </w:rPr>
              <w:t>заданий</w:t>
            </w:r>
            <w:r w:rsidR="00F51635">
              <w:rPr>
                <w:sz w:val="20"/>
                <w:szCs w:val="20"/>
              </w:rPr>
              <w:t xml:space="preserve">: </w:t>
            </w:r>
            <w:r w:rsidR="002C2013">
              <w:rPr>
                <w:sz w:val="20"/>
                <w:szCs w:val="20"/>
              </w:rPr>
              <w:t>«М</w:t>
            </w:r>
            <w:r>
              <w:rPr>
                <w:sz w:val="20"/>
                <w:szCs w:val="20"/>
              </w:rPr>
              <w:t>етодический семинар</w:t>
            </w:r>
            <w:r w:rsidR="002C2013">
              <w:rPr>
                <w:sz w:val="20"/>
                <w:szCs w:val="20"/>
              </w:rPr>
              <w:t>», «У</w:t>
            </w:r>
            <w:r>
              <w:rPr>
                <w:sz w:val="20"/>
                <w:szCs w:val="20"/>
              </w:rPr>
              <w:t>рок</w:t>
            </w:r>
            <w:r w:rsidR="002C2013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2D" w:rsidRPr="00E60688" w:rsidRDefault="004B5AF2" w:rsidP="006A202D">
            <w:pPr>
              <w:rPr>
                <w:bCs/>
                <w:iCs/>
                <w:sz w:val="20"/>
                <w:szCs w:val="20"/>
              </w:rPr>
            </w:pPr>
            <w:r w:rsidRPr="00E60688">
              <w:rPr>
                <w:b/>
                <w:bCs/>
                <w:iCs/>
                <w:sz w:val="20"/>
                <w:szCs w:val="20"/>
              </w:rPr>
              <w:t>Цыдыпова Е</w:t>
            </w:r>
            <w:r w:rsidR="00E60688">
              <w:rPr>
                <w:b/>
                <w:bCs/>
                <w:iCs/>
                <w:sz w:val="20"/>
                <w:szCs w:val="20"/>
              </w:rPr>
              <w:t>лена Сергеевна</w:t>
            </w:r>
            <w:r w:rsidRPr="00E60688">
              <w:rPr>
                <w:b/>
                <w:bCs/>
                <w:iCs/>
                <w:sz w:val="20"/>
                <w:szCs w:val="20"/>
              </w:rPr>
              <w:t>,</w:t>
            </w:r>
            <w:r w:rsidRPr="00E60688">
              <w:rPr>
                <w:bCs/>
                <w:iCs/>
                <w:sz w:val="20"/>
                <w:szCs w:val="20"/>
              </w:rPr>
              <w:t xml:space="preserve"> Абсолютный победитель РК «Учитель года – 1995»</w:t>
            </w:r>
            <w:r w:rsidR="00562F82" w:rsidRPr="00E60688">
              <w:rPr>
                <w:bCs/>
                <w:iCs/>
                <w:sz w:val="20"/>
                <w:szCs w:val="20"/>
              </w:rPr>
              <w:t>;</w:t>
            </w:r>
          </w:p>
          <w:p w:rsidR="002954B6" w:rsidRPr="00E60688" w:rsidRDefault="006A202D" w:rsidP="00E60688">
            <w:pPr>
              <w:rPr>
                <w:b/>
                <w:sz w:val="20"/>
                <w:szCs w:val="20"/>
              </w:rPr>
            </w:pPr>
            <w:proofErr w:type="spellStart"/>
            <w:r w:rsidRPr="00E60688">
              <w:rPr>
                <w:b/>
                <w:sz w:val="20"/>
                <w:szCs w:val="20"/>
              </w:rPr>
              <w:t>Матхеева</w:t>
            </w:r>
            <w:proofErr w:type="spellEnd"/>
            <w:r w:rsidRPr="00E60688">
              <w:rPr>
                <w:b/>
                <w:sz w:val="20"/>
                <w:szCs w:val="20"/>
              </w:rPr>
              <w:t xml:space="preserve"> Е</w:t>
            </w:r>
            <w:r w:rsidR="00E60688">
              <w:rPr>
                <w:b/>
                <w:sz w:val="20"/>
                <w:szCs w:val="20"/>
              </w:rPr>
              <w:t>лена Геннадьевна</w:t>
            </w:r>
            <w:r w:rsidR="00F51635" w:rsidRPr="00E60688">
              <w:rPr>
                <w:b/>
                <w:sz w:val="20"/>
                <w:szCs w:val="20"/>
              </w:rPr>
              <w:t xml:space="preserve">, </w:t>
            </w:r>
            <w:r w:rsidR="00F51635" w:rsidRPr="00E60688">
              <w:rPr>
                <w:sz w:val="20"/>
                <w:szCs w:val="20"/>
              </w:rPr>
              <w:t>Абсолютный поб</w:t>
            </w:r>
            <w:r w:rsidR="00E65F18" w:rsidRPr="00E60688">
              <w:rPr>
                <w:sz w:val="20"/>
                <w:szCs w:val="20"/>
              </w:rPr>
              <w:t>едитель РК «Учитель года-201</w:t>
            </w:r>
            <w:r w:rsidRPr="00E60688">
              <w:rPr>
                <w:sz w:val="20"/>
                <w:szCs w:val="20"/>
              </w:rPr>
              <w:t>6</w:t>
            </w:r>
            <w:r w:rsidR="00E65F18" w:rsidRPr="00E60688">
              <w:rPr>
                <w:sz w:val="20"/>
                <w:szCs w:val="20"/>
              </w:rPr>
              <w:t>»</w:t>
            </w:r>
          </w:p>
        </w:tc>
      </w:tr>
      <w:tr w:rsidR="002954B6" w:rsidRPr="009B4BC6" w:rsidTr="00E60688">
        <w:trPr>
          <w:cantSplit/>
          <w:trHeight w:val="133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54B6" w:rsidRPr="009B4BC6" w:rsidRDefault="002954B6" w:rsidP="0040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6" w:rsidRPr="009B4BC6" w:rsidRDefault="002954B6" w:rsidP="009F5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56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9F56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-1</w:t>
            </w:r>
            <w:r w:rsidR="009F56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9F56D9">
              <w:rPr>
                <w:sz w:val="20"/>
                <w:szCs w:val="20"/>
              </w:rPr>
              <w:t>55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3" w:rsidRDefault="00F51635" w:rsidP="001F693D">
            <w:pPr>
              <w:jc w:val="both"/>
              <w:rPr>
                <w:sz w:val="20"/>
                <w:szCs w:val="20"/>
              </w:rPr>
            </w:pPr>
            <w:r w:rsidRPr="00F51635">
              <w:rPr>
                <w:sz w:val="20"/>
                <w:szCs w:val="20"/>
              </w:rPr>
              <w:t>Учитель</w:t>
            </w:r>
            <w:r w:rsidR="006A202D">
              <w:rPr>
                <w:sz w:val="20"/>
                <w:szCs w:val="20"/>
              </w:rPr>
              <w:t>-</w:t>
            </w:r>
            <w:r w:rsidRPr="00F51635">
              <w:rPr>
                <w:sz w:val="20"/>
                <w:szCs w:val="20"/>
              </w:rPr>
              <w:t>мастер. Технология предоставления конкурсны</w:t>
            </w:r>
            <w:r>
              <w:rPr>
                <w:sz w:val="20"/>
                <w:szCs w:val="20"/>
              </w:rPr>
              <w:t>х</w:t>
            </w:r>
            <w:r w:rsidRPr="00F516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</w:t>
            </w:r>
            <w:r w:rsidRPr="00F51635">
              <w:rPr>
                <w:sz w:val="20"/>
                <w:szCs w:val="20"/>
              </w:rPr>
              <w:t xml:space="preserve">:  </w:t>
            </w:r>
          </w:p>
          <w:p w:rsidR="00F51635" w:rsidRDefault="00F51635" w:rsidP="001F693D">
            <w:pPr>
              <w:jc w:val="both"/>
              <w:rPr>
                <w:sz w:val="20"/>
                <w:szCs w:val="20"/>
              </w:rPr>
            </w:pPr>
            <w:r w:rsidRPr="00F51635">
              <w:rPr>
                <w:sz w:val="20"/>
                <w:szCs w:val="20"/>
              </w:rPr>
              <w:t xml:space="preserve"> «Мастер-класс»;</w:t>
            </w:r>
          </w:p>
          <w:p w:rsidR="00F51635" w:rsidRPr="00F51635" w:rsidRDefault="00F51635" w:rsidP="001F693D">
            <w:pPr>
              <w:jc w:val="both"/>
              <w:rPr>
                <w:sz w:val="20"/>
                <w:szCs w:val="20"/>
              </w:rPr>
            </w:pPr>
            <w:r w:rsidRPr="00F51635">
              <w:rPr>
                <w:sz w:val="20"/>
                <w:szCs w:val="20"/>
              </w:rPr>
              <w:t xml:space="preserve"> «Педагогический совет»; </w:t>
            </w:r>
          </w:p>
          <w:p w:rsidR="002954B6" w:rsidRPr="002954B6" w:rsidRDefault="00F51635" w:rsidP="001F693D">
            <w:pPr>
              <w:jc w:val="both"/>
              <w:rPr>
                <w:sz w:val="20"/>
                <w:szCs w:val="20"/>
              </w:rPr>
            </w:pPr>
            <w:r w:rsidRPr="00F51635">
              <w:rPr>
                <w:sz w:val="20"/>
                <w:szCs w:val="20"/>
              </w:rPr>
              <w:t xml:space="preserve"> «Образовательный проект»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8" w:rsidRPr="00E60688" w:rsidRDefault="006A0A48" w:rsidP="00562F82">
            <w:pPr>
              <w:rPr>
                <w:b/>
                <w:sz w:val="20"/>
                <w:szCs w:val="20"/>
              </w:rPr>
            </w:pPr>
            <w:r w:rsidRPr="00E60688">
              <w:rPr>
                <w:b/>
                <w:sz w:val="20"/>
                <w:szCs w:val="20"/>
              </w:rPr>
              <w:t xml:space="preserve">Бадмаева Елена </w:t>
            </w:r>
            <w:proofErr w:type="spellStart"/>
            <w:r w:rsidRPr="00E60688">
              <w:rPr>
                <w:b/>
                <w:sz w:val="20"/>
                <w:szCs w:val="20"/>
              </w:rPr>
              <w:t>Га</w:t>
            </w:r>
            <w:r w:rsidR="003E19BF" w:rsidRPr="00E60688">
              <w:rPr>
                <w:b/>
                <w:sz w:val="20"/>
                <w:szCs w:val="20"/>
              </w:rPr>
              <w:t>лсановна</w:t>
            </w:r>
            <w:proofErr w:type="spellEnd"/>
            <w:r w:rsidR="003E19BF" w:rsidRPr="00E60688">
              <w:rPr>
                <w:b/>
                <w:sz w:val="20"/>
                <w:szCs w:val="20"/>
              </w:rPr>
              <w:t xml:space="preserve">, </w:t>
            </w:r>
            <w:r w:rsidR="003E19BF" w:rsidRPr="00E60688">
              <w:rPr>
                <w:sz w:val="20"/>
                <w:szCs w:val="20"/>
              </w:rPr>
              <w:t xml:space="preserve">учитель биологии, химии </w:t>
            </w:r>
            <w:proofErr w:type="spellStart"/>
            <w:r w:rsidR="003E19BF" w:rsidRPr="00E60688">
              <w:rPr>
                <w:sz w:val="20"/>
                <w:szCs w:val="20"/>
              </w:rPr>
              <w:t>Сосновоозерской</w:t>
            </w:r>
            <w:proofErr w:type="spellEnd"/>
            <w:r w:rsidR="003E19BF" w:rsidRPr="00E60688">
              <w:rPr>
                <w:sz w:val="20"/>
                <w:szCs w:val="20"/>
              </w:rPr>
              <w:t xml:space="preserve"> СОШ №1, призер конку</w:t>
            </w:r>
            <w:r w:rsidR="00562F82" w:rsidRPr="00E60688">
              <w:rPr>
                <w:sz w:val="20"/>
                <w:szCs w:val="20"/>
              </w:rPr>
              <w:t>р</w:t>
            </w:r>
            <w:r w:rsidR="003E19BF" w:rsidRPr="00E60688">
              <w:rPr>
                <w:sz w:val="20"/>
                <w:szCs w:val="20"/>
              </w:rPr>
              <w:t>са «Учитель года Бурятии</w:t>
            </w:r>
            <w:r w:rsidR="00562F82" w:rsidRPr="00E60688">
              <w:rPr>
                <w:sz w:val="20"/>
                <w:szCs w:val="20"/>
              </w:rPr>
              <w:t xml:space="preserve"> </w:t>
            </w:r>
            <w:r w:rsidR="003E19BF" w:rsidRPr="00E60688">
              <w:rPr>
                <w:sz w:val="20"/>
                <w:szCs w:val="20"/>
              </w:rPr>
              <w:t>-2012», член РОО «Клуб-Учитель года Бурятии».</w:t>
            </w:r>
          </w:p>
        </w:tc>
      </w:tr>
      <w:tr w:rsidR="00F51635" w:rsidRPr="009B4BC6" w:rsidTr="00D67A61">
        <w:trPr>
          <w:cantSplit/>
          <w:trHeight w:val="306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1635" w:rsidRPr="009B4BC6" w:rsidRDefault="00F51635" w:rsidP="0040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5" w:rsidRPr="009B4BC6" w:rsidRDefault="00F51635" w:rsidP="009F5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56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9F56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</w:t>
            </w:r>
            <w:r w:rsidR="009F56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5" w:rsidRPr="009B4BC6" w:rsidRDefault="00F51635" w:rsidP="003E19BF">
            <w:pPr>
              <w:jc w:val="both"/>
              <w:rPr>
                <w:sz w:val="20"/>
                <w:szCs w:val="20"/>
              </w:rPr>
            </w:pPr>
            <w:r w:rsidRPr="009B4BC6">
              <w:rPr>
                <w:sz w:val="20"/>
                <w:szCs w:val="20"/>
              </w:rPr>
              <w:t>Учитель</w:t>
            </w:r>
            <w:r w:rsidR="006A202D">
              <w:rPr>
                <w:sz w:val="20"/>
                <w:szCs w:val="20"/>
              </w:rPr>
              <w:t>-</w:t>
            </w:r>
            <w:r w:rsidRPr="009B4BC6">
              <w:rPr>
                <w:sz w:val="20"/>
                <w:szCs w:val="20"/>
              </w:rPr>
              <w:t>лидер</w:t>
            </w:r>
            <w:r>
              <w:rPr>
                <w:sz w:val="20"/>
                <w:szCs w:val="20"/>
              </w:rPr>
              <w:t xml:space="preserve">. Технология </w:t>
            </w:r>
            <w:r w:rsidR="002C2013">
              <w:rPr>
                <w:sz w:val="20"/>
                <w:szCs w:val="20"/>
              </w:rPr>
              <w:t xml:space="preserve">выполнения </w:t>
            </w:r>
            <w:r>
              <w:rPr>
                <w:sz w:val="20"/>
                <w:szCs w:val="20"/>
              </w:rPr>
              <w:t>к</w:t>
            </w:r>
            <w:r w:rsidRPr="009B4BC6">
              <w:rPr>
                <w:sz w:val="20"/>
                <w:szCs w:val="20"/>
              </w:rPr>
              <w:t>онкурсно</w:t>
            </w:r>
            <w:r>
              <w:rPr>
                <w:sz w:val="20"/>
                <w:szCs w:val="20"/>
              </w:rPr>
              <w:t>го</w:t>
            </w:r>
            <w:r w:rsidRPr="009B4BC6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9B4BC6">
              <w:rPr>
                <w:sz w:val="20"/>
                <w:szCs w:val="20"/>
              </w:rPr>
              <w:t xml:space="preserve"> «Круглый стол образовательных политиков»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35" w:rsidRPr="00E60688" w:rsidRDefault="00E60688" w:rsidP="00775E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Тухалов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Алесей Петрович, </w:t>
            </w:r>
            <w:r w:rsidR="006A0A48" w:rsidRPr="00E6068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75E10" w:rsidRPr="00775E10">
              <w:rPr>
                <w:bCs/>
                <w:iCs/>
                <w:sz w:val="20"/>
                <w:szCs w:val="20"/>
              </w:rPr>
              <w:t>специалист</w:t>
            </w:r>
            <w:r w:rsidR="00775E1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75E10" w:rsidRPr="00775E10">
              <w:rPr>
                <w:bCs/>
                <w:iCs/>
                <w:sz w:val="20"/>
                <w:szCs w:val="20"/>
              </w:rPr>
              <w:t>Отдел</w:t>
            </w:r>
            <w:r w:rsidR="00775E10">
              <w:rPr>
                <w:bCs/>
                <w:iCs/>
                <w:sz w:val="20"/>
                <w:szCs w:val="20"/>
              </w:rPr>
              <w:t>а</w:t>
            </w:r>
            <w:r w:rsidR="00775E10" w:rsidRPr="00775E10">
              <w:rPr>
                <w:bCs/>
                <w:iCs/>
                <w:sz w:val="20"/>
                <w:szCs w:val="20"/>
              </w:rPr>
              <w:t xml:space="preserve"> дошкольного и общего образования</w:t>
            </w:r>
            <w:r w:rsidR="00775E1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75E10">
              <w:rPr>
                <w:bCs/>
                <w:iCs/>
                <w:sz w:val="20"/>
                <w:szCs w:val="20"/>
              </w:rPr>
              <w:t>МОиН</w:t>
            </w:r>
            <w:proofErr w:type="spellEnd"/>
            <w:r w:rsidR="00775E10">
              <w:rPr>
                <w:bCs/>
                <w:iCs/>
                <w:sz w:val="20"/>
                <w:szCs w:val="20"/>
              </w:rPr>
              <w:t xml:space="preserve"> РБ</w:t>
            </w:r>
            <w:r w:rsidR="006A0A48" w:rsidRPr="00E606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775E10">
              <w:rPr>
                <w:bCs/>
                <w:iCs/>
                <w:sz w:val="20"/>
                <w:szCs w:val="20"/>
              </w:rPr>
              <w:t>Абсольтный</w:t>
            </w:r>
            <w:proofErr w:type="spellEnd"/>
            <w:r w:rsidR="00775E10">
              <w:rPr>
                <w:bCs/>
                <w:iCs/>
                <w:sz w:val="20"/>
                <w:szCs w:val="20"/>
              </w:rPr>
              <w:t xml:space="preserve"> победитель</w:t>
            </w:r>
            <w:r w:rsidR="006A0A48" w:rsidRPr="00E60688">
              <w:rPr>
                <w:bCs/>
                <w:iCs/>
                <w:sz w:val="20"/>
                <w:szCs w:val="20"/>
              </w:rPr>
              <w:t xml:space="preserve"> конкурса «Учитель года Бурятии-20</w:t>
            </w:r>
            <w:r w:rsidR="00775E10">
              <w:rPr>
                <w:bCs/>
                <w:iCs/>
                <w:sz w:val="20"/>
                <w:szCs w:val="20"/>
              </w:rPr>
              <w:t>13</w:t>
            </w:r>
            <w:r w:rsidR="006A0A48" w:rsidRPr="00E60688">
              <w:rPr>
                <w:bCs/>
                <w:iCs/>
                <w:sz w:val="20"/>
                <w:szCs w:val="20"/>
              </w:rPr>
              <w:t>», член РОО «Клуб Учитель года Бурятии»</w:t>
            </w:r>
          </w:p>
        </w:tc>
      </w:tr>
      <w:tr w:rsidR="00F70515" w:rsidRPr="009B4BC6" w:rsidTr="007A42FB">
        <w:trPr>
          <w:cantSplit/>
          <w:trHeight w:val="259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515" w:rsidRDefault="00F70515" w:rsidP="00403C84">
            <w:pPr>
              <w:jc w:val="center"/>
              <w:rPr>
                <w:sz w:val="20"/>
                <w:szCs w:val="20"/>
              </w:rPr>
            </w:pPr>
          </w:p>
          <w:p w:rsidR="00F70515" w:rsidRPr="007A42FB" w:rsidRDefault="00F70515" w:rsidP="00403C84">
            <w:pPr>
              <w:jc w:val="center"/>
              <w:rPr>
                <w:b/>
                <w:sz w:val="20"/>
                <w:szCs w:val="20"/>
              </w:rPr>
            </w:pPr>
            <w:r w:rsidRPr="007A42FB">
              <w:rPr>
                <w:b/>
                <w:sz w:val="20"/>
                <w:szCs w:val="20"/>
              </w:rPr>
              <w:t>2</w:t>
            </w:r>
            <w:r w:rsidR="00651287">
              <w:rPr>
                <w:b/>
                <w:sz w:val="20"/>
                <w:szCs w:val="20"/>
              </w:rPr>
              <w:t>1</w:t>
            </w:r>
            <w:r w:rsidRPr="007A42FB">
              <w:rPr>
                <w:b/>
                <w:sz w:val="20"/>
                <w:szCs w:val="20"/>
              </w:rPr>
              <w:t>.04.</w:t>
            </w:r>
          </w:p>
          <w:p w:rsidR="00F70515" w:rsidRPr="009B4BC6" w:rsidRDefault="00F70515" w:rsidP="00403C84">
            <w:pPr>
              <w:jc w:val="center"/>
              <w:rPr>
                <w:sz w:val="20"/>
                <w:szCs w:val="20"/>
              </w:rPr>
            </w:pPr>
            <w:r w:rsidRPr="007A42FB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5" w:rsidRPr="009B4BC6" w:rsidRDefault="00F70515" w:rsidP="0040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09.00-09.45</w:t>
            </w:r>
          </w:p>
          <w:p w:rsidR="00F70515" w:rsidRPr="009B4BC6" w:rsidRDefault="00F70515" w:rsidP="00403C84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5" w:rsidRPr="002954B6" w:rsidRDefault="00F70515" w:rsidP="00203FE6">
            <w:pPr>
              <w:jc w:val="both"/>
              <w:rPr>
                <w:sz w:val="20"/>
                <w:szCs w:val="20"/>
              </w:rPr>
            </w:pPr>
            <w:r w:rsidRPr="007B6E82">
              <w:rPr>
                <w:sz w:val="20"/>
                <w:szCs w:val="20"/>
              </w:rPr>
              <w:t>Психологически</w:t>
            </w:r>
            <w:r w:rsidR="00203FE6">
              <w:rPr>
                <w:sz w:val="20"/>
                <w:szCs w:val="20"/>
              </w:rPr>
              <w:t>й тренинг: «Как побороть страх перед выступлением?»</w:t>
            </w:r>
            <w:r w:rsidRPr="007B6E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5" w:rsidRPr="00D9388C" w:rsidRDefault="00651287" w:rsidP="00403C8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Бад</w:t>
            </w:r>
            <w:r w:rsidR="007330C7">
              <w:rPr>
                <w:b/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ев</w:t>
            </w:r>
            <w:proofErr w:type="spellEnd"/>
            <w:r>
              <w:rPr>
                <w:b/>
                <w:sz w:val="20"/>
                <w:szCs w:val="20"/>
              </w:rPr>
              <w:t xml:space="preserve"> И</w:t>
            </w:r>
            <w:r w:rsidR="00775E10">
              <w:rPr>
                <w:b/>
                <w:sz w:val="20"/>
                <w:szCs w:val="20"/>
              </w:rPr>
              <w:t xml:space="preserve">горь </w:t>
            </w:r>
            <w:r>
              <w:rPr>
                <w:b/>
                <w:sz w:val="20"/>
                <w:szCs w:val="20"/>
              </w:rPr>
              <w:t>В</w:t>
            </w:r>
            <w:r w:rsidR="00775E10">
              <w:rPr>
                <w:b/>
                <w:sz w:val="20"/>
                <w:szCs w:val="20"/>
              </w:rPr>
              <w:t>алерьевич</w:t>
            </w:r>
            <w:r w:rsidR="00D9388C" w:rsidRPr="00D9388C">
              <w:rPr>
                <w:b/>
                <w:sz w:val="20"/>
                <w:szCs w:val="20"/>
              </w:rPr>
              <w:t xml:space="preserve">, </w:t>
            </w:r>
          </w:p>
          <w:p w:rsidR="00651287" w:rsidRDefault="00651287" w:rsidP="0065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преподаватель кафедры педагоги и психологии детства </w:t>
            </w:r>
          </w:p>
          <w:p w:rsidR="00F70515" w:rsidRPr="003E19BF" w:rsidRDefault="00B22F94" w:rsidP="0065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РБ «БРИОП»</w:t>
            </w:r>
          </w:p>
        </w:tc>
      </w:tr>
      <w:tr w:rsidR="00F70515" w:rsidRPr="009B4BC6" w:rsidTr="002954B6">
        <w:trPr>
          <w:cantSplit/>
          <w:trHeight w:val="5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0515" w:rsidRPr="009B4BC6" w:rsidRDefault="00F70515" w:rsidP="0040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5" w:rsidRPr="009B4BC6" w:rsidRDefault="00F70515" w:rsidP="00F70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09.45-15.45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5" w:rsidRDefault="00F70515" w:rsidP="001F693D">
            <w:pPr>
              <w:jc w:val="both"/>
              <w:rPr>
                <w:sz w:val="20"/>
                <w:szCs w:val="20"/>
              </w:rPr>
            </w:pPr>
            <w:r w:rsidRPr="002954B6">
              <w:rPr>
                <w:sz w:val="20"/>
                <w:szCs w:val="20"/>
              </w:rPr>
              <w:t>Объявление темы эссе.</w:t>
            </w:r>
          </w:p>
          <w:p w:rsidR="00F70515" w:rsidRDefault="00F70515" w:rsidP="001F693D">
            <w:pPr>
              <w:jc w:val="both"/>
              <w:rPr>
                <w:sz w:val="20"/>
                <w:szCs w:val="20"/>
              </w:rPr>
            </w:pPr>
            <w:r w:rsidRPr="002954B6">
              <w:rPr>
                <w:sz w:val="20"/>
                <w:szCs w:val="20"/>
              </w:rPr>
              <w:t xml:space="preserve"> </w:t>
            </w:r>
          </w:p>
          <w:p w:rsidR="00F70515" w:rsidRPr="009B4BC6" w:rsidRDefault="00F70515" w:rsidP="001F693D">
            <w:pPr>
              <w:jc w:val="both"/>
              <w:rPr>
                <w:sz w:val="20"/>
                <w:szCs w:val="20"/>
              </w:rPr>
            </w:pPr>
            <w:r w:rsidRPr="002954B6">
              <w:rPr>
                <w:sz w:val="20"/>
                <w:szCs w:val="20"/>
              </w:rPr>
              <w:t>Написание эссе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5" w:rsidRPr="00D9388C" w:rsidRDefault="00D9388C" w:rsidP="00F10047">
            <w:pPr>
              <w:rPr>
                <w:b/>
                <w:sz w:val="20"/>
                <w:szCs w:val="20"/>
              </w:rPr>
            </w:pPr>
            <w:proofErr w:type="spellStart"/>
            <w:r w:rsidRPr="00D9388C">
              <w:rPr>
                <w:b/>
                <w:sz w:val="20"/>
                <w:szCs w:val="20"/>
              </w:rPr>
              <w:t>Цыбикова</w:t>
            </w:r>
            <w:proofErr w:type="spellEnd"/>
            <w:r w:rsidRPr="00D938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388C">
              <w:rPr>
                <w:b/>
                <w:sz w:val="20"/>
                <w:szCs w:val="20"/>
              </w:rPr>
              <w:t>Э</w:t>
            </w:r>
            <w:r w:rsidR="00775E10">
              <w:rPr>
                <w:b/>
                <w:sz w:val="20"/>
                <w:szCs w:val="20"/>
              </w:rPr>
              <w:t>ржена</w:t>
            </w:r>
            <w:proofErr w:type="spellEnd"/>
            <w:r w:rsidR="00775E10">
              <w:rPr>
                <w:b/>
                <w:sz w:val="20"/>
                <w:szCs w:val="20"/>
              </w:rPr>
              <w:t xml:space="preserve"> </w:t>
            </w:r>
            <w:r w:rsidRPr="00D9388C">
              <w:rPr>
                <w:b/>
                <w:sz w:val="20"/>
                <w:szCs w:val="20"/>
              </w:rPr>
              <w:t>В</w:t>
            </w:r>
            <w:r w:rsidR="00775E10">
              <w:rPr>
                <w:b/>
                <w:sz w:val="20"/>
                <w:szCs w:val="20"/>
              </w:rPr>
              <w:t>а</w:t>
            </w:r>
            <w:r w:rsidR="007330C7">
              <w:rPr>
                <w:b/>
                <w:sz w:val="20"/>
                <w:szCs w:val="20"/>
              </w:rPr>
              <w:t>лерьевна</w:t>
            </w:r>
            <w:r w:rsidRPr="00D9388C">
              <w:rPr>
                <w:b/>
                <w:sz w:val="20"/>
                <w:szCs w:val="20"/>
              </w:rPr>
              <w:t xml:space="preserve">, </w:t>
            </w:r>
          </w:p>
          <w:p w:rsidR="00F70515" w:rsidRPr="00562F82" w:rsidRDefault="00F70515" w:rsidP="00F10047">
            <w:pPr>
              <w:rPr>
                <w:sz w:val="20"/>
                <w:szCs w:val="20"/>
              </w:rPr>
            </w:pPr>
            <w:r w:rsidRPr="00562F82">
              <w:rPr>
                <w:sz w:val="20"/>
                <w:szCs w:val="20"/>
              </w:rPr>
              <w:t xml:space="preserve">проректор по </w:t>
            </w:r>
            <w:r w:rsidR="00D9388C" w:rsidRPr="00562F82">
              <w:rPr>
                <w:sz w:val="20"/>
                <w:szCs w:val="20"/>
              </w:rPr>
              <w:t>О</w:t>
            </w:r>
            <w:r w:rsidR="007330C7">
              <w:rPr>
                <w:sz w:val="20"/>
                <w:szCs w:val="20"/>
              </w:rPr>
              <w:t>О</w:t>
            </w:r>
            <w:r w:rsidR="00D9388C" w:rsidRPr="00562F82">
              <w:rPr>
                <w:sz w:val="20"/>
                <w:szCs w:val="20"/>
              </w:rPr>
              <w:t>Д</w:t>
            </w:r>
            <w:r w:rsidRPr="00562F82">
              <w:rPr>
                <w:sz w:val="20"/>
                <w:szCs w:val="20"/>
              </w:rPr>
              <w:t xml:space="preserve"> </w:t>
            </w:r>
            <w:r w:rsidR="00651287" w:rsidRPr="00651287">
              <w:rPr>
                <w:sz w:val="20"/>
                <w:szCs w:val="20"/>
              </w:rPr>
              <w:t>ГАУ ДПО РБ «БРИОП»</w:t>
            </w:r>
          </w:p>
          <w:p w:rsidR="00F70515" w:rsidRPr="009B4BC6" w:rsidRDefault="00651287" w:rsidP="00775E1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Цыретарова</w:t>
            </w:r>
            <w:proofErr w:type="spellEnd"/>
            <w:r w:rsidR="006A202D" w:rsidRPr="00562F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A202D" w:rsidRPr="00562F82">
              <w:rPr>
                <w:b/>
                <w:sz w:val="20"/>
                <w:szCs w:val="20"/>
              </w:rPr>
              <w:t>Б</w:t>
            </w:r>
            <w:r w:rsidR="00775E10">
              <w:rPr>
                <w:b/>
                <w:sz w:val="20"/>
                <w:szCs w:val="20"/>
              </w:rPr>
              <w:t>аярма</w:t>
            </w:r>
            <w:proofErr w:type="spellEnd"/>
            <w:r w:rsidR="00775E10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</w:t>
            </w:r>
            <w:r w:rsidR="00775E10">
              <w:rPr>
                <w:b/>
                <w:sz w:val="20"/>
                <w:szCs w:val="20"/>
              </w:rPr>
              <w:t>абасановна</w:t>
            </w:r>
            <w:proofErr w:type="spellEnd"/>
            <w:r w:rsidR="006A202D" w:rsidRPr="00562F82">
              <w:rPr>
                <w:b/>
                <w:sz w:val="20"/>
                <w:szCs w:val="20"/>
              </w:rPr>
              <w:t>,</w:t>
            </w:r>
            <w:r w:rsidR="006A20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к.и.н</w:t>
            </w:r>
            <w:proofErr w:type="spellEnd"/>
            <w:r>
              <w:rPr>
                <w:sz w:val="20"/>
                <w:szCs w:val="20"/>
              </w:rPr>
              <w:t xml:space="preserve">., доцент кафедры </w:t>
            </w:r>
            <w:proofErr w:type="spellStart"/>
            <w:r>
              <w:rPr>
                <w:sz w:val="20"/>
                <w:szCs w:val="20"/>
              </w:rPr>
              <w:t>ЭПиГУ</w:t>
            </w:r>
            <w:proofErr w:type="spellEnd"/>
            <w:r w:rsidR="00562F82">
              <w:rPr>
                <w:sz w:val="20"/>
                <w:szCs w:val="20"/>
              </w:rPr>
              <w:t xml:space="preserve"> </w:t>
            </w:r>
            <w:r w:rsidR="00B22F94">
              <w:rPr>
                <w:sz w:val="20"/>
                <w:szCs w:val="20"/>
              </w:rPr>
              <w:t>ГАУ ДПО РБ «</w:t>
            </w:r>
            <w:r w:rsidR="00562F82">
              <w:rPr>
                <w:sz w:val="20"/>
                <w:szCs w:val="20"/>
              </w:rPr>
              <w:t>БРИОП</w:t>
            </w:r>
            <w:r w:rsidR="00B22F94">
              <w:rPr>
                <w:sz w:val="20"/>
                <w:szCs w:val="20"/>
              </w:rPr>
              <w:t>»</w:t>
            </w:r>
          </w:p>
        </w:tc>
      </w:tr>
    </w:tbl>
    <w:p w:rsidR="00292979" w:rsidRPr="00246AB0" w:rsidRDefault="00292979" w:rsidP="00292979">
      <w:r w:rsidRPr="00246AB0">
        <w:t xml:space="preserve"> </w:t>
      </w:r>
    </w:p>
    <w:p w:rsidR="00292979" w:rsidRPr="00246AB0" w:rsidRDefault="00292979" w:rsidP="00292979">
      <w:pPr>
        <w:jc w:val="right"/>
      </w:pPr>
    </w:p>
    <w:p w:rsidR="00562F82" w:rsidRDefault="00562F82" w:rsidP="00292979">
      <w:pPr>
        <w:jc w:val="right"/>
        <w:rPr>
          <w:b/>
        </w:rPr>
      </w:pPr>
    </w:p>
    <w:p w:rsidR="00562F82" w:rsidRDefault="00562F82" w:rsidP="00292979">
      <w:pPr>
        <w:jc w:val="right"/>
        <w:rPr>
          <w:b/>
        </w:rPr>
      </w:pPr>
    </w:p>
    <w:p w:rsidR="00562F82" w:rsidRDefault="00562F82" w:rsidP="00292979">
      <w:pPr>
        <w:jc w:val="right"/>
        <w:rPr>
          <w:b/>
        </w:rPr>
      </w:pPr>
    </w:p>
    <w:p w:rsidR="00292979" w:rsidRDefault="00292979" w:rsidP="00292979">
      <w:pPr>
        <w:jc w:val="right"/>
        <w:rPr>
          <w:b/>
        </w:rPr>
      </w:pPr>
      <w:r w:rsidRPr="00246AB0">
        <w:rPr>
          <w:b/>
        </w:rPr>
        <w:lastRenderedPageBreak/>
        <w:t>Приложение 2</w:t>
      </w:r>
    </w:p>
    <w:p w:rsidR="00246AB0" w:rsidRPr="00246AB0" w:rsidRDefault="00246AB0" w:rsidP="00292979">
      <w:pPr>
        <w:jc w:val="right"/>
        <w:rPr>
          <w:b/>
        </w:rPr>
      </w:pPr>
    </w:p>
    <w:p w:rsidR="00292979" w:rsidRDefault="00292979" w:rsidP="00292979">
      <w:pPr>
        <w:jc w:val="center"/>
      </w:pPr>
      <w:r w:rsidRPr="00246AB0">
        <w:t xml:space="preserve">Заявка на участие в </w:t>
      </w:r>
      <w:r w:rsidR="00546A57">
        <w:t xml:space="preserve">установочном </w:t>
      </w:r>
      <w:r w:rsidRPr="00246AB0">
        <w:t xml:space="preserve">семинаре </w:t>
      </w:r>
      <w:r w:rsidR="00546A57">
        <w:t>РК «Учитель года – 201</w:t>
      </w:r>
      <w:r w:rsidR="00775E10">
        <w:t>8</w:t>
      </w:r>
      <w:r w:rsidR="00546A57">
        <w:t>»</w:t>
      </w:r>
    </w:p>
    <w:p w:rsidR="00546A57" w:rsidRPr="00246AB0" w:rsidRDefault="00546A57" w:rsidP="00292979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3509"/>
      </w:tblGrid>
      <w:tr w:rsidR="00292979" w:rsidRPr="00546A57" w:rsidTr="00D2710A">
        <w:tc>
          <w:tcPr>
            <w:tcW w:w="959" w:type="dxa"/>
          </w:tcPr>
          <w:p w:rsidR="00292979" w:rsidRPr="00562F82" w:rsidRDefault="00292979" w:rsidP="00562F82">
            <w:pPr>
              <w:jc w:val="center"/>
              <w:rPr>
                <w:b/>
              </w:rPr>
            </w:pPr>
            <w:r w:rsidRPr="00562F82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292979" w:rsidRPr="00546A57" w:rsidRDefault="00292979" w:rsidP="00546A57">
            <w:pPr>
              <w:jc w:val="center"/>
              <w:rPr>
                <w:b/>
              </w:rPr>
            </w:pPr>
            <w:r w:rsidRPr="00546A57">
              <w:rPr>
                <w:b/>
              </w:rPr>
              <w:t>ФИО</w:t>
            </w:r>
          </w:p>
        </w:tc>
        <w:tc>
          <w:tcPr>
            <w:tcW w:w="2977" w:type="dxa"/>
          </w:tcPr>
          <w:p w:rsidR="00546A57" w:rsidRDefault="00292979" w:rsidP="00546A57">
            <w:pPr>
              <w:jc w:val="center"/>
              <w:rPr>
                <w:b/>
              </w:rPr>
            </w:pPr>
            <w:r w:rsidRPr="00546A57">
              <w:rPr>
                <w:b/>
              </w:rPr>
              <w:t>О</w:t>
            </w:r>
            <w:r w:rsidR="00546A57">
              <w:rPr>
                <w:b/>
              </w:rPr>
              <w:t>бразовательная организация,</w:t>
            </w:r>
          </w:p>
          <w:p w:rsidR="00292979" w:rsidRPr="00546A57" w:rsidRDefault="00292979" w:rsidP="00546A57">
            <w:pPr>
              <w:jc w:val="center"/>
              <w:rPr>
                <w:b/>
              </w:rPr>
            </w:pPr>
            <w:r w:rsidRPr="00546A57">
              <w:rPr>
                <w:b/>
              </w:rPr>
              <w:t xml:space="preserve"> должность</w:t>
            </w:r>
          </w:p>
        </w:tc>
        <w:tc>
          <w:tcPr>
            <w:tcW w:w="3509" w:type="dxa"/>
          </w:tcPr>
          <w:p w:rsidR="00546A57" w:rsidRPr="00546A57" w:rsidRDefault="00292979" w:rsidP="00546A57">
            <w:pPr>
              <w:jc w:val="center"/>
              <w:rPr>
                <w:b/>
              </w:rPr>
            </w:pPr>
            <w:r w:rsidRPr="00546A57">
              <w:rPr>
                <w:b/>
              </w:rPr>
              <w:t>Контактные данные</w:t>
            </w:r>
          </w:p>
          <w:p w:rsidR="00292979" w:rsidRPr="00546A57" w:rsidRDefault="00292979" w:rsidP="00546A57">
            <w:pPr>
              <w:jc w:val="center"/>
              <w:rPr>
                <w:b/>
              </w:rPr>
            </w:pPr>
            <w:r w:rsidRPr="00546A57">
              <w:rPr>
                <w:b/>
              </w:rPr>
              <w:t>(</w:t>
            </w:r>
            <w:r w:rsidRPr="00546A57">
              <w:rPr>
                <w:b/>
                <w:lang w:val="en-US"/>
              </w:rPr>
              <w:t>e</w:t>
            </w:r>
            <w:r w:rsidRPr="00546A57">
              <w:rPr>
                <w:b/>
              </w:rPr>
              <w:t>-</w:t>
            </w:r>
            <w:r w:rsidRPr="00546A57">
              <w:rPr>
                <w:b/>
                <w:lang w:val="en-US"/>
              </w:rPr>
              <w:t>mail</w:t>
            </w:r>
            <w:r w:rsidRPr="00546A57">
              <w:rPr>
                <w:b/>
              </w:rPr>
              <w:t>, телефон)</w:t>
            </w:r>
          </w:p>
        </w:tc>
      </w:tr>
      <w:tr w:rsidR="00292979" w:rsidRPr="00246AB0" w:rsidTr="00D2710A">
        <w:tc>
          <w:tcPr>
            <w:tcW w:w="959" w:type="dxa"/>
          </w:tcPr>
          <w:p w:rsidR="00292979" w:rsidRPr="00562F82" w:rsidRDefault="00292979" w:rsidP="00562F82">
            <w:pPr>
              <w:jc w:val="center"/>
            </w:pPr>
            <w:r w:rsidRPr="00562F82">
              <w:t>1</w:t>
            </w:r>
          </w:p>
        </w:tc>
        <w:tc>
          <w:tcPr>
            <w:tcW w:w="2835" w:type="dxa"/>
          </w:tcPr>
          <w:p w:rsidR="00292979" w:rsidRPr="00246AB0" w:rsidRDefault="00292979" w:rsidP="00D2710A">
            <w:pPr>
              <w:jc w:val="both"/>
            </w:pPr>
          </w:p>
        </w:tc>
        <w:tc>
          <w:tcPr>
            <w:tcW w:w="2977" w:type="dxa"/>
          </w:tcPr>
          <w:p w:rsidR="00292979" w:rsidRPr="00246AB0" w:rsidRDefault="00292979" w:rsidP="00D2710A">
            <w:pPr>
              <w:jc w:val="both"/>
            </w:pPr>
          </w:p>
        </w:tc>
        <w:tc>
          <w:tcPr>
            <w:tcW w:w="3509" w:type="dxa"/>
          </w:tcPr>
          <w:p w:rsidR="00292979" w:rsidRPr="00246AB0" w:rsidRDefault="00292979" w:rsidP="00D2710A">
            <w:pPr>
              <w:jc w:val="both"/>
            </w:pPr>
          </w:p>
        </w:tc>
      </w:tr>
      <w:tr w:rsidR="00292979" w:rsidRPr="00246AB0" w:rsidTr="00D2710A">
        <w:tc>
          <w:tcPr>
            <w:tcW w:w="959" w:type="dxa"/>
          </w:tcPr>
          <w:p w:rsidR="00292979" w:rsidRPr="00562F82" w:rsidRDefault="00292979" w:rsidP="00562F82">
            <w:pPr>
              <w:jc w:val="center"/>
            </w:pPr>
            <w:r w:rsidRPr="00562F82">
              <w:t>2</w:t>
            </w:r>
          </w:p>
        </w:tc>
        <w:tc>
          <w:tcPr>
            <w:tcW w:w="2835" w:type="dxa"/>
          </w:tcPr>
          <w:p w:rsidR="00292979" w:rsidRPr="00246AB0" w:rsidRDefault="00292979" w:rsidP="00D2710A">
            <w:pPr>
              <w:jc w:val="both"/>
            </w:pPr>
          </w:p>
        </w:tc>
        <w:tc>
          <w:tcPr>
            <w:tcW w:w="2977" w:type="dxa"/>
          </w:tcPr>
          <w:p w:rsidR="00292979" w:rsidRPr="00246AB0" w:rsidRDefault="00292979" w:rsidP="00D2710A">
            <w:pPr>
              <w:jc w:val="both"/>
            </w:pPr>
          </w:p>
        </w:tc>
        <w:tc>
          <w:tcPr>
            <w:tcW w:w="3509" w:type="dxa"/>
          </w:tcPr>
          <w:p w:rsidR="00292979" w:rsidRPr="00246AB0" w:rsidRDefault="00292979" w:rsidP="00D2710A">
            <w:pPr>
              <w:jc w:val="both"/>
            </w:pPr>
          </w:p>
        </w:tc>
      </w:tr>
      <w:tr w:rsidR="00292979" w:rsidRPr="00246AB0" w:rsidTr="00D2710A">
        <w:tc>
          <w:tcPr>
            <w:tcW w:w="959" w:type="dxa"/>
          </w:tcPr>
          <w:p w:rsidR="00292979" w:rsidRPr="00562F82" w:rsidRDefault="00292979" w:rsidP="00562F82">
            <w:pPr>
              <w:jc w:val="center"/>
            </w:pPr>
            <w:r w:rsidRPr="00562F82">
              <w:t>3</w:t>
            </w:r>
          </w:p>
        </w:tc>
        <w:tc>
          <w:tcPr>
            <w:tcW w:w="2835" w:type="dxa"/>
          </w:tcPr>
          <w:p w:rsidR="00292979" w:rsidRPr="00246AB0" w:rsidRDefault="00292979" w:rsidP="00D2710A">
            <w:pPr>
              <w:jc w:val="both"/>
            </w:pPr>
          </w:p>
        </w:tc>
        <w:tc>
          <w:tcPr>
            <w:tcW w:w="2977" w:type="dxa"/>
          </w:tcPr>
          <w:p w:rsidR="00292979" w:rsidRPr="00246AB0" w:rsidRDefault="00292979" w:rsidP="00D2710A">
            <w:pPr>
              <w:jc w:val="both"/>
            </w:pPr>
          </w:p>
        </w:tc>
        <w:tc>
          <w:tcPr>
            <w:tcW w:w="3509" w:type="dxa"/>
          </w:tcPr>
          <w:p w:rsidR="00292979" w:rsidRPr="00246AB0" w:rsidRDefault="00292979" w:rsidP="00D2710A">
            <w:pPr>
              <w:jc w:val="both"/>
            </w:pPr>
          </w:p>
        </w:tc>
      </w:tr>
    </w:tbl>
    <w:p w:rsidR="00292979" w:rsidRPr="00246AB0" w:rsidRDefault="00292979" w:rsidP="00292979">
      <w:pPr>
        <w:jc w:val="both"/>
      </w:pPr>
    </w:p>
    <w:p w:rsidR="00292979" w:rsidRPr="00246AB0" w:rsidRDefault="00292979" w:rsidP="00292979">
      <w:pPr>
        <w:jc w:val="right"/>
      </w:pPr>
    </w:p>
    <w:p w:rsidR="00651EB8" w:rsidRPr="00246AB0" w:rsidRDefault="00651EB8" w:rsidP="00292979">
      <w:pPr>
        <w:jc w:val="center"/>
      </w:pPr>
    </w:p>
    <w:sectPr w:rsidR="00651EB8" w:rsidRPr="00246AB0" w:rsidSect="007A42FB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7B" w:rsidRDefault="00425D7B" w:rsidP="00B22F94">
      <w:r>
        <w:separator/>
      </w:r>
    </w:p>
  </w:endnote>
  <w:endnote w:type="continuationSeparator" w:id="0">
    <w:p w:rsidR="00425D7B" w:rsidRDefault="00425D7B" w:rsidP="00B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94" w:rsidRPr="00562F82" w:rsidRDefault="00B22F94" w:rsidP="00B22F94">
    <w:pPr>
      <w:jc w:val="both"/>
      <w:rPr>
        <w:sz w:val="16"/>
        <w:szCs w:val="16"/>
      </w:rPr>
    </w:pPr>
    <w:r w:rsidRPr="00562F82">
      <w:rPr>
        <w:sz w:val="16"/>
        <w:szCs w:val="16"/>
      </w:rPr>
      <w:t xml:space="preserve">Исп. </w:t>
    </w:r>
    <w:proofErr w:type="spellStart"/>
    <w:r w:rsidR="00651287">
      <w:rPr>
        <w:sz w:val="16"/>
        <w:szCs w:val="16"/>
      </w:rPr>
      <w:t>Цыретарова</w:t>
    </w:r>
    <w:proofErr w:type="spellEnd"/>
    <w:r w:rsidR="00651287">
      <w:rPr>
        <w:sz w:val="16"/>
        <w:szCs w:val="16"/>
      </w:rPr>
      <w:t xml:space="preserve"> Б.Б</w:t>
    </w:r>
    <w:r w:rsidRPr="00562F82">
      <w:rPr>
        <w:sz w:val="16"/>
        <w:szCs w:val="16"/>
      </w:rPr>
      <w:t>.</w:t>
    </w:r>
  </w:p>
  <w:p w:rsidR="00B22F94" w:rsidRPr="00562F82" w:rsidRDefault="00B22F94" w:rsidP="00B22F94">
    <w:pPr>
      <w:jc w:val="both"/>
      <w:rPr>
        <w:sz w:val="16"/>
        <w:szCs w:val="16"/>
      </w:rPr>
    </w:pPr>
    <w:r w:rsidRPr="00562F82">
      <w:rPr>
        <w:sz w:val="16"/>
        <w:szCs w:val="16"/>
      </w:rPr>
      <w:t xml:space="preserve">тел. </w:t>
    </w:r>
    <w:r w:rsidR="00651287">
      <w:rPr>
        <w:sz w:val="16"/>
        <w:szCs w:val="16"/>
      </w:rPr>
      <w:t>8(3012)</w:t>
    </w:r>
    <w:r w:rsidRPr="00562F82">
      <w:rPr>
        <w:sz w:val="16"/>
        <w:szCs w:val="16"/>
      </w:rPr>
      <w:t>21</w:t>
    </w:r>
    <w:r w:rsidR="00651287">
      <w:rPr>
        <w:sz w:val="16"/>
        <w:szCs w:val="16"/>
      </w:rPr>
      <w:t>-</w:t>
    </w:r>
    <w:r w:rsidRPr="00562F82">
      <w:rPr>
        <w:sz w:val="16"/>
        <w:szCs w:val="16"/>
      </w:rPr>
      <w:t>3</w:t>
    </w:r>
    <w:r w:rsidR="00651287">
      <w:rPr>
        <w:sz w:val="16"/>
        <w:szCs w:val="16"/>
      </w:rPr>
      <w:t>6-44</w:t>
    </w:r>
  </w:p>
  <w:p w:rsidR="00B22F94" w:rsidRDefault="00B22F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7B" w:rsidRDefault="00425D7B" w:rsidP="00B22F94">
      <w:r>
        <w:separator/>
      </w:r>
    </w:p>
  </w:footnote>
  <w:footnote w:type="continuationSeparator" w:id="0">
    <w:p w:rsidR="00425D7B" w:rsidRDefault="00425D7B" w:rsidP="00B2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750"/>
    <w:multiLevelType w:val="hybridMultilevel"/>
    <w:tmpl w:val="F5D47ACA"/>
    <w:lvl w:ilvl="0" w:tplc="0DE8E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5E6AC3"/>
    <w:multiLevelType w:val="hybridMultilevel"/>
    <w:tmpl w:val="25F81004"/>
    <w:lvl w:ilvl="0" w:tplc="8A58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09673F"/>
    <w:multiLevelType w:val="hybridMultilevel"/>
    <w:tmpl w:val="2EB2C172"/>
    <w:lvl w:ilvl="0" w:tplc="94D2D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62"/>
    <w:rsid w:val="00065E3C"/>
    <w:rsid w:val="00122AC6"/>
    <w:rsid w:val="00146DF2"/>
    <w:rsid w:val="00156ADB"/>
    <w:rsid w:val="001F693D"/>
    <w:rsid w:val="00203FE6"/>
    <w:rsid w:val="002240C9"/>
    <w:rsid w:val="002419CF"/>
    <w:rsid w:val="00246AB0"/>
    <w:rsid w:val="0024721C"/>
    <w:rsid w:val="002501FC"/>
    <w:rsid w:val="00292979"/>
    <w:rsid w:val="002954B6"/>
    <w:rsid w:val="002C2013"/>
    <w:rsid w:val="002F03FE"/>
    <w:rsid w:val="00324A20"/>
    <w:rsid w:val="003E19BF"/>
    <w:rsid w:val="00403C84"/>
    <w:rsid w:val="00425D7B"/>
    <w:rsid w:val="00453A84"/>
    <w:rsid w:val="004B5AF2"/>
    <w:rsid w:val="004C2041"/>
    <w:rsid w:val="00546A57"/>
    <w:rsid w:val="00562F82"/>
    <w:rsid w:val="00585354"/>
    <w:rsid w:val="00630CB1"/>
    <w:rsid w:val="00651287"/>
    <w:rsid w:val="00651EB8"/>
    <w:rsid w:val="00690897"/>
    <w:rsid w:val="00693569"/>
    <w:rsid w:val="0069661A"/>
    <w:rsid w:val="006A0A48"/>
    <w:rsid w:val="006A202D"/>
    <w:rsid w:val="006D1CBB"/>
    <w:rsid w:val="007330C7"/>
    <w:rsid w:val="00775E10"/>
    <w:rsid w:val="00782A7F"/>
    <w:rsid w:val="007A42FB"/>
    <w:rsid w:val="007B6E82"/>
    <w:rsid w:val="00821746"/>
    <w:rsid w:val="0084504D"/>
    <w:rsid w:val="008846EC"/>
    <w:rsid w:val="008A50DC"/>
    <w:rsid w:val="009063DB"/>
    <w:rsid w:val="009752B0"/>
    <w:rsid w:val="009B4BC6"/>
    <w:rsid w:val="009F56D9"/>
    <w:rsid w:val="00A45330"/>
    <w:rsid w:val="00A61827"/>
    <w:rsid w:val="00AB1A55"/>
    <w:rsid w:val="00B0674A"/>
    <w:rsid w:val="00B22F94"/>
    <w:rsid w:val="00B32BC8"/>
    <w:rsid w:val="00B36890"/>
    <w:rsid w:val="00B62240"/>
    <w:rsid w:val="00C56DB3"/>
    <w:rsid w:val="00CC5293"/>
    <w:rsid w:val="00D33A81"/>
    <w:rsid w:val="00D535F5"/>
    <w:rsid w:val="00D9388C"/>
    <w:rsid w:val="00DB714D"/>
    <w:rsid w:val="00E138A5"/>
    <w:rsid w:val="00E17036"/>
    <w:rsid w:val="00E60688"/>
    <w:rsid w:val="00E65F18"/>
    <w:rsid w:val="00E97060"/>
    <w:rsid w:val="00EF3E64"/>
    <w:rsid w:val="00F51635"/>
    <w:rsid w:val="00F57A62"/>
    <w:rsid w:val="00F70515"/>
    <w:rsid w:val="00F857D0"/>
    <w:rsid w:val="00FA3557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6ADB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FC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3D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2979"/>
    <w:rPr>
      <w:color w:val="0000FF" w:themeColor="hyperlink"/>
      <w:u w:val="single"/>
    </w:rPr>
  </w:style>
  <w:style w:type="table" w:styleId="aa">
    <w:name w:val="Table Grid"/>
    <w:basedOn w:val="a1"/>
    <w:uiPriority w:val="99"/>
    <w:rsid w:val="0029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292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2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F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6ADB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FC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3D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2979"/>
    <w:rPr>
      <w:color w:val="0000FF" w:themeColor="hyperlink"/>
      <w:u w:val="single"/>
    </w:rPr>
  </w:style>
  <w:style w:type="table" w:styleId="aa">
    <w:name w:val="Table Grid"/>
    <w:basedOn w:val="a1"/>
    <w:uiPriority w:val="99"/>
    <w:rsid w:val="0029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292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2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F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iep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ie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B09E-0C6C-4977-910A-67F57096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bubeeva</dc:creator>
  <cp:lastModifiedBy>Admin</cp:lastModifiedBy>
  <cp:revision>12</cp:revision>
  <cp:lastPrinted>2018-04-16T06:09:00Z</cp:lastPrinted>
  <dcterms:created xsi:type="dcterms:W3CDTF">2017-04-07T01:24:00Z</dcterms:created>
  <dcterms:modified xsi:type="dcterms:W3CDTF">2018-04-18T02:23:00Z</dcterms:modified>
</cp:coreProperties>
</file>