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69" w:rsidRPr="00BD331F" w:rsidRDefault="00E2696E" w:rsidP="00E26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31F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 (МИНОБРНАУКИ РОССИИ)</w:t>
      </w:r>
    </w:p>
    <w:p w:rsidR="00E2696E" w:rsidRPr="00BD331F" w:rsidRDefault="00E2696E" w:rsidP="00E26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31F">
        <w:rPr>
          <w:rFonts w:ascii="Times New Roman" w:hAnsi="Times New Roman"/>
          <w:b/>
          <w:sz w:val="24"/>
          <w:szCs w:val="24"/>
        </w:rPr>
        <w:t>ДЕПАРТАМЕНТ ГОСУДАРСТВЕННОЙ ПОЛИТИКИ В СФЕРЕ ОБЩЕГО ОБРАЗОВАНИЯ</w:t>
      </w:r>
    </w:p>
    <w:p w:rsidR="00E2696E" w:rsidRPr="00BD331F" w:rsidRDefault="00E2696E" w:rsidP="00E26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696E" w:rsidRPr="00BD331F" w:rsidRDefault="00E2696E" w:rsidP="00E26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31F">
        <w:rPr>
          <w:rFonts w:ascii="Times New Roman" w:hAnsi="Times New Roman"/>
          <w:b/>
          <w:sz w:val="24"/>
          <w:szCs w:val="24"/>
        </w:rPr>
        <w:t>Письмо от 07 августа 2015 года № 08-1228</w:t>
      </w:r>
    </w:p>
    <w:p w:rsidR="00E2696E" w:rsidRPr="00BD331F" w:rsidRDefault="00E2696E" w:rsidP="00E269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05E3" w:rsidRPr="00BD331F" w:rsidRDefault="00E2696E" w:rsidP="00E269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D331F">
        <w:rPr>
          <w:rFonts w:ascii="Times New Roman" w:hAnsi="Times New Roman"/>
          <w:sz w:val="24"/>
          <w:szCs w:val="24"/>
        </w:rPr>
        <w:t xml:space="preserve">Органы исполнительной власти субъектов </w:t>
      </w:r>
    </w:p>
    <w:p w:rsidR="001505E3" w:rsidRPr="00BD331F" w:rsidRDefault="00E2696E" w:rsidP="00E269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331F">
        <w:rPr>
          <w:rFonts w:ascii="Times New Roman" w:hAnsi="Times New Roman"/>
          <w:sz w:val="24"/>
          <w:szCs w:val="24"/>
        </w:rPr>
        <w:t>Российской Федерации</w:t>
      </w:r>
      <w:r w:rsidR="001505E3" w:rsidRPr="00BD331F">
        <w:rPr>
          <w:rFonts w:ascii="Times New Roman" w:hAnsi="Times New Roman"/>
          <w:sz w:val="24"/>
          <w:szCs w:val="24"/>
        </w:rPr>
        <w:t xml:space="preserve">, </w:t>
      </w:r>
      <w:r w:rsidRPr="00BD331F">
        <w:rPr>
          <w:rFonts w:ascii="Times New Roman" w:hAnsi="Times New Roman"/>
          <w:sz w:val="24"/>
          <w:szCs w:val="24"/>
        </w:rPr>
        <w:t xml:space="preserve">осуществляющие </w:t>
      </w:r>
    </w:p>
    <w:p w:rsidR="00E2696E" w:rsidRPr="00BD331F" w:rsidRDefault="00E2696E" w:rsidP="00E269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331F">
        <w:rPr>
          <w:rFonts w:ascii="Times New Roman" w:hAnsi="Times New Roman"/>
          <w:sz w:val="24"/>
          <w:szCs w:val="24"/>
        </w:rPr>
        <w:t>общее управление в сфере образования</w:t>
      </w:r>
    </w:p>
    <w:p w:rsidR="00E2696E" w:rsidRPr="00BD331F" w:rsidRDefault="00E2696E" w:rsidP="00E2696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696E" w:rsidRPr="00BD331F" w:rsidRDefault="00E2696E" w:rsidP="00E2696E">
      <w:pPr>
        <w:spacing w:line="240" w:lineRule="auto"/>
        <w:rPr>
          <w:rFonts w:ascii="Times New Roman" w:hAnsi="Times New Roman"/>
          <w:sz w:val="24"/>
          <w:szCs w:val="24"/>
        </w:rPr>
      </w:pPr>
      <w:r w:rsidRPr="00BD331F">
        <w:rPr>
          <w:rFonts w:ascii="Times New Roman" w:hAnsi="Times New Roman"/>
          <w:sz w:val="24"/>
          <w:szCs w:val="24"/>
        </w:rPr>
        <w:t>О направлении рекомендаций</w:t>
      </w:r>
    </w:p>
    <w:p w:rsidR="00E2696E" w:rsidRPr="00BD331F" w:rsidRDefault="00E2696E" w:rsidP="00E2696E">
      <w:pPr>
        <w:pStyle w:val="a5"/>
        <w:shd w:val="clear" w:color="auto" w:fill="auto"/>
        <w:spacing w:line="240" w:lineRule="auto"/>
        <w:ind w:left="40" w:firstLine="76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Департамент государственной политики в сфере общего образования </w:t>
      </w:r>
      <w:proofErr w:type="spellStart"/>
      <w:r w:rsidRPr="00BD331F">
        <w:rPr>
          <w:rStyle w:val="11"/>
          <w:color w:val="000000"/>
          <w:sz w:val="24"/>
          <w:szCs w:val="24"/>
        </w:rPr>
        <w:t>Минобрнауки</w:t>
      </w:r>
      <w:proofErr w:type="spellEnd"/>
      <w:r w:rsidRPr="00BD331F">
        <w:rPr>
          <w:rStyle w:val="11"/>
          <w:color w:val="000000"/>
          <w:sz w:val="24"/>
          <w:szCs w:val="24"/>
        </w:rPr>
        <w:t xml:space="preserve"> России направляет для использования в работе методические рекомендации по вопросам введения федерального государственного образовательного стандарта основного общего образования (далее – методические рекомендации), разработанные Российской академией образования. </w:t>
      </w:r>
    </w:p>
    <w:p w:rsidR="00E2696E" w:rsidRPr="00BD331F" w:rsidRDefault="00E2696E" w:rsidP="00E2696E">
      <w:pPr>
        <w:pStyle w:val="a5"/>
        <w:shd w:val="clear" w:color="auto" w:fill="auto"/>
        <w:spacing w:line="240" w:lineRule="auto"/>
        <w:ind w:left="40" w:firstLine="76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Просим довести до сведения руководителей общеобразовательных организаций информацию о разработанных методических рекомендациях.</w:t>
      </w:r>
    </w:p>
    <w:p w:rsidR="00E2696E" w:rsidRPr="00BD331F" w:rsidRDefault="00E2696E" w:rsidP="00E2696E">
      <w:pPr>
        <w:spacing w:line="240" w:lineRule="auto"/>
        <w:rPr>
          <w:rStyle w:val="11"/>
          <w:color w:val="000000"/>
          <w:sz w:val="24"/>
          <w:szCs w:val="24"/>
        </w:rPr>
      </w:pPr>
    </w:p>
    <w:p w:rsidR="00E2696E" w:rsidRPr="00BD331F" w:rsidRDefault="00E2696E" w:rsidP="00E2696E">
      <w:pPr>
        <w:spacing w:after="0" w:line="240" w:lineRule="auto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Директор Департамента </w:t>
      </w:r>
    </w:p>
    <w:p w:rsidR="00E2696E" w:rsidRPr="00BD331F" w:rsidRDefault="00E2696E" w:rsidP="00E2696E">
      <w:pPr>
        <w:spacing w:after="0" w:line="240" w:lineRule="auto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А.В. Зырянова</w:t>
      </w:r>
    </w:p>
    <w:p w:rsidR="001B24F8" w:rsidRPr="00BD331F" w:rsidRDefault="001B24F8" w:rsidP="00E2696E">
      <w:pPr>
        <w:spacing w:after="0" w:line="240" w:lineRule="auto"/>
        <w:rPr>
          <w:rStyle w:val="11"/>
          <w:color w:val="000000"/>
          <w:sz w:val="24"/>
          <w:szCs w:val="24"/>
        </w:rPr>
      </w:pPr>
    </w:p>
    <w:p w:rsidR="001B24F8" w:rsidRPr="00BD331F" w:rsidRDefault="001B24F8" w:rsidP="00E2696E">
      <w:pPr>
        <w:spacing w:after="0" w:line="240" w:lineRule="auto"/>
        <w:rPr>
          <w:rStyle w:val="11"/>
          <w:color w:val="000000"/>
          <w:sz w:val="24"/>
          <w:szCs w:val="24"/>
        </w:rPr>
      </w:pPr>
    </w:p>
    <w:p w:rsidR="001B24F8" w:rsidRPr="00BD331F" w:rsidRDefault="001B24F8" w:rsidP="00C7269B">
      <w:pPr>
        <w:pStyle w:val="a5"/>
        <w:shd w:val="clear" w:color="auto" w:fill="auto"/>
        <w:spacing w:line="240" w:lineRule="auto"/>
        <w:ind w:right="23"/>
        <w:jc w:val="center"/>
        <w:rPr>
          <w:rStyle w:val="11"/>
          <w:b/>
          <w:color w:val="000000"/>
          <w:sz w:val="24"/>
          <w:szCs w:val="24"/>
        </w:rPr>
      </w:pPr>
      <w:r w:rsidRPr="00BD331F">
        <w:rPr>
          <w:rStyle w:val="11"/>
          <w:b/>
          <w:color w:val="000000"/>
          <w:sz w:val="24"/>
          <w:szCs w:val="24"/>
        </w:rPr>
        <w:t xml:space="preserve">МЕТОДИЧЕСКИЕ РЕКОМЕНДАЦИИ </w:t>
      </w:r>
    </w:p>
    <w:p w:rsidR="001B24F8" w:rsidRPr="00BD331F" w:rsidRDefault="001B24F8" w:rsidP="00C7269B">
      <w:pPr>
        <w:pStyle w:val="a5"/>
        <w:shd w:val="clear" w:color="auto" w:fill="auto"/>
        <w:spacing w:line="240" w:lineRule="auto"/>
        <w:ind w:right="23"/>
        <w:jc w:val="center"/>
        <w:rPr>
          <w:rStyle w:val="11"/>
          <w:b/>
          <w:color w:val="000000"/>
          <w:sz w:val="24"/>
          <w:szCs w:val="24"/>
        </w:rPr>
      </w:pPr>
      <w:r w:rsidRPr="00BD331F">
        <w:rPr>
          <w:rStyle w:val="11"/>
          <w:b/>
          <w:color w:val="000000"/>
          <w:sz w:val="24"/>
          <w:szCs w:val="24"/>
        </w:rPr>
        <w:t>по вопросам введения федерального государственного образовательного стандарта основного общего образования</w:t>
      </w:r>
    </w:p>
    <w:p w:rsidR="00C7269B" w:rsidRPr="00BD331F" w:rsidRDefault="00C7269B" w:rsidP="00C7269B">
      <w:pPr>
        <w:pStyle w:val="a5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1B24F8" w:rsidRPr="00BD331F" w:rsidRDefault="001B24F8" w:rsidP="00C7269B">
      <w:pPr>
        <w:pStyle w:val="a5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С 1 сентября 2015 г. во всех общеобразовательных организациях Российской Федерации в штатном режиме вводится федеральный государственный образовательный стандарт основ</w:t>
      </w:r>
      <w:r w:rsidR="00C7269B" w:rsidRPr="00BD331F">
        <w:rPr>
          <w:rStyle w:val="11"/>
          <w:color w:val="000000"/>
          <w:sz w:val="24"/>
          <w:szCs w:val="24"/>
        </w:rPr>
        <w:t>ного общего образования (далее –</w:t>
      </w:r>
      <w:r w:rsidRPr="00BD331F">
        <w:rPr>
          <w:rStyle w:val="11"/>
          <w:color w:val="000000"/>
          <w:sz w:val="24"/>
          <w:szCs w:val="24"/>
        </w:rPr>
        <w:t xml:space="preserve"> Стандарт). Стандарт утвержден приказом Министерства образования и науки Российской Федерации от 17 декабря 2010 г., с изменениями, утвержденными приказом </w:t>
      </w:r>
      <w:proofErr w:type="spellStart"/>
      <w:r w:rsidRPr="00BD331F">
        <w:rPr>
          <w:rStyle w:val="11"/>
          <w:color w:val="000000"/>
          <w:sz w:val="24"/>
          <w:szCs w:val="24"/>
        </w:rPr>
        <w:t>Минобрнауки</w:t>
      </w:r>
      <w:proofErr w:type="spellEnd"/>
      <w:r w:rsidRPr="00BD331F">
        <w:rPr>
          <w:rStyle w:val="11"/>
          <w:color w:val="000000"/>
          <w:sz w:val="24"/>
          <w:szCs w:val="24"/>
        </w:rPr>
        <w:t xml:space="preserve"> России от 29 декабря 2014 г. № 1644, и представляет собой совокупность требований, обязательных при реализации основной образовательной программы основного общего образования.</w:t>
      </w:r>
    </w:p>
    <w:p w:rsidR="001B24F8" w:rsidRPr="00BD331F" w:rsidRDefault="001B24F8" w:rsidP="00C7269B">
      <w:pPr>
        <w:pStyle w:val="a5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Данные материалы адресованы педагогическим работникам, родителям обучающихся, руководителям образовательных организаций, а также представителям органов государственно-общественного управления школ, общественных организаций.</w:t>
      </w:r>
    </w:p>
    <w:p w:rsidR="001B24F8" w:rsidRPr="00BD331F" w:rsidRDefault="001B24F8" w:rsidP="00C7269B">
      <w:pPr>
        <w:pStyle w:val="a5"/>
        <w:shd w:val="clear" w:color="auto" w:fill="auto"/>
        <w:spacing w:line="240" w:lineRule="auto"/>
        <w:ind w:left="2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Методические рекомендации могут быть использованы при организации разъяснительной работы с участниками образовательных отношений, при разработке как основной образовательной программы в целом, так и отдельных ее компонентов, локальных актов по основным вопросам организации образовательной деятельности и другой предусмотренной Стандартом документации.</w:t>
      </w:r>
    </w:p>
    <w:p w:rsidR="00C7269B" w:rsidRPr="00BD331F" w:rsidRDefault="00C7269B" w:rsidP="00C7269B">
      <w:pPr>
        <w:pStyle w:val="a5"/>
        <w:shd w:val="clear" w:color="auto" w:fill="auto"/>
        <w:spacing w:line="240" w:lineRule="auto"/>
        <w:ind w:left="20" w:right="20"/>
        <w:rPr>
          <w:rStyle w:val="11"/>
          <w:color w:val="000000"/>
          <w:sz w:val="24"/>
          <w:szCs w:val="24"/>
        </w:rPr>
      </w:pPr>
    </w:p>
    <w:p w:rsidR="001B24F8" w:rsidRPr="00BD331F" w:rsidRDefault="00665E54" w:rsidP="00665E54">
      <w:pPr>
        <w:pStyle w:val="60"/>
        <w:shd w:val="clear" w:color="auto" w:fill="auto"/>
        <w:tabs>
          <w:tab w:val="left" w:pos="388"/>
        </w:tabs>
        <w:spacing w:line="240" w:lineRule="auto"/>
        <w:ind w:left="4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1. </w:t>
      </w:r>
      <w:r w:rsidR="001B24F8" w:rsidRPr="00BD331F">
        <w:rPr>
          <w:rStyle w:val="6"/>
          <w:b/>
          <w:bCs/>
          <w:color w:val="000000"/>
          <w:sz w:val="24"/>
          <w:szCs w:val="24"/>
        </w:rPr>
        <w:t>Что такое «основное общее образование»</w:t>
      </w:r>
    </w:p>
    <w:p w:rsidR="001B24F8" w:rsidRPr="00BD331F" w:rsidRDefault="001B24F8" w:rsidP="00C7269B">
      <w:pPr>
        <w:pStyle w:val="a5"/>
        <w:shd w:val="clear" w:color="auto" w:fill="auto"/>
        <w:tabs>
          <w:tab w:val="left" w:pos="420"/>
        </w:tabs>
        <w:spacing w:line="240" w:lineRule="auto"/>
        <w:ind w:left="6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Основное общее образование является одним из уровней общего образования (наряду с уровнями дошкольного, начального общего и среднего общего образования) и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</w:t>
      </w:r>
      <w:r w:rsidRPr="00BD331F">
        <w:rPr>
          <w:rStyle w:val="11"/>
          <w:color w:val="000000"/>
          <w:sz w:val="24"/>
          <w:szCs w:val="24"/>
        </w:rPr>
        <w:lastRenderedPageBreak/>
        <w:t xml:space="preserve">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 (часть 2 статьи 6 Федерального закона от 29 </w:t>
      </w:r>
      <w:r w:rsidR="004273A7" w:rsidRPr="00BD331F">
        <w:rPr>
          <w:rStyle w:val="11"/>
          <w:color w:val="000000"/>
          <w:sz w:val="24"/>
          <w:szCs w:val="24"/>
        </w:rPr>
        <w:t>декабря 2012 г. № 273-ФЗ</w:t>
      </w:r>
      <w:r w:rsidRPr="00BD331F">
        <w:rPr>
          <w:rStyle w:val="11"/>
          <w:color w:val="000000"/>
          <w:sz w:val="24"/>
          <w:szCs w:val="24"/>
        </w:rPr>
        <w:t xml:space="preserve"> «Об образовании в Российской Федерации» (далее </w:t>
      </w:r>
      <w:r w:rsidR="00C7269B" w:rsidRPr="00BD331F">
        <w:rPr>
          <w:rStyle w:val="11"/>
          <w:color w:val="000000"/>
          <w:sz w:val="24"/>
          <w:szCs w:val="24"/>
        </w:rPr>
        <w:t>–</w:t>
      </w:r>
      <w:r w:rsidR="004273A7" w:rsidRPr="00BD331F">
        <w:rPr>
          <w:rStyle w:val="11"/>
          <w:color w:val="000000"/>
          <w:sz w:val="24"/>
          <w:szCs w:val="24"/>
        </w:rPr>
        <w:t xml:space="preserve"> Федеральный закон № 273</w:t>
      </w:r>
      <w:r w:rsidRPr="00BD331F">
        <w:rPr>
          <w:rStyle w:val="11"/>
          <w:color w:val="000000"/>
          <w:sz w:val="24"/>
          <w:szCs w:val="24"/>
        </w:rPr>
        <w:t>-ФЗ).</w:t>
      </w:r>
      <w:r w:rsidR="00C7269B" w:rsidRPr="00BD331F">
        <w:rPr>
          <w:rStyle w:val="11"/>
          <w:color w:val="000000"/>
          <w:sz w:val="24"/>
          <w:szCs w:val="24"/>
        </w:rPr>
        <w:t xml:space="preserve"> </w:t>
      </w:r>
    </w:p>
    <w:p w:rsidR="00C7269B" w:rsidRPr="00BD331F" w:rsidRDefault="00C7269B" w:rsidP="00C7269B">
      <w:pPr>
        <w:pStyle w:val="a5"/>
        <w:shd w:val="clear" w:color="auto" w:fill="auto"/>
        <w:tabs>
          <w:tab w:val="left" w:pos="420"/>
        </w:tabs>
        <w:spacing w:line="240" w:lineRule="auto"/>
        <w:ind w:left="60" w:right="20"/>
        <w:rPr>
          <w:rStyle w:val="11"/>
          <w:color w:val="000000"/>
          <w:sz w:val="24"/>
          <w:szCs w:val="24"/>
        </w:rPr>
      </w:pPr>
    </w:p>
    <w:p w:rsidR="001B24F8" w:rsidRPr="00BD331F" w:rsidRDefault="00665E54" w:rsidP="00665E54">
      <w:pPr>
        <w:pStyle w:val="60"/>
        <w:shd w:val="clear" w:color="auto" w:fill="auto"/>
        <w:tabs>
          <w:tab w:val="left" w:pos="409"/>
        </w:tabs>
        <w:spacing w:line="240" w:lineRule="auto"/>
        <w:ind w:left="4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2. </w:t>
      </w:r>
      <w:r w:rsidR="001B24F8" w:rsidRPr="00BD331F">
        <w:rPr>
          <w:rStyle w:val="6"/>
          <w:b/>
          <w:bCs/>
          <w:color w:val="000000"/>
          <w:sz w:val="24"/>
          <w:szCs w:val="24"/>
        </w:rPr>
        <w:t>Где и в какой форме можно получить основное общее образование?</w:t>
      </w:r>
    </w:p>
    <w:p w:rsidR="001B24F8" w:rsidRPr="00BD331F" w:rsidRDefault="001B24F8" w:rsidP="00C7269B">
      <w:pPr>
        <w:pStyle w:val="a5"/>
        <w:shd w:val="clear" w:color="auto" w:fill="auto"/>
        <w:spacing w:after="24" w:line="240" w:lineRule="auto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Основное общее образование можно получить:</w:t>
      </w:r>
    </w:p>
    <w:p w:rsidR="001B24F8" w:rsidRPr="00BD331F" w:rsidRDefault="00C7269B" w:rsidP="00C7269B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 – </w:t>
      </w:r>
      <w:r w:rsidR="001B24F8" w:rsidRPr="00BD331F">
        <w:rPr>
          <w:rStyle w:val="11"/>
          <w:color w:val="000000"/>
          <w:sz w:val="24"/>
          <w:szCs w:val="24"/>
        </w:rPr>
        <w:t>в образовательной организации в очной, очно-заочной, заочной форме;</w:t>
      </w:r>
    </w:p>
    <w:p w:rsidR="001B24F8" w:rsidRPr="00BD331F" w:rsidRDefault="00C7269B" w:rsidP="00C7269B">
      <w:pPr>
        <w:pStyle w:val="a5"/>
        <w:shd w:val="clear" w:color="auto" w:fill="auto"/>
        <w:spacing w:line="240" w:lineRule="auto"/>
        <w:ind w:left="6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1B24F8" w:rsidRPr="00BD331F">
        <w:rPr>
          <w:rStyle w:val="11"/>
          <w:color w:val="000000"/>
          <w:sz w:val="24"/>
          <w:szCs w:val="24"/>
        </w:rPr>
        <w:t>в</w:t>
      </w:r>
      <w:r w:rsidRPr="00BD331F">
        <w:rPr>
          <w:rStyle w:val="11"/>
          <w:color w:val="000000"/>
          <w:sz w:val="24"/>
          <w:szCs w:val="24"/>
        </w:rPr>
        <w:t>не образовательной организации –</w:t>
      </w:r>
      <w:r w:rsidR="001B24F8" w:rsidRPr="00BD331F">
        <w:rPr>
          <w:rStyle w:val="11"/>
          <w:color w:val="000000"/>
          <w:sz w:val="24"/>
          <w:szCs w:val="24"/>
        </w:rPr>
        <w:t xml:space="preserve"> в семье (семейное образование) (статьи 17 и</w:t>
      </w:r>
      <w:r w:rsidR="004273A7" w:rsidRPr="00BD331F">
        <w:rPr>
          <w:rStyle w:val="11"/>
          <w:color w:val="000000"/>
          <w:sz w:val="24"/>
          <w:szCs w:val="24"/>
        </w:rPr>
        <w:t xml:space="preserve"> 63 Федерального закона № 273-ФЗ</w:t>
      </w:r>
      <w:r w:rsidR="001B24F8" w:rsidRPr="00BD331F">
        <w:rPr>
          <w:rStyle w:val="11"/>
          <w:color w:val="000000"/>
          <w:sz w:val="24"/>
          <w:szCs w:val="24"/>
        </w:rPr>
        <w:t>).</w:t>
      </w:r>
    </w:p>
    <w:p w:rsidR="001B24F8" w:rsidRPr="00BD331F" w:rsidRDefault="001B24F8" w:rsidP="006F15A0">
      <w:pPr>
        <w:pStyle w:val="a5"/>
        <w:shd w:val="clear" w:color="auto" w:fill="auto"/>
        <w:spacing w:line="240" w:lineRule="auto"/>
        <w:ind w:left="6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Кроме того, обучающимся предоставлено право 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образовательной организации (пункт 3 части 1 статьи 34 Федерального закона № 273-Ф3).</w:t>
      </w:r>
    </w:p>
    <w:p w:rsidR="006F15A0" w:rsidRPr="00BD331F" w:rsidRDefault="006F15A0" w:rsidP="006F15A0">
      <w:pPr>
        <w:pStyle w:val="a5"/>
        <w:shd w:val="clear" w:color="auto" w:fill="auto"/>
        <w:spacing w:line="240" w:lineRule="auto"/>
        <w:ind w:left="60" w:right="20"/>
        <w:rPr>
          <w:sz w:val="24"/>
          <w:szCs w:val="24"/>
        </w:rPr>
      </w:pPr>
    </w:p>
    <w:p w:rsidR="001B24F8" w:rsidRPr="00BD331F" w:rsidRDefault="00665E54" w:rsidP="00665E54">
      <w:pPr>
        <w:pStyle w:val="60"/>
        <w:shd w:val="clear" w:color="auto" w:fill="auto"/>
        <w:tabs>
          <w:tab w:val="left" w:pos="416"/>
        </w:tabs>
        <w:spacing w:line="240" w:lineRule="auto"/>
        <w:ind w:left="420" w:right="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3. </w:t>
      </w:r>
      <w:r w:rsidR="001B24F8" w:rsidRPr="00BD331F">
        <w:rPr>
          <w:rStyle w:val="6"/>
          <w:b/>
          <w:bCs/>
          <w:color w:val="000000"/>
          <w:sz w:val="24"/>
          <w:szCs w:val="24"/>
        </w:rPr>
        <w:t>Какой срок установлен для получения основного общего образования в Российской Федерации?</w:t>
      </w:r>
    </w:p>
    <w:p w:rsidR="001B24F8" w:rsidRPr="00BD331F" w:rsidRDefault="001B24F8" w:rsidP="00B2628B">
      <w:pPr>
        <w:pStyle w:val="a5"/>
        <w:shd w:val="clear" w:color="auto" w:fill="auto"/>
        <w:spacing w:line="240" w:lineRule="auto"/>
        <w:ind w:left="6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В соответствии с пунктом 2 Стандарта, срок получения основного общего образования составляет пять лет.</w:t>
      </w:r>
    </w:p>
    <w:p w:rsidR="00B2628B" w:rsidRPr="00BD331F" w:rsidRDefault="00B2628B" w:rsidP="00B2628B">
      <w:pPr>
        <w:pStyle w:val="a5"/>
        <w:shd w:val="clear" w:color="auto" w:fill="auto"/>
        <w:spacing w:after="409" w:line="240" w:lineRule="auto"/>
        <w:ind w:left="60" w:right="20"/>
        <w:rPr>
          <w:sz w:val="24"/>
          <w:szCs w:val="24"/>
        </w:rPr>
      </w:pPr>
    </w:p>
    <w:p w:rsidR="001B24F8" w:rsidRPr="00BD331F" w:rsidRDefault="001B24F8" w:rsidP="006F15A0">
      <w:pPr>
        <w:pStyle w:val="a5"/>
        <w:shd w:val="clear" w:color="auto" w:fill="auto"/>
        <w:spacing w:line="240" w:lineRule="auto"/>
        <w:ind w:left="6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Для лиц с ограниченными возможностями здоровья и инвалидов при обучении по адаптированным основным общеобразовательным программам, независимо от применяемых образовательных технологий, срок получения основного общего образования увеличивается не более чем на один год.</w:t>
      </w:r>
    </w:p>
    <w:p w:rsidR="006F15A0" w:rsidRPr="00BD331F" w:rsidRDefault="006F15A0" w:rsidP="006F15A0">
      <w:pPr>
        <w:pStyle w:val="a5"/>
        <w:shd w:val="clear" w:color="auto" w:fill="auto"/>
        <w:spacing w:line="240" w:lineRule="auto"/>
        <w:ind w:left="60" w:right="20"/>
        <w:rPr>
          <w:sz w:val="24"/>
          <w:szCs w:val="24"/>
        </w:rPr>
      </w:pPr>
    </w:p>
    <w:p w:rsidR="001B24F8" w:rsidRPr="00BD331F" w:rsidRDefault="00665E54" w:rsidP="00665E54">
      <w:pPr>
        <w:pStyle w:val="60"/>
        <w:shd w:val="clear" w:color="auto" w:fill="auto"/>
        <w:tabs>
          <w:tab w:val="left" w:pos="350"/>
        </w:tabs>
        <w:spacing w:line="240" w:lineRule="auto"/>
        <w:ind w:left="420" w:right="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4. </w:t>
      </w:r>
      <w:r w:rsidR="001B24F8" w:rsidRPr="00BD331F">
        <w:rPr>
          <w:rStyle w:val="6"/>
          <w:b/>
          <w:bCs/>
          <w:color w:val="000000"/>
          <w:sz w:val="24"/>
          <w:szCs w:val="24"/>
        </w:rPr>
        <w:t>Каков порядок применения дистанционных образовате</w:t>
      </w:r>
      <w:r w:rsidR="00B2628B" w:rsidRPr="00BD331F">
        <w:rPr>
          <w:rStyle w:val="6"/>
          <w:b/>
          <w:bCs/>
          <w:color w:val="000000"/>
          <w:sz w:val="24"/>
          <w:szCs w:val="24"/>
        </w:rPr>
        <w:t xml:space="preserve">льных технологий и электронного </w:t>
      </w:r>
      <w:r w:rsidR="001B24F8" w:rsidRPr="00BD331F">
        <w:rPr>
          <w:rStyle w:val="6"/>
          <w:b/>
          <w:bCs/>
          <w:color w:val="000000"/>
          <w:sz w:val="24"/>
          <w:szCs w:val="24"/>
        </w:rPr>
        <w:t>обучения при реализации основной общеобразовательной программы?</w:t>
      </w:r>
    </w:p>
    <w:p w:rsidR="001B24F8" w:rsidRPr="00BD331F" w:rsidRDefault="001B24F8" w:rsidP="00AF6226">
      <w:pPr>
        <w:spacing w:after="0" w:line="240" w:lineRule="auto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Под дистанционными образовательными технологиями понимаются образовательные технологии, </w:t>
      </w:r>
      <w:r w:rsidR="00B2628B" w:rsidRPr="00BD331F">
        <w:rPr>
          <w:rStyle w:val="11"/>
          <w:color w:val="000000"/>
          <w:sz w:val="24"/>
          <w:szCs w:val="24"/>
        </w:rPr>
        <w:t>р</w:t>
      </w:r>
      <w:r w:rsidRPr="00BD331F">
        <w:rPr>
          <w:rStyle w:val="11"/>
          <w:color w:val="000000"/>
          <w:sz w:val="24"/>
          <w:szCs w:val="24"/>
        </w:rPr>
        <w:t>еализуемые, в основном,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B2628B" w:rsidRPr="00BD331F" w:rsidRDefault="00B2628B" w:rsidP="00B2628B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</w:p>
    <w:p w:rsidR="00AF6226" w:rsidRPr="00BD331F" w:rsidRDefault="00AF6226" w:rsidP="00B2628B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B2628B" w:rsidRPr="00BD331F" w:rsidRDefault="00B2628B" w:rsidP="00B2628B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AF6226" w:rsidP="006F15A0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установлен приказом Министерства образования и науки Российской Федерации от 9 января 2014 г. № 2.</w:t>
      </w:r>
    </w:p>
    <w:p w:rsidR="006F15A0" w:rsidRPr="00BD331F" w:rsidRDefault="006F15A0" w:rsidP="006F15A0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665E54" w:rsidP="00665E54">
      <w:pPr>
        <w:pStyle w:val="60"/>
        <w:shd w:val="clear" w:color="auto" w:fill="auto"/>
        <w:tabs>
          <w:tab w:val="left" w:pos="720"/>
        </w:tabs>
        <w:spacing w:line="240" w:lineRule="auto"/>
        <w:ind w:left="420" w:right="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5. 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Обязан ли педагогический работник при переходе на Стандарт пройти повышение квалификации?</w:t>
      </w:r>
    </w:p>
    <w:p w:rsidR="00AF6226" w:rsidRPr="00BD331F" w:rsidRDefault="00AF6226" w:rsidP="00B2628B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Согласно пункту 22 Стандарта непрерывное профессиональное развитие работников организации, осуществляющей образовательную деятельность, реализующей основную образовательную программу основного общего образования, должно обеспечиваться </w:t>
      </w:r>
      <w:r w:rsidRPr="00BD331F">
        <w:rPr>
          <w:rStyle w:val="11"/>
          <w:color w:val="000000"/>
          <w:sz w:val="24"/>
          <w:szCs w:val="24"/>
        </w:rPr>
        <w:lastRenderedPageBreak/>
        <w:t>освоением дополнительных профессиональных программ по профилю педагогической деятельности не реже, чем один раз в три года. Педагогический работник обязан систематически повышать свой профессиональный уровень (пункт 7 части 1 статьи 48 Федерального закона 273-03).</w:t>
      </w:r>
    </w:p>
    <w:p w:rsidR="00B2628B" w:rsidRPr="00BD331F" w:rsidRDefault="00B2628B" w:rsidP="00B2628B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</w:p>
    <w:p w:rsidR="00AF6226" w:rsidRPr="00BD331F" w:rsidRDefault="00AF6226" w:rsidP="00B2628B">
      <w:pPr>
        <w:pStyle w:val="a5"/>
        <w:shd w:val="clear" w:color="auto" w:fill="auto"/>
        <w:spacing w:line="240" w:lineRule="auto"/>
        <w:ind w:left="40" w:right="4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На основании статьи 196 Трудового кодек</w:t>
      </w:r>
      <w:r w:rsidR="00B2628B" w:rsidRPr="00BD331F">
        <w:rPr>
          <w:rStyle w:val="11"/>
          <w:color w:val="000000"/>
          <w:sz w:val="24"/>
          <w:szCs w:val="24"/>
        </w:rPr>
        <w:t>са Российской Федерации (далее –</w:t>
      </w:r>
      <w:r w:rsidRPr="00BD331F">
        <w:rPr>
          <w:rStyle w:val="11"/>
          <w:color w:val="000000"/>
          <w:sz w:val="24"/>
          <w:szCs w:val="24"/>
        </w:rPr>
        <w:t xml:space="preserve"> ТК РФ) работодателю предоставлено право определять необходимость дополнительного профессионального образования для собственных нужд на условиях и в порядке, которые определяются коллективным договором, соглашениями, трудовым договором, а также с учётом мнения представительного органа работников в порядке, установленном статьёй 372 ТК РФ. При этом, согласно части 2 статьи 197 ТК РФ, право работников на дополнительное профессиональное образование реализуется путём заключения договора между работником и работодателем.</w:t>
      </w:r>
    </w:p>
    <w:p w:rsidR="00B2628B" w:rsidRPr="00BD331F" w:rsidRDefault="00B2628B" w:rsidP="00B2628B">
      <w:pPr>
        <w:pStyle w:val="a5"/>
        <w:shd w:val="clear" w:color="auto" w:fill="auto"/>
        <w:spacing w:line="240" w:lineRule="auto"/>
        <w:ind w:left="40" w:right="40"/>
        <w:rPr>
          <w:sz w:val="24"/>
          <w:szCs w:val="24"/>
        </w:rPr>
      </w:pPr>
    </w:p>
    <w:p w:rsidR="00AF6226" w:rsidRPr="00BD331F" w:rsidRDefault="00AF6226" w:rsidP="00B2628B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В договоре (в том числе трудовом договоре) могут, к примеру, содержаться:</w:t>
      </w:r>
    </w:p>
    <w:p w:rsidR="00AF6226" w:rsidRPr="00BD331F" w:rsidRDefault="00AF6226" w:rsidP="006F15A0">
      <w:pPr>
        <w:pStyle w:val="a5"/>
        <w:shd w:val="clear" w:color="auto" w:fill="auto"/>
        <w:spacing w:line="240" w:lineRule="auto"/>
        <w:ind w:left="40" w:right="4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обязанности работодателя по обеспечению реализации требований Стандарта к уровню квалификации педагогического работника, к непрерывности его профессионального развития путём освоения дополнительных профессиональных программ; по предоставлению в соответствии со статьей 187 ТК РФ гарантий и компенсаций работнику, направляемому на дополнительное профессиональное образование.</w:t>
      </w:r>
    </w:p>
    <w:p w:rsidR="006F15A0" w:rsidRPr="00BD331F" w:rsidRDefault="006F15A0" w:rsidP="006F15A0">
      <w:pPr>
        <w:pStyle w:val="a5"/>
        <w:shd w:val="clear" w:color="auto" w:fill="auto"/>
        <w:spacing w:line="240" w:lineRule="auto"/>
        <w:ind w:left="40" w:right="40"/>
        <w:rPr>
          <w:sz w:val="24"/>
          <w:szCs w:val="24"/>
        </w:rPr>
      </w:pPr>
    </w:p>
    <w:p w:rsidR="00AF6226" w:rsidRPr="00BD331F" w:rsidRDefault="00665E54" w:rsidP="00665E54">
      <w:pPr>
        <w:pStyle w:val="60"/>
        <w:shd w:val="clear" w:color="auto" w:fill="auto"/>
        <w:tabs>
          <w:tab w:val="left" w:pos="425"/>
        </w:tabs>
        <w:spacing w:line="240" w:lineRule="auto"/>
        <w:ind w:left="420" w:right="4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6. 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Каким образом в Стандарте учтены национальные и этнокультурные особенности народов России?</w:t>
      </w:r>
    </w:p>
    <w:p w:rsidR="00AF6226" w:rsidRPr="00BD331F" w:rsidRDefault="00AF6226" w:rsidP="00B2628B">
      <w:pPr>
        <w:pStyle w:val="a5"/>
        <w:shd w:val="clear" w:color="auto" w:fill="auto"/>
        <w:spacing w:line="240" w:lineRule="auto"/>
        <w:ind w:left="40" w:right="4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Стандарт учитывает национальные и этнокультурные особенности народов Российской Федерации в условиях многонационального государства. Учебные планы основных образовательных программ основного общего образования должны обеспечивать возможность изучения государственных языков республик Российской Федерации и родного языка из числа языков народов Российской Федерации, а также устанавливать количество занятий, отводимых на их изучение, по классам (годам) обучения.</w:t>
      </w:r>
    </w:p>
    <w:p w:rsidR="00B2628B" w:rsidRPr="00BD331F" w:rsidRDefault="00B2628B" w:rsidP="00B2628B">
      <w:pPr>
        <w:pStyle w:val="a5"/>
        <w:shd w:val="clear" w:color="auto" w:fill="auto"/>
        <w:spacing w:line="240" w:lineRule="auto"/>
        <w:ind w:left="40" w:right="40"/>
        <w:rPr>
          <w:rStyle w:val="11"/>
          <w:color w:val="000000"/>
          <w:sz w:val="24"/>
          <w:szCs w:val="24"/>
        </w:rPr>
      </w:pPr>
    </w:p>
    <w:p w:rsidR="00AF6226" w:rsidRPr="00BD331F" w:rsidRDefault="00AF6226" w:rsidP="006F15A0">
      <w:pPr>
        <w:pStyle w:val="a5"/>
        <w:shd w:val="clear" w:color="auto" w:fill="auto"/>
        <w:spacing w:line="240" w:lineRule="auto"/>
        <w:ind w:left="40" w:right="4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Кроме того, согласно Стандарту</w:t>
      </w:r>
      <w:r w:rsidR="00B2628B" w:rsidRPr="00BD331F">
        <w:rPr>
          <w:rStyle w:val="11"/>
          <w:color w:val="000000"/>
          <w:sz w:val="24"/>
          <w:szCs w:val="24"/>
        </w:rPr>
        <w:t>,</w:t>
      </w:r>
      <w:r w:rsidRPr="00BD331F">
        <w:rPr>
          <w:rStyle w:val="11"/>
          <w:color w:val="000000"/>
          <w:sz w:val="24"/>
          <w:szCs w:val="24"/>
        </w:rPr>
        <w:t xml:space="preserve"> предметная область «Основы духовно</w:t>
      </w:r>
      <w:r w:rsidR="00B2628B" w:rsidRPr="00BD331F">
        <w:rPr>
          <w:rStyle w:val="11"/>
          <w:color w:val="000000"/>
          <w:sz w:val="24"/>
          <w:szCs w:val="24"/>
        </w:rPr>
        <w:t>-</w:t>
      </w:r>
      <w:r w:rsidRPr="00BD331F">
        <w:rPr>
          <w:rStyle w:val="11"/>
          <w:color w:val="000000"/>
          <w:sz w:val="24"/>
          <w:szCs w:val="24"/>
        </w:rPr>
        <w:softHyphen/>
        <w:t>нравственной культуры народов России» является обязательной. Изучение данной предметной области должно обеспечить, в том числе,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Предметная область может быть реализована через включение учебных модулей, содержащих вопросы духовно-нравственного воспитания, в учебные предметы других предметных областей, а также учебный предмет по выбору участников образовательных отношений и в рамках внеурочной деятельности.</w:t>
      </w:r>
    </w:p>
    <w:p w:rsidR="006F15A0" w:rsidRPr="00BD331F" w:rsidRDefault="006F15A0" w:rsidP="006F15A0">
      <w:pPr>
        <w:pStyle w:val="a5"/>
        <w:shd w:val="clear" w:color="auto" w:fill="auto"/>
        <w:spacing w:line="240" w:lineRule="auto"/>
        <w:ind w:left="40" w:right="40"/>
        <w:rPr>
          <w:sz w:val="24"/>
          <w:szCs w:val="24"/>
        </w:rPr>
      </w:pPr>
    </w:p>
    <w:p w:rsidR="00AF6226" w:rsidRPr="00BD331F" w:rsidRDefault="00665E54" w:rsidP="00665E54">
      <w:pPr>
        <w:pStyle w:val="60"/>
        <w:shd w:val="clear" w:color="auto" w:fill="auto"/>
        <w:tabs>
          <w:tab w:val="left" w:pos="440"/>
        </w:tabs>
        <w:spacing w:line="240" w:lineRule="auto"/>
        <w:ind w:left="420" w:right="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7. 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Какие предметные области являются обязательными при реализации Стандарта?</w:t>
      </w:r>
    </w:p>
    <w:p w:rsidR="00AF6226" w:rsidRPr="00BD331F" w:rsidRDefault="00AF6226" w:rsidP="00B2628B">
      <w:pPr>
        <w:pStyle w:val="a5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В соответствии со Стандартом обязательными являются следующие предметные области:</w:t>
      </w:r>
    </w:p>
    <w:p w:rsidR="00AF6226" w:rsidRPr="00BD331F" w:rsidRDefault="00AF6226" w:rsidP="00B2628B">
      <w:pPr>
        <w:pStyle w:val="a5"/>
        <w:shd w:val="clear" w:color="auto" w:fill="auto"/>
        <w:spacing w:line="240" w:lineRule="auto"/>
        <w:ind w:left="40" w:right="20"/>
        <w:jc w:val="left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«Филология» (учебные предметы «Русский язык. Родной язык», «Литература. Родная литература», «Иностранный язык. Второй иностранный язык»);</w:t>
      </w:r>
    </w:p>
    <w:p w:rsidR="00AF6226" w:rsidRPr="00BD331F" w:rsidRDefault="00AF6226" w:rsidP="00B2628B">
      <w:pPr>
        <w:pStyle w:val="a5"/>
        <w:shd w:val="clear" w:color="auto" w:fill="auto"/>
        <w:spacing w:line="240" w:lineRule="auto"/>
        <w:ind w:left="40" w:right="20"/>
        <w:jc w:val="left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«Общественно</w:t>
      </w:r>
      <w:r w:rsidR="00B2628B" w:rsidRPr="00BD331F">
        <w:rPr>
          <w:rStyle w:val="11"/>
          <w:color w:val="000000"/>
          <w:sz w:val="24"/>
          <w:szCs w:val="24"/>
        </w:rPr>
        <w:t>-</w:t>
      </w:r>
      <w:r w:rsidRPr="00BD331F">
        <w:rPr>
          <w:rStyle w:val="11"/>
          <w:color w:val="000000"/>
          <w:sz w:val="24"/>
          <w:szCs w:val="24"/>
        </w:rPr>
        <w:t>научные предметы» (учебные предметы «История России», «Всеобщая история», «Обществознание», «География»);</w:t>
      </w:r>
    </w:p>
    <w:p w:rsidR="00AF6226" w:rsidRPr="00BD331F" w:rsidRDefault="00AF6226" w:rsidP="00B2628B">
      <w:pPr>
        <w:pStyle w:val="a5"/>
        <w:shd w:val="clear" w:color="auto" w:fill="auto"/>
        <w:spacing w:line="240" w:lineRule="auto"/>
        <w:ind w:left="40" w:right="20"/>
        <w:jc w:val="left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«Математика и информатика» (учебные предметы «Математика», «Алгебра», «Геометрия», «Информатика»);</w:t>
      </w:r>
    </w:p>
    <w:p w:rsidR="00AF6226" w:rsidRPr="00BD331F" w:rsidRDefault="00AF6226" w:rsidP="00B2628B">
      <w:pPr>
        <w:pStyle w:val="a5"/>
        <w:shd w:val="clear" w:color="auto" w:fill="auto"/>
        <w:spacing w:line="240" w:lineRule="auto"/>
        <w:jc w:val="left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«Основы духовно-нравственной культуры народов России»;</w:t>
      </w:r>
    </w:p>
    <w:p w:rsidR="00AF6226" w:rsidRPr="00BD331F" w:rsidRDefault="00AF6226" w:rsidP="00B2628B">
      <w:pPr>
        <w:pStyle w:val="a5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«Естественно</w:t>
      </w:r>
      <w:r w:rsidR="00B2628B" w:rsidRPr="00BD331F">
        <w:rPr>
          <w:rStyle w:val="11"/>
          <w:color w:val="000000"/>
          <w:sz w:val="24"/>
          <w:szCs w:val="24"/>
        </w:rPr>
        <w:t>-</w:t>
      </w:r>
      <w:r w:rsidRPr="00BD331F">
        <w:rPr>
          <w:rStyle w:val="11"/>
          <w:color w:val="000000"/>
          <w:sz w:val="24"/>
          <w:szCs w:val="24"/>
        </w:rPr>
        <w:t>научные предметы» (учебные предметы «Физика», «Биология», «Химия»);</w:t>
      </w:r>
    </w:p>
    <w:p w:rsidR="00AF6226" w:rsidRPr="00BD331F" w:rsidRDefault="00AF6226" w:rsidP="00B2628B">
      <w:pPr>
        <w:pStyle w:val="a5"/>
        <w:shd w:val="clear" w:color="auto" w:fill="auto"/>
        <w:spacing w:line="240" w:lineRule="auto"/>
        <w:jc w:val="left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«Искусство» (учебные предметы «Изобразительное искусство», «Музыка»);</w:t>
      </w:r>
    </w:p>
    <w:p w:rsidR="00AF6226" w:rsidRPr="00BD331F" w:rsidRDefault="00AF6226" w:rsidP="00B2628B">
      <w:pPr>
        <w:pStyle w:val="a5"/>
        <w:shd w:val="clear" w:color="auto" w:fill="auto"/>
        <w:spacing w:line="240" w:lineRule="auto"/>
        <w:jc w:val="left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lastRenderedPageBreak/>
        <w:t>«Технология» (учебный предмет «Технология»);</w:t>
      </w:r>
    </w:p>
    <w:p w:rsidR="00AF6226" w:rsidRPr="00BD331F" w:rsidRDefault="00AF6226" w:rsidP="006F15A0">
      <w:pPr>
        <w:pStyle w:val="a5"/>
        <w:shd w:val="clear" w:color="auto" w:fill="auto"/>
        <w:spacing w:line="240" w:lineRule="auto"/>
        <w:ind w:left="40" w:right="20"/>
        <w:jc w:val="left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«Физическая культура и основы безопасности жизнедеятельности» (учебные предметы «Физическая культура», «Основы безопасности жизнедеятельности»).</w:t>
      </w:r>
    </w:p>
    <w:p w:rsidR="006F15A0" w:rsidRPr="00BD331F" w:rsidRDefault="006F15A0" w:rsidP="006F15A0">
      <w:pPr>
        <w:pStyle w:val="a5"/>
        <w:shd w:val="clear" w:color="auto" w:fill="auto"/>
        <w:spacing w:line="240" w:lineRule="auto"/>
        <w:ind w:left="40" w:right="20"/>
        <w:jc w:val="left"/>
        <w:rPr>
          <w:sz w:val="24"/>
          <w:szCs w:val="24"/>
        </w:rPr>
      </w:pPr>
    </w:p>
    <w:p w:rsidR="00AF6226" w:rsidRPr="00BD331F" w:rsidRDefault="00665E54" w:rsidP="00665E54">
      <w:pPr>
        <w:pStyle w:val="60"/>
        <w:shd w:val="clear" w:color="auto" w:fill="auto"/>
        <w:tabs>
          <w:tab w:val="left" w:pos="299"/>
        </w:tabs>
        <w:spacing w:line="240" w:lineRule="auto"/>
        <w:ind w:left="4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8. 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Является ли обязательным изучение второго иностранного языка?</w:t>
      </w:r>
    </w:p>
    <w:p w:rsidR="00AF6226" w:rsidRPr="00BD331F" w:rsidRDefault="00AF6226" w:rsidP="00B2628B">
      <w:pPr>
        <w:pStyle w:val="a5"/>
        <w:shd w:val="clear" w:color="auto" w:fill="auto"/>
        <w:spacing w:line="240" w:lineRule="auto"/>
        <w:ind w:left="40" w:right="20"/>
        <w:jc w:val="left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Стандарт позволяет общеобразовательным организациям в рамках реализации образовательной программы основного общего образования (предметной области</w:t>
      </w:r>
      <w:r w:rsidR="00B2628B" w:rsidRPr="00BD331F">
        <w:rPr>
          <w:rStyle w:val="11"/>
          <w:color w:val="000000"/>
          <w:sz w:val="24"/>
          <w:szCs w:val="24"/>
        </w:rPr>
        <w:t xml:space="preserve"> </w:t>
      </w:r>
      <w:r w:rsidRPr="00BD331F">
        <w:rPr>
          <w:rStyle w:val="11"/>
          <w:color w:val="000000"/>
          <w:sz w:val="24"/>
          <w:szCs w:val="24"/>
        </w:rPr>
        <w:t>«Филология») вводить изучение второго иностранного языка как обязательного. При составлении своей основной образовательной программы школой может быть использован вариант учебного плана, предусматривающий изучение второго иностранного языка в качестве обязательного, при наличии соответствующего запроса родителей (законных представителей) обучающихся и необходимых условий в школе.</w:t>
      </w:r>
    </w:p>
    <w:p w:rsidR="00B2628B" w:rsidRPr="00BD331F" w:rsidRDefault="00B2628B" w:rsidP="00B2628B">
      <w:pPr>
        <w:pStyle w:val="a5"/>
        <w:shd w:val="clear" w:color="auto" w:fill="auto"/>
        <w:spacing w:line="240" w:lineRule="auto"/>
        <w:ind w:left="40" w:right="20"/>
        <w:jc w:val="left"/>
        <w:rPr>
          <w:sz w:val="24"/>
          <w:szCs w:val="24"/>
        </w:rPr>
      </w:pPr>
    </w:p>
    <w:p w:rsidR="00AF6226" w:rsidRPr="00BD331F" w:rsidRDefault="00665E54" w:rsidP="00665E54">
      <w:pPr>
        <w:pStyle w:val="60"/>
        <w:shd w:val="clear" w:color="auto" w:fill="auto"/>
        <w:tabs>
          <w:tab w:val="left" w:pos="425"/>
        </w:tabs>
        <w:spacing w:line="240" w:lineRule="auto"/>
        <w:ind w:left="420" w:right="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9. 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Какой нормативный документ регламентирует порядок организации и осуществления образовательной деятельности по основной образовательной программе основного общего образования?</w:t>
      </w:r>
    </w:p>
    <w:p w:rsidR="00AF6226" w:rsidRPr="00BD331F" w:rsidRDefault="00AF6226" w:rsidP="00B2628B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Организацию и осуществление образовательной деятельности по образовательной программе основного общего образования, в том числе особенности организации образовательной деятельности для обучающихся с ограниченными возможностями здоровья, регламентирует Порядок организации и осуществления образовательной деятельности по основным </w:t>
      </w:r>
      <w:r w:rsidR="00B2628B" w:rsidRPr="00BD331F">
        <w:rPr>
          <w:rStyle w:val="11"/>
          <w:color w:val="000000"/>
          <w:sz w:val="24"/>
          <w:szCs w:val="24"/>
        </w:rPr>
        <w:t>общеобразовательным программам –</w:t>
      </w:r>
      <w:r w:rsidRPr="00BD331F">
        <w:rPr>
          <w:rStyle w:val="11"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утверждённый приказом </w:t>
      </w:r>
      <w:proofErr w:type="spellStart"/>
      <w:r w:rsidRPr="00BD331F">
        <w:rPr>
          <w:rStyle w:val="11"/>
          <w:color w:val="000000"/>
          <w:sz w:val="24"/>
          <w:szCs w:val="24"/>
        </w:rPr>
        <w:t>Минобрнауки</w:t>
      </w:r>
      <w:proofErr w:type="spellEnd"/>
      <w:r w:rsidRPr="00BD331F">
        <w:rPr>
          <w:rStyle w:val="11"/>
          <w:color w:val="000000"/>
          <w:sz w:val="24"/>
          <w:szCs w:val="24"/>
        </w:rPr>
        <w:t xml:space="preserve"> России от</w:t>
      </w:r>
      <w:r w:rsidR="00B2628B" w:rsidRPr="00BD331F">
        <w:rPr>
          <w:rStyle w:val="11"/>
          <w:color w:val="000000"/>
          <w:sz w:val="24"/>
          <w:szCs w:val="24"/>
        </w:rPr>
        <w:t xml:space="preserve"> </w:t>
      </w:r>
      <w:r w:rsidRPr="00BD331F">
        <w:rPr>
          <w:rStyle w:val="11"/>
          <w:color w:val="000000"/>
          <w:sz w:val="24"/>
          <w:szCs w:val="24"/>
        </w:rPr>
        <w:t>августа 2013 г. № 1015.</w:t>
      </w:r>
    </w:p>
    <w:p w:rsidR="00B2628B" w:rsidRPr="00BD331F" w:rsidRDefault="00B2628B" w:rsidP="00B2628B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665E54" w:rsidP="00665E54">
      <w:pPr>
        <w:pStyle w:val="60"/>
        <w:shd w:val="clear" w:color="auto" w:fill="auto"/>
        <w:tabs>
          <w:tab w:val="left" w:pos="429"/>
        </w:tabs>
        <w:spacing w:line="240" w:lineRule="auto"/>
        <w:ind w:left="4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10. 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Что такое сетевая форма реализации общеобразовательной программы?</w:t>
      </w:r>
    </w:p>
    <w:p w:rsidR="00AF6226" w:rsidRPr="00BD331F" w:rsidRDefault="00AF6226" w:rsidP="006F15A0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Сетевая форма реализации образовательной программы предполагает совместную реализацию образовательной программы несколькими организациями, осуществляющими образовательную деятельность, с привлечением, при необходимости, организаций науки, культуры, спорта и иных организаций, обладающих ресурсами, необходимыми для осуществления обучения, учебных и производственных практик и иных видов учебной деятельности, предусмотренных соответствующей образовательной программой. Такие организации также совместно разрабатывают и утверждают образовательные программы. Использование сетевой формы реализации образовательных программ осуществляется образовательными организациями на основании договора (стат</w:t>
      </w:r>
      <w:r w:rsidR="00B2628B" w:rsidRPr="00BD331F">
        <w:rPr>
          <w:rStyle w:val="11"/>
          <w:color w:val="000000"/>
          <w:sz w:val="24"/>
          <w:szCs w:val="24"/>
        </w:rPr>
        <w:t>ья 15 Федерального закона 273-ФЗ</w:t>
      </w:r>
      <w:r w:rsidRPr="00BD331F">
        <w:rPr>
          <w:rStyle w:val="11"/>
          <w:color w:val="000000"/>
          <w:sz w:val="24"/>
          <w:szCs w:val="24"/>
        </w:rPr>
        <w:t>).</w:t>
      </w:r>
    </w:p>
    <w:p w:rsidR="006F15A0" w:rsidRPr="00BD331F" w:rsidRDefault="006F15A0" w:rsidP="006F15A0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665E54" w:rsidP="00665E54">
      <w:pPr>
        <w:pStyle w:val="60"/>
        <w:shd w:val="clear" w:color="auto" w:fill="auto"/>
        <w:tabs>
          <w:tab w:val="left" w:pos="555"/>
        </w:tabs>
        <w:spacing w:line="240" w:lineRule="auto"/>
        <w:ind w:left="420" w:right="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11. 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На основе каких нормативных документов разрабатываются рабочие программы учебных предметов?</w:t>
      </w:r>
    </w:p>
    <w:p w:rsidR="00AF6226" w:rsidRPr="00BD331F" w:rsidRDefault="00AF6226" w:rsidP="00B2628B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Рабочие программы учебных предметов разрабатываются образовательной организацией самостоятельно в соответствии со Стандартом с учетом примерной основной образовательной программы основного общего образования (примерных рабочих программ учебных предметов).</w:t>
      </w:r>
    </w:p>
    <w:p w:rsidR="00B2628B" w:rsidRPr="00BD331F" w:rsidRDefault="00B2628B" w:rsidP="00B2628B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</w:p>
    <w:p w:rsidR="00AF6226" w:rsidRPr="00BD331F" w:rsidRDefault="00AF6226" w:rsidP="00B2628B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Педагоги имеют право на творческую инициативу, разработку и </w:t>
      </w:r>
      <w:proofErr w:type="gramStart"/>
      <w:r w:rsidRPr="00BD331F">
        <w:rPr>
          <w:rStyle w:val="11"/>
          <w:color w:val="000000"/>
          <w:sz w:val="24"/>
          <w:szCs w:val="24"/>
        </w:rPr>
        <w:t>применение авторских программ и методов обучения</w:t>
      </w:r>
      <w:proofErr w:type="gramEnd"/>
      <w:r w:rsidRPr="00BD331F">
        <w:rPr>
          <w:rStyle w:val="11"/>
          <w:color w:val="000000"/>
          <w:sz w:val="24"/>
          <w:szCs w:val="24"/>
        </w:rPr>
        <w:t xml:space="preserve"> и воспитания в пределах реализуемой образовательной программы, отдельного учебного предмета, а также право на участие в разработке образовательных программ, в том числе рабочих программ учебных предметов (пункт 3 части 3 статьи 47 Федерального закона № 273-ФЗ)</w:t>
      </w:r>
      <w:r w:rsidR="00B2628B" w:rsidRPr="00BD331F">
        <w:rPr>
          <w:rStyle w:val="11"/>
          <w:color w:val="000000"/>
          <w:sz w:val="24"/>
          <w:szCs w:val="24"/>
        </w:rPr>
        <w:t>.</w:t>
      </w:r>
    </w:p>
    <w:p w:rsidR="00B2628B" w:rsidRPr="00BD331F" w:rsidRDefault="00B2628B" w:rsidP="00B2628B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AF6226" w:rsidP="006F15A0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Согласно пункту 1 части 1 статьи</w:t>
      </w:r>
      <w:r w:rsidR="00B2628B" w:rsidRPr="00BD331F">
        <w:rPr>
          <w:rStyle w:val="11"/>
          <w:color w:val="000000"/>
          <w:sz w:val="24"/>
          <w:szCs w:val="24"/>
        </w:rPr>
        <w:t xml:space="preserve"> 48 Федерального закона № 273-ФЗ</w:t>
      </w:r>
      <w:r w:rsidRPr="00BD331F">
        <w:rPr>
          <w:rStyle w:val="11"/>
          <w:color w:val="000000"/>
          <w:sz w:val="24"/>
          <w:szCs w:val="24"/>
        </w:rPr>
        <w:t xml:space="preserve"> педагогические работники обязаны осуществлять свою деятельность на высоком профессиональном уровне, обеспечивать в полном объеме реализацию преподаваемого учебного предмета в </w:t>
      </w:r>
      <w:r w:rsidRPr="00BD331F">
        <w:rPr>
          <w:rStyle w:val="11"/>
          <w:color w:val="000000"/>
          <w:sz w:val="24"/>
          <w:szCs w:val="24"/>
        </w:rPr>
        <w:lastRenderedPageBreak/>
        <w:t>соответствии с утвержденной рабочей программой.</w:t>
      </w:r>
    </w:p>
    <w:p w:rsidR="006F15A0" w:rsidRPr="00BD331F" w:rsidRDefault="006F15A0" w:rsidP="006F15A0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665E54" w:rsidP="00665E54">
      <w:pPr>
        <w:pStyle w:val="60"/>
        <w:shd w:val="clear" w:color="auto" w:fill="auto"/>
        <w:tabs>
          <w:tab w:val="left" w:pos="501"/>
        </w:tabs>
        <w:spacing w:line="240" w:lineRule="auto"/>
        <w:ind w:left="420" w:right="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12. 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Что должны включать в себя рабочие программы учебных предметов и курсов?</w:t>
      </w:r>
    </w:p>
    <w:p w:rsidR="00AF6226" w:rsidRPr="00BD331F" w:rsidRDefault="00AF6226" w:rsidP="00B2628B">
      <w:pPr>
        <w:pStyle w:val="a5"/>
        <w:shd w:val="clear" w:color="auto" w:fill="auto"/>
        <w:spacing w:line="240" w:lineRule="auto"/>
        <w:ind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Рабочие программы учебных предметов и курсов в соответствии со Стандартом должны содержать:</w:t>
      </w:r>
    </w:p>
    <w:p w:rsidR="00B2628B" w:rsidRPr="00BD331F" w:rsidRDefault="00B2628B" w:rsidP="00B2628B">
      <w:pPr>
        <w:pStyle w:val="a5"/>
        <w:shd w:val="clear" w:color="auto" w:fill="auto"/>
        <w:spacing w:line="240" w:lineRule="auto"/>
        <w:ind w:left="40" w:right="20"/>
        <w:jc w:val="left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 xml:space="preserve">пояснительную записку, в которой конкретизируются общие цели основного общего образования с учетом специфики учебного предмета; </w:t>
      </w:r>
    </w:p>
    <w:p w:rsidR="00B2628B" w:rsidRPr="00BD331F" w:rsidRDefault="00B2628B" w:rsidP="00B2628B">
      <w:pPr>
        <w:pStyle w:val="a5"/>
        <w:shd w:val="clear" w:color="auto" w:fill="auto"/>
        <w:spacing w:line="240" w:lineRule="auto"/>
        <w:ind w:left="40" w:right="20"/>
        <w:jc w:val="left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 xml:space="preserve">общую характеристику учебного предмета, курса; </w:t>
      </w:r>
    </w:p>
    <w:p w:rsidR="00B2628B" w:rsidRPr="00BD331F" w:rsidRDefault="00B2628B" w:rsidP="00B2628B">
      <w:pPr>
        <w:pStyle w:val="a5"/>
        <w:shd w:val="clear" w:color="auto" w:fill="auto"/>
        <w:spacing w:line="240" w:lineRule="auto"/>
        <w:ind w:left="40" w:right="20"/>
        <w:jc w:val="left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 xml:space="preserve">описание места учебного предмета, курса в учебном плане; </w:t>
      </w:r>
    </w:p>
    <w:p w:rsidR="00AF6226" w:rsidRPr="00BD331F" w:rsidRDefault="00B2628B" w:rsidP="00B2628B">
      <w:pPr>
        <w:pStyle w:val="a5"/>
        <w:shd w:val="clear" w:color="auto" w:fill="auto"/>
        <w:spacing w:line="240" w:lineRule="auto"/>
        <w:ind w:left="40" w:right="20"/>
        <w:jc w:val="left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 xml:space="preserve">личностные, </w:t>
      </w:r>
      <w:proofErr w:type="spellStart"/>
      <w:r w:rsidR="00AF6226" w:rsidRPr="00BD331F">
        <w:rPr>
          <w:rStyle w:val="11"/>
          <w:color w:val="000000"/>
          <w:sz w:val="24"/>
          <w:szCs w:val="24"/>
        </w:rPr>
        <w:t>метапредметные</w:t>
      </w:r>
      <w:proofErr w:type="spellEnd"/>
      <w:r w:rsidR="00AF6226" w:rsidRPr="00BD331F">
        <w:rPr>
          <w:rStyle w:val="11"/>
          <w:color w:val="000000"/>
          <w:sz w:val="24"/>
          <w:szCs w:val="24"/>
        </w:rPr>
        <w:t xml:space="preserve"> и предметные результаты освоения конкретного учебного предмета, курса;</w:t>
      </w:r>
    </w:p>
    <w:p w:rsidR="00AF6226" w:rsidRPr="00BD331F" w:rsidRDefault="00B2628B" w:rsidP="00B2628B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содержание учебного предмета, курса;</w:t>
      </w:r>
    </w:p>
    <w:p w:rsidR="00AF6226" w:rsidRPr="00BD331F" w:rsidRDefault="00B2628B" w:rsidP="00B2628B">
      <w:pPr>
        <w:pStyle w:val="a5"/>
        <w:shd w:val="clear" w:color="auto" w:fill="auto"/>
        <w:spacing w:line="240" w:lineRule="auto"/>
        <w:ind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тематическое планирование с определением основных видов учебной деятельности;</w:t>
      </w:r>
    </w:p>
    <w:p w:rsidR="00AF6226" w:rsidRPr="00BD331F" w:rsidRDefault="00B2628B" w:rsidP="00B2628B">
      <w:pPr>
        <w:pStyle w:val="a5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описание учебно-методического и материально-технического обеспечения образовательной деятельности.</w:t>
      </w:r>
    </w:p>
    <w:p w:rsidR="00B2628B" w:rsidRPr="00BD331F" w:rsidRDefault="00B2628B" w:rsidP="00B2628B">
      <w:pPr>
        <w:pStyle w:val="a5"/>
        <w:shd w:val="clear" w:color="auto" w:fill="auto"/>
        <w:spacing w:line="240" w:lineRule="auto"/>
        <w:ind w:left="20" w:right="20"/>
        <w:rPr>
          <w:rStyle w:val="11"/>
          <w:color w:val="000000"/>
          <w:sz w:val="24"/>
          <w:szCs w:val="24"/>
        </w:rPr>
      </w:pPr>
    </w:p>
    <w:p w:rsidR="00AF6226" w:rsidRPr="00BD331F" w:rsidRDefault="00AF6226" w:rsidP="00B2628B">
      <w:pPr>
        <w:pStyle w:val="a5"/>
        <w:shd w:val="clear" w:color="auto" w:fill="auto"/>
        <w:spacing w:line="240" w:lineRule="auto"/>
        <w:ind w:left="2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Тематическое планирование в рабочей программе состоит из тематических блоков, объединяющих ряд дидактических единиц соответствующего раздела содержания учебного предмета, рассчитанных на изучение в течение нескольких уроков. Обязательной частью тематического планирования является определение основных видов учебной деятельности учащихся, направленных на достижение предметных, метапредметных и личностных результатов освоения основной образовательной программы.</w:t>
      </w:r>
    </w:p>
    <w:p w:rsidR="00B2628B" w:rsidRPr="00BD331F" w:rsidRDefault="00B2628B" w:rsidP="00B2628B">
      <w:pPr>
        <w:pStyle w:val="a5"/>
        <w:shd w:val="clear" w:color="auto" w:fill="auto"/>
        <w:spacing w:line="240" w:lineRule="auto"/>
        <w:ind w:left="20" w:right="20"/>
        <w:rPr>
          <w:rStyle w:val="11"/>
          <w:color w:val="000000"/>
          <w:sz w:val="24"/>
          <w:szCs w:val="24"/>
        </w:rPr>
      </w:pPr>
    </w:p>
    <w:p w:rsidR="00AF6226" w:rsidRPr="00BD331F" w:rsidRDefault="00AF6226" w:rsidP="00B2628B">
      <w:pPr>
        <w:pStyle w:val="a5"/>
        <w:shd w:val="clear" w:color="auto" w:fill="auto"/>
        <w:spacing w:line="240" w:lineRule="auto"/>
        <w:ind w:left="2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Рабочая программа позволяет распределить учебные часы по разделам и темам курса, указывая последовательность их изучения; перечень лабораторных работ, опытов, демонстраций, экскурсий, проектов (в зависимости от специфики учебного предмета). Объем времени, выделяемый на изучение учебного предмета, определяется с учетом примерного учебного плана основного общего образования, различные варианты которого включены в примерную основную образовательную программу основного общего образования.</w:t>
      </w:r>
    </w:p>
    <w:p w:rsidR="00B2628B" w:rsidRPr="00BD331F" w:rsidRDefault="00B2628B" w:rsidP="00B2628B">
      <w:pPr>
        <w:pStyle w:val="a5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AF6226" w:rsidRPr="00BD331F" w:rsidRDefault="00665E54" w:rsidP="00665E54">
      <w:pPr>
        <w:pStyle w:val="13"/>
        <w:keepNext/>
        <w:keepLines/>
        <w:shd w:val="clear" w:color="auto" w:fill="auto"/>
        <w:tabs>
          <w:tab w:val="left" w:pos="1107"/>
        </w:tabs>
        <w:spacing w:before="0" w:after="85" w:line="240" w:lineRule="auto"/>
        <w:ind w:left="420" w:right="20"/>
        <w:rPr>
          <w:sz w:val="24"/>
          <w:szCs w:val="24"/>
        </w:rPr>
      </w:pPr>
      <w:bookmarkStart w:id="1" w:name="bookmark0"/>
      <w:r w:rsidRPr="00BD331F">
        <w:rPr>
          <w:rStyle w:val="12"/>
          <w:b/>
          <w:bCs/>
          <w:color w:val="000000"/>
          <w:sz w:val="24"/>
          <w:szCs w:val="24"/>
        </w:rPr>
        <w:t>13. </w:t>
      </w:r>
      <w:r w:rsidR="00AF6226" w:rsidRPr="00BD331F">
        <w:rPr>
          <w:rStyle w:val="12"/>
          <w:b/>
          <w:bCs/>
          <w:color w:val="000000"/>
          <w:sz w:val="24"/>
          <w:szCs w:val="24"/>
        </w:rPr>
        <w:t>На основании каких нормативных документов разрабатывается учебный план?</w:t>
      </w:r>
      <w:bookmarkEnd w:id="1"/>
    </w:p>
    <w:p w:rsidR="00AF6226" w:rsidRPr="00BD331F" w:rsidRDefault="00AF6226" w:rsidP="00AF6226">
      <w:pPr>
        <w:pStyle w:val="a5"/>
        <w:shd w:val="clear" w:color="auto" w:fill="auto"/>
        <w:spacing w:line="240" w:lineRule="auto"/>
        <w:ind w:left="20" w:right="20" w:firstLine="6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Учебный план является одним из основных механизмов реализации основной образовательной программы и определяет общий объём аудиторной нагрузки обучающихся, состав и структуру обязательных предметных областей и учебных предметов, последовательность и распределение по периодам обучения учебных предметов, формы промежуточной аттестации обучающихся.</w:t>
      </w:r>
    </w:p>
    <w:p w:rsidR="00665E54" w:rsidRPr="00BD331F" w:rsidRDefault="00665E54" w:rsidP="00AF6226">
      <w:pPr>
        <w:pStyle w:val="a5"/>
        <w:shd w:val="clear" w:color="auto" w:fill="auto"/>
        <w:spacing w:line="240" w:lineRule="auto"/>
        <w:ind w:left="20" w:right="20" w:firstLine="620"/>
        <w:rPr>
          <w:sz w:val="24"/>
          <w:szCs w:val="24"/>
        </w:rPr>
      </w:pPr>
    </w:p>
    <w:p w:rsidR="00AF6226" w:rsidRPr="00BD331F" w:rsidRDefault="00AF6226" w:rsidP="00665E54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Учебный план разрабатывается в соответствии со Стандартом и с учетом примерной основной образовательной программы основного общего образования (примерных учебных планов).</w:t>
      </w:r>
    </w:p>
    <w:p w:rsidR="00665E54" w:rsidRPr="00BD331F" w:rsidRDefault="00665E54" w:rsidP="00665E54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AF6226" w:rsidP="00665E54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Согласно </w:t>
      </w:r>
      <w:proofErr w:type="gramStart"/>
      <w:r w:rsidRPr="00BD331F">
        <w:rPr>
          <w:rStyle w:val="11"/>
          <w:color w:val="000000"/>
          <w:sz w:val="24"/>
          <w:szCs w:val="24"/>
        </w:rPr>
        <w:t>Стандарту</w:t>
      </w:r>
      <w:proofErr w:type="gramEnd"/>
      <w:r w:rsidRPr="00BD331F">
        <w:rPr>
          <w:rStyle w:val="11"/>
          <w:color w:val="000000"/>
          <w:sz w:val="24"/>
          <w:szCs w:val="24"/>
        </w:rPr>
        <w:t xml:space="preserve"> учебный план должен включать количество учебных занятий за 5 лет (с 5 по 9 классы) в объеме не менее 5267 и не более 6020 часов.</w:t>
      </w:r>
    </w:p>
    <w:p w:rsidR="006F15A0" w:rsidRPr="00BD331F" w:rsidRDefault="006F15A0" w:rsidP="006F15A0">
      <w:pPr>
        <w:pStyle w:val="a5"/>
        <w:shd w:val="clear" w:color="auto" w:fill="auto"/>
        <w:spacing w:line="240" w:lineRule="auto"/>
        <w:ind w:left="40" w:right="20" w:firstLine="680"/>
        <w:rPr>
          <w:sz w:val="24"/>
          <w:szCs w:val="24"/>
        </w:rPr>
      </w:pPr>
    </w:p>
    <w:p w:rsidR="00AF6226" w:rsidRPr="00BD331F" w:rsidRDefault="00665E54" w:rsidP="00665E54">
      <w:pPr>
        <w:pStyle w:val="60"/>
        <w:shd w:val="clear" w:color="auto" w:fill="auto"/>
        <w:tabs>
          <w:tab w:val="left" w:pos="429"/>
        </w:tabs>
        <w:spacing w:line="240" w:lineRule="auto"/>
        <w:ind w:left="420"/>
        <w:jc w:val="left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14. 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Какие требования Стандарт предъявляет к учебным планам?</w:t>
      </w:r>
    </w:p>
    <w:p w:rsidR="00AF6226" w:rsidRPr="00BD331F" w:rsidRDefault="00AF6226" w:rsidP="006F15A0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Учебный план образовательной организации должен:</w:t>
      </w:r>
    </w:p>
    <w:p w:rsidR="00AF6226" w:rsidRPr="00BD331F" w:rsidRDefault="006F15A0" w:rsidP="006F15A0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формироваться с соблюдением санитарно-эпидемиологических требований и норм к условиям и организации обучения в общеобразовательных организациях;</w:t>
      </w:r>
    </w:p>
    <w:p w:rsidR="00AF6226" w:rsidRPr="00BD331F" w:rsidRDefault="006F15A0" w:rsidP="006F15A0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lastRenderedPageBreak/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обеспечивать возможность преподавания и изучения государственного языка Российской Федерации, государственных языков республик Российской Федерации, родного языка из числа языков народов Российской Федерации и устанавливать количество занятий, отводимых на их изучение, по классам (годам) обучения;</w:t>
      </w:r>
    </w:p>
    <w:p w:rsidR="00AF6226" w:rsidRPr="00BD331F" w:rsidRDefault="006F15A0" w:rsidP="006F15A0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6F15A0" w:rsidRPr="00BD331F" w:rsidRDefault="006F15A0" w:rsidP="006F15A0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AF6226" w:rsidP="006F15A0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Основная образовательная программа основного общего образования может включать как один, так и несколько учебных планов, в том числе учебные планы различных профилей обучения.</w:t>
      </w:r>
    </w:p>
    <w:p w:rsidR="006F15A0" w:rsidRPr="00BD331F" w:rsidRDefault="006F15A0" w:rsidP="006F15A0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665E54" w:rsidP="00665E54">
      <w:pPr>
        <w:pStyle w:val="60"/>
        <w:shd w:val="clear" w:color="auto" w:fill="auto"/>
        <w:tabs>
          <w:tab w:val="left" w:pos="432"/>
        </w:tabs>
        <w:spacing w:line="240" w:lineRule="auto"/>
        <w:ind w:left="420"/>
        <w:jc w:val="left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15. 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Что такое индивидуальный учебный план?</w:t>
      </w:r>
    </w:p>
    <w:p w:rsidR="00AF6226" w:rsidRPr="00BD331F" w:rsidRDefault="006F15A0" w:rsidP="006F15A0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Индивидуальный учебный план –</w:t>
      </w:r>
      <w:r w:rsidR="00AF6226" w:rsidRPr="00BD331F">
        <w:rPr>
          <w:rStyle w:val="11"/>
          <w:color w:val="000000"/>
          <w:sz w:val="24"/>
          <w:szCs w:val="24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(пункт 23 статьи 2 Федерального закона № 273-Ф</w:t>
      </w:r>
      <w:r w:rsidRPr="00BD331F">
        <w:rPr>
          <w:rStyle w:val="11"/>
          <w:color w:val="000000"/>
          <w:sz w:val="24"/>
          <w:szCs w:val="24"/>
        </w:rPr>
        <w:t>З</w:t>
      </w:r>
      <w:r w:rsidR="00AF6226" w:rsidRPr="00BD331F">
        <w:rPr>
          <w:rStyle w:val="11"/>
          <w:color w:val="000000"/>
          <w:sz w:val="24"/>
          <w:szCs w:val="24"/>
        </w:rPr>
        <w:t>).</w:t>
      </w:r>
    </w:p>
    <w:p w:rsidR="006F15A0" w:rsidRPr="00BD331F" w:rsidRDefault="006F15A0" w:rsidP="006F15A0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</w:p>
    <w:p w:rsidR="00AF6226" w:rsidRPr="00BD331F" w:rsidRDefault="00AF6226" w:rsidP="006F15A0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Индивидуальные учебные планы могут разрабатываться с участием самих обучающихся и их родителей (законных представителей) с целью развития потенциала обучающихся, прежде всего, одаренных детей и детей с ограниченными возможностями здоровья. Реализация индивидуальных учебных планов сопровождается поддержкой </w:t>
      </w:r>
      <w:proofErr w:type="spellStart"/>
      <w:r w:rsidRPr="00BD331F">
        <w:rPr>
          <w:rStyle w:val="11"/>
          <w:color w:val="000000"/>
          <w:sz w:val="24"/>
          <w:szCs w:val="24"/>
        </w:rPr>
        <w:t>тьютора</w:t>
      </w:r>
      <w:proofErr w:type="spellEnd"/>
      <w:r w:rsidRPr="00BD331F">
        <w:rPr>
          <w:rStyle w:val="11"/>
          <w:color w:val="000000"/>
          <w:sz w:val="24"/>
          <w:szCs w:val="24"/>
        </w:rPr>
        <w:t xml:space="preserve"> организации, осуществляющей образовательную деятельность.</w:t>
      </w:r>
    </w:p>
    <w:p w:rsidR="006F15A0" w:rsidRPr="00BD331F" w:rsidRDefault="006F15A0" w:rsidP="006F15A0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AF6226" w:rsidP="006F15A0">
      <w:pPr>
        <w:pStyle w:val="a5"/>
        <w:shd w:val="clear" w:color="auto" w:fill="auto"/>
        <w:spacing w:after="429" w:line="240" w:lineRule="auto"/>
        <w:ind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Индивидуальный учебный план может предполагать также ускоренный курс обучения.</w:t>
      </w:r>
    </w:p>
    <w:p w:rsidR="00AF6226" w:rsidRPr="00BD331F" w:rsidRDefault="00665E54" w:rsidP="00665E54">
      <w:pPr>
        <w:pStyle w:val="60"/>
        <w:shd w:val="clear" w:color="auto" w:fill="auto"/>
        <w:tabs>
          <w:tab w:val="left" w:pos="497"/>
        </w:tabs>
        <w:spacing w:line="240" w:lineRule="auto"/>
        <w:ind w:left="420" w:right="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16. 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Какие требования Стандартом предъявляются к календарному учебному графику?</w:t>
      </w:r>
    </w:p>
    <w:p w:rsidR="00AF6226" w:rsidRPr="00BD331F" w:rsidRDefault="00AF6226" w:rsidP="006F15A0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Календарный учебный график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:rsidR="006F15A0" w:rsidRPr="00BD331F" w:rsidRDefault="006F15A0" w:rsidP="006F15A0">
      <w:pPr>
        <w:pStyle w:val="a5"/>
        <w:shd w:val="clear" w:color="auto" w:fill="auto"/>
        <w:spacing w:line="240" w:lineRule="auto"/>
        <w:ind w:right="2220"/>
        <w:jc w:val="left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 xml:space="preserve">даты начала и окончания учебного года; </w:t>
      </w:r>
    </w:p>
    <w:p w:rsidR="006F15A0" w:rsidRPr="00BD331F" w:rsidRDefault="006F15A0" w:rsidP="006F15A0">
      <w:pPr>
        <w:pStyle w:val="a5"/>
        <w:shd w:val="clear" w:color="auto" w:fill="auto"/>
        <w:spacing w:line="240" w:lineRule="auto"/>
        <w:ind w:right="2220"/>
        <w:jc w:val="left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 xml:space="preserve">продолжительность учебного года, четвертей (триместров); </w:t>
      </w:r>
    </w:p>
    <w:p w:rsidR="006F15A0" w:rsidRPr="00BD331F" w:rsidRDefault="006F15A0" w:rsidP="006F15A0">
      <w:pPr>
        <w:pStyle w:val="a5"/>
        <w:shd w:val="clear" w:color="auto" w:fill="auto"/>
        <w:spacing w:line="240" w:lineRule="auto"/>
        <w:ind w:right="2220"/>
        <w:jc w:val="left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 xml:space="preserve">сроки и продолжительность каникул; </w:t>
      </w:r>
    </w:p>
    <w:p w:rsidR="00AF6226" w:rsidRPr="00BD331F" w:rsidRDefault="006F15A0" w:rsidP="006F15A0">
      <w:pPr>
        <w:pStyle w:val="a5"/>
        <w:shd w:val="clear" w:color="auto" w:fill="auto"/>
        <w:spacing w:line="240" w:lineRule="auto"/>
        <w:ind w:right="2220"/>
        <w:jc w:val="left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сроки проведения промежуточных аттестаций.</w:t>
      </w:r>
    </w:p>
    <w:p w:rsidR="006F15A0" w:rsidRPr="00BD331F" w:rsidRDefault="006F15A0" w:rsidP="006F15A0">
      <w:pPr>
        <w:pStyle w:val="a5"/>
        <w:shd w:val="clear" w:color="auto" w:fill="auto"/>
        <w:spacing w:line="240" w:lineRule="auto"/>
        <w:ind w:right="2220"/>
        <w:jc w:val="left"/>
        <w:rPr>
          <w:sz w:val="24"/>
          <w:szCs w:val="24"/>
        </w:rPr>
      </w:pPr>
    </w:p>
    <w:p w:rsidR="00AF6226" w:rsidRPr="00BD331F" w:rsidRDefault="00665E54" w:rsidP="00665E54">
      <w:pPr>
        <w:pStyle w:val="60"/>
        <w:shd w:val="clear" w:color="auto" w:fill="auto"/>
        <w:tabs>
          <w:tab w:val="left" w:pos="422"/>
        </w:tabs>
        <w:spacing w:line="240" w:lineRule="auto"/>
        <w:ind w:left="4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17. 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Что такое внеурочная деятельность?</w:t>
      </w:r>
    </w:p>
    <w:p w:rsidR="00AF6226" w:rsidRPr="00BD331F" w:rsidRDefault="00AF6226" w:rsidP="006F15A0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Внеурочная деятельность также, как и деятельность обучающихся в рамках уроков, направлена на достижение результатов освоения основной образовательной программы, но при этом реализуется в формах, отличных от урочных на основании запросов обучающихся, выбора их родителей (законных представителей) (до завершения получения ребенком основного общего образования), а также с учетом имеющихся кадровых, материально-технических и иных условий.</w:t>
      </w:r>
    </w:p>
    <w:p w:rsidR="006F15A0" w:rsidRPr="00BD331F" w:rsidRDefault="006F15A0" w:rsidP="006F15A0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</w:p>
    <w:p w:rsidR="00AF6226" w:rsidRPr="00BD331F" w:rsidRDefault="00AF6226" w:rsidP="006F15A0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Формы, способы и направления организации внеурочной деятельности определяются образовательной организацией самостоятельно в соответствии с содержательной и организационной спецификой своей основной образовательной программы: клубные заседания, круглые столы, конференции, диспуты, школьные научные общества, олимпиады, соревнования, поисковые и научные исследования, экскурсионный туризм, экспедиции, общественно полезные и естественно</w:t>
      </w:r>
      <w:r w:rsidR="006F15A0" w:rsidRPr="00BD331F">
        <w:rPr>
          <w:rStyle w:val="11"/>
          <w:color w:val="000000"/>
          <w:sz w:val="24"/>
          <w:szCs w:val="24"/>
        </w:rPr>
        <w:t>-</w:t>
      </w:r>
      <w:r w:rsidRPr="00BD331F">
        <w:rPr>
          <w:rStyle w:val="11"/>
          <w:color w:val="000000"/>
          <w:sz w:val="24"/>
          <w:szCs w:val="24"/>
        </w:rPr>
        <w:t>научные практики, профильные смены (в том числе в каникулярный период в рамках деятельности лагерных смен).</w:t>
      </w:r>
    </w:p>
    <w:p w:rsidR="006F15A0" w:rsidRPr="00BD331F" w:rsidRDefault="006F15A0" w:rsidP="006F15A0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AF6226" w:rsidP="003C744C">
      <w:pPr>
        <w:pStyle w:val="a5"/>
        <w:shd w:val="clear" w:color="auto" w:fill="auto"/>
        <w:spacing w:line="240" w:lineRule="auto"/>
        <w:ind w:left="6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В соответствии со Стандартом общее количество часов на организацию внеурочной </w:t>
      </w:r>
      <w:r w:rsidRPr="00BD331F">
        <w:rPr>
          <w:rStyle w:val="11"/>
          <w:color w:val="000000"/>
          <w:sz w:val="24"/>
          <w:szCs w:val="24"/>
        </w:rPr>
        <w:lastRenderedPageBreak/>
        <w:t>деятельности в 5</w:t>
      </w:r>
      <w:r w:rsidR="006F15A0" w:rsidRPr="00BD331F">
        <w:rPr>
          <w:rStyle w:val="11"/>
          <w:color w:val="000000"/>
          <w:sz w:val="24"/>
          <w:szCs w:val="24"/>
        </w:rPr>
        <w:t xml:space="preserve">–9 классах – </w:t>
      </w:r>
      <w:r w:rsidRPr="00BD331F">
        <w:rPr>
          <w:rStyle w:val="11"/>
          <w:color w:val="000000"/>
          <w:sz w:val="24"/>
          <w:szCs w:val="24"/>
        </w:rPr>
        <w:t>до 1750 часов за 5 лет обучения.</w:t>
      </w:r>
    </w:p>
    <w:p w:rsidR="003C744C" w:rsidRPr="00BD331F" w:rsidRDefault="003C744C" w:rsidP="003C744C">
      <w:pPr>
        <w:pStyle w:val="a5"/>
        <w:shd w:val="clear" w:color="auto" w:fill="auto"/>
        <w:spacing w:line="240" w:lineRule="auto"/>
        <w:ind w:left="60" w:right="20"/>
        <w:rPr>
          <w:sz w:val="24"/>
          <w:szCs w:val="24"/>
        </w:rPr>
      </w:pPr>
    </w:p>
    <w:p w:rsidR="00AF6226" w:rsidRPr="00BD331F" w:rsidRDefault="00665E54" w:rsidP="00665E54">
      <w:pPr>
        <w:pStyle w:val="60"/>
        <w:shd w:val="clear" w:color="auto" w:fill="auto"/>
        <w:tabs>
          <w:tab w:val="left" w:pos="499"/>
        </w:tabs>
        <w:spacing w:line="240" w:lineRule="auto"/>
        <w:ind w:left="420" w:right="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18. 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Включаются ли часы внеурочной деятельности в объём учебной нагрузки обучающихся?</w:t>
      </w:r>
    </w:p>
    <w:p w:rsidR="00AF6226" w:rsidRPr="00BD331F" w:rsidRDefault="00AF6226" w:rsidP="003C744C">
      <w:pPr>
        <w:pStyle w:val="a5"/>
        <w:shd w:val="clear" w:color="auto" w:fill="auto"/>
        <w:spacing w:line="240" w:lineRule="auto"/>
        <w:ind w:left="6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Максимально допустимая учебная нагруз</w:t>
      </w:r>
      <w:r w:rsidR="003C744C" w:rsidRPr="00BD331F">
        <w:rPr>
          <w:rStyle w:val="11"/>
          <w:color w:val="000000"/>
          <w:sz w:val="24"/>
          <w:szCs w:val="24"/>
        </w:rPr>
        <w:t>ка, установленная пунктом 10.5 С</w:t>
      </w:r>
      <w:r w:rsidRPr="00BD331F">
        <w:rPr>
          <w:rStyle w:val="11"/>
          <w:color w:val="000000"/>
          <w:sz w:val="24"/>
          <w:szCs w:val="24"/>
        </w:rPr>
        <w:t>анитарно-эпидемиологических требований к условиям и организации обучения в общеобразовательных организациях, утверждённых постановлением Главного государственного санитарного врача Российской Федерации от 29 декабря 2010 г. № 189, распространяется только на учебный план общеобразовательной организации, в том числе часть, формируемую участниками образовательных отношений, факультативные и элективные учебные предметы.</w:t>
      </w:r>
    </w:p>
    <w:p w:rsidR="003C744C" w:rsidRPr="00BD331F" w:rsidRDefault="003C744C" w:rsidP="003C744C">
      <w:pPr>
        <w:pStyle w:val="a5"/>
        <w:shd w:val="clear" w:color="auto" w:fill="auto"/>
        <w:spacing w:line="240" w:lineRule="auto"/>
        <w:ind w:left="60" w:right="20"/>
        <w:rPr>
          <w:sz w:val="24"/>
          <w:szCs w:val="24"/>
        </w:rPr>
      </w:pPr>
    </w:p>
    <w:p w:rsidR="00AF6226" w:rsidRPr="00BD331F" w:rsidRDefault="00AF6226" w:rsidP="003C744C">
      <w:pPr>
        <w:pStyle w:val="a5"/>
        <w:shd w:val="clear" w:color="auto" w:fill="auto"/>
        <w:spacing w:line="240" w:lineRule="auto"/>
        <w:ind w:left="6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Учитывая, что план внеурочной деятельности реализуется общеобразовательной организацией в формах, отличных от урочной, количество часов, определенных Стандартом на его реализацию, не может быть включено в объем предельно допустимой учебной нагрузки.</w:t>
      </w:r>
    </w:p>
    <w:p w:rsidR="003C744C" w:rsidRPr="00BD331F" w:rsidRDefault="003C744C" w:rsidP="003C744C">
      <w:pPr>
        <w:pStyle w:val="a5"/>
        <w:shd w:val="clear" w:color="auto" w:fill="auto"/>
        <w:spacing w:line="240" w:lineRule="auto"/>
        <w:ind w:left="60" w:right="20"/>
        <w:rPr>
          <w:sz w:val="24"/>
          <w:szCs w:val="24"/>
        </w:rPr>
      </w:pPr>
    </w:p>
    <w:p w:rsidR="00AF6226" w:rsidRPr="00BD331F" w:rsidRDefault="00665E54" w:rsidP="00665E54">
      <w:pPr>
        <w:pStyle w:val="60"/>
        <w:shd w:val="clear" w:color="auto" w:fill="auto"/>
        <w:tabs>
          <w:tab w:val="left" w:pos="442"/>
        </w:tabs>
        <w:spacing w:line="240" w:lineRule="auto"/>
        <w:ind w:left="4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19. 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Что такое план внеурочной деятельности?</w:t>
      </w:r>
    </w:p>
    <w:p w:rsidR="00AF6226" w:rsidRPr="00BD331F" w:rsidRDefault="003C744C" w:rsidP="003C744C">
      <w:pPr>
        <w:pStyle w:val="a5"/>
        <w:shd w:val="clear" w:color="auto" w:fill="auto"/>
        <w:spacing w:line="240" w:lineRule="auto"/>
        <w:ind w:left="6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План внеурочной деятельности –</w:t>
      </w:r>
      <w:r w:rsidR="00AF6226" w:rsidRPr="00BD331F">
        <w:rPr>
          <w:rStyle w:val="11"/>
          <w:color w:val="000000"/>
          <w:sz w:val="24"/>
          <w:szCs w:val="24"/>
        </w:rPr>
        <w:t xml:space="preserve"> обязательный элемент организационного раздела основной образовательной программы общеобразовательной организации, который определяет общий объем внеурочной деятельности обучающихся, состав и структуру направлений внеурочной деятельности для уровня основного общего образования.</w:t>
      </w:r>
    </w:p>
    <w:p w:rsidR="003C744C" w:rsidRPr="00BD331F" w:rsidRDefault="003C744C" w:rsidP="003C744C">
      <w:pPr>
        <w:pStyle w:val="a5"/>
        <w:shd w:val="clear" w:color="auto" w:fill="auto"/>
        <w:spacing w:line="240" w:lineRule="auto"/>
        <w:ind w:left="60" w:right="20"/>
        <w:rPr>
          <w:sz w:val="24"/>
          <w:szCs w:val="24"/>
        </w:rPr>
      </w:pPr>
    </w:p>
    <w:p w:rsidR="00AF6226" w:rsidRPr="00BD331F" w:rsidRDefault="00AF6226" w:rsidP="003C744C">
      <w:pPr>
        <w:pStyle w:val="a5"/>
        <w:shd w:val="clear" w:color="auto" w:fill="auto"/>
        <w:spacing w:line="240" w:lineRule="auto"/>
        <w:ind w:left="6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включает:</w:t>
      </w:r>
    </w:p>
    <w:p w:rsidR="003C744C" w:rsidRPr="00BD331F" w:rsidRDefault="003C744C" w:rsidP="003C744C">
      <w:pPr>
        <w:pStyle w:val="a5"/>
        <w:shd w:val="clear" w:color="auto" w:fill="auto"/>
        <w:spacing w:line="240" w:lineRule="auto"/>
        <w:ind w:left="60" w:right="20"/>
        <w:rPr>
          <w:sz w:val="24"/>
          <w:szCs w:val="24"/>
        </w:rPr>
      </w:pPr>
    </w:p>
    <w:p w:rsidR="00AF6226" w:rsidRPr="00BD331F" w:rsidRDefault="003C744C" w:rsidP="003C744C">
      <w:pPr>
        <w:pStyle w:val="a5"/>
        <w:shd w:val="clear" w:color="auto" w:fill="auto"/>
        <w:spacing w:line="240" w:lineRule="auto"/>
        <w:ind w:left="6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план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клубов, детских, подростковых и юношеских общественных объединений, организаций и т.</w:t>
      </w:r>
      <w:r w:rsidRPr="00BD331F">
        <w:rPr>
          <w:rStyle w:val="11"/>
          <w:color w:val="000000"/>
          <w:sz w:val="24"/>
          <w:szCs w:val="24"/>
        </w:rPr>
        <w:t xml:space="preserve"> </w:t>
      </w:r>
      <w:r w:rsidR="00AF6226" w:rsidRPr="00BD331F">
        <w:rPr>
          <w:rStyle w:val="11"/>
          <w:color w:val="000000"/>
          <w:sz w:val="24"/>
          <w:szCs w:val="24"/>
        </w:rPr>
        <w:t>д.;</w:t>
      </w:r>
    </w:p>
    <w:p w:rsidR="00AF6226" w:rsidRPr="00BD331F" w:rsidRDefault="003C744C" w:rsidP="003C744C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план внеурочной деятельности по учебным предметам образовательной программы (предметные кружки, факультативы, ученические научные общества, школьные олимпиады по учебным предметам программы основной школы, предметные недели и т.</w:t>
      </w:r>
      <w:r w:rsidRPr="00BD331F">
        <w:rPr>
          <w:rStyle w:val="11"/>
          <w:color w:val="000000"/>
          <w:sz w:val="24"/>
          <w:szCs w:val="24"/>
        </w:rPr>
        <w:t xml:space="preserve"> </w:t>
      </w:r>
      <w:r w:rsidR="00AF6226" w:rsidRPr="00BD331F">
        <w:rPr>
          <w:rStyle w:val="11"/>
          <w:color w:val="000000"/>
          <w:sz w:val="24"/>
          <w:szCs w:val="24"/>
        </w:rPr>
        <w:t>д.);</w:t>
      </w:r>
    </w:p>
    <w:p w:rsidR="00AF6226" w:rsidRPr="00BD331F" w:rsidRDefault="003C744C" w:rsidP="003C744C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план организационного обеспечения учебной деятельности (ведение организационной и учебной документации, организационные собрания, взаимодействие с родителями по обеспечению успешной реализации образовательной программы и т.</w:t>
      </w:r>
      <w:r w:rsidRPr="00BD331F">
        <w:rPr>
          <w:rStyle w:val="11"/>
          <w:color w:val="000000"/>
          <w:sz w:val="24"/>
          <w:szCs w:val="24"/>
        </w:rPr>
        <w:t xml:space="preserve"> </w:t>
      </w:r>
      <w:r w:rsidR="00AF6226" w:rsidRPr="00BD331F">
        <w:rPr>
          <w:rStyle w:val="11"/>
          <w:color w:val="000000"/>
          <w:sz w:val="24"/>
          <w:szCs w:val="24"/>
        </w:rPr>
        <w:t>д.);</w:t>
      </w:r>
    </w:p>
    <w:p w:rsidR="00AF6226" w:rsidRPr="00BD331F" w:rsidRDefault="003C744C" w:rsidP="003C744C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план работы по организации педагогической поддержки обучающихся (проектирование индивидуальных образовательных маршрутов, ра</w:t>
      </w:r>
      <w:r w:rsidRPr="00BD331F">
        <w:rPr>
          <w:rStyle w:val="11"/>
          <w:color w:val="000000"/>
          <w:sz w:val="24"/>
          <w:szCs w:val="24"/>
        </w:rPr>
        <w:t xml:space="preserve">бота </w:t>
      </w:r>
      <w:proofErr w:type="spellStart"/>
      <w:r w:rsidRPr="00BD331F">
        <w:rPr>
          <w:rStyle w:val="11"/>
          <w:color w:val="000000"/>
          <w:sz w:val="24"/>
          <w:szCs w:val="24"/>
        </w:rPr>
        <w:t>тьюторов</w:t>
      </w:r>
      <w:proofErr w:type="spellEnd"/>
      <w:r w:rsidRPr="00BD331F">
        <w:rPr>
          <w:rStyle w:val="11"/>
          <w:color w:val="000000"/>
          <w:sz w:val="24"/>
          <w:szCs w:val="24"/>
        </w:rPr>
        <w:t>, педагогов-психол</w:t>
      </w:r>
      <w:r w:rsidR="00AF6226" w:rsidRPr="00BD331F">
        <w:rPr>
          <w:rStyle w:val="11"/>
          <w:color w:val="000000"/>
          <w:sz w:val="24"/>
          <w:szCs w:val="24"/>
        </w:rPr>
        <w:t>огов);</w:t>
      </w:r>
    </w:p>
    <w:p w:rsidR="003C744C" w:rsidRPr="00BD331F" w:rsidRDefault="003C744C" w:rsidP="003C744C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 xml:space="preserve">план работы по обеспечению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учащихся); </w:t>
      </w:r>
    </w:p>
    <w:p w:rsidR="00AF6226" w:rsidRPr="00BD331F" w:rsidRDefault="003C744C" w:rsidP="003C744C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план воспитательных мероприятий и др.</w:t>
      </w:r>
    </w:p>
    <w:p w:rsidR="003C744C" w:rsidRPr="00BD331F" w:rsidRDefault="003C744C" w:rsidP="003C744C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665E54" w:rsidP="00665E54">
      <w:pPr>
        <w:pStyle w:val="60"/>
        <w:shd w:val="clear" w:color="auto" w:fill="auto"/>
        <w:tabs>
          <w:tab w:val="left" w:pos="465"/>
        </w:tabs>
        <w:spacing w:line="240" w:lineRule="auto"/>
        <w:ind w:left="420" w:right="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20. 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На основе каких документов разрабатываются рабочие программы курсов внеурочной деятельности?</w:t>
      </w:r>
    </w:p>
    <w:p w:rsidR="00AF6226" w:rsidRPr="00BD331F" w:rsidRDefault="00AF6226" w:rsidP="003C744C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Рабочие программы курсов внеурочной деятельности разрабатываются на основе требований к результатам освоения образовательной программы основного общего образования с учетом основных направлений программ, включенных в структуру образовательной программы основного общего образования.</w:t>
      </w:r>
    </w:p>
    <w:p w:rsidR="003C744C" w:rsidRPr="00BD331F" w:rsidRDefault="003C744C" w:rsidP="003C744C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665E54" w:rsidP="00665E54">
      <w:pPr>
        <w:pStyle w:val="60"/>
        <w:shd w:val="clear" w:color="auto" w:fill="auto"/>
        <w:tabs>
          <w:tab w:val="left" w:pos="623"/>
        </w:tabs>
        <w:spacing w:line="240" w:lineRule="auto"/>
        <w:ind w:left="420" w:right="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21. 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Какие требования к программам курсов внеурочной деятельности предъявляет Стандарт?</w:t>
      </w:r>
    </w:p>
    <w:p w:rsidR="00AF6226" w:rsidRPr="00BD331F" w:rsidRDefault="00AF6226" w:rsidP="003C744C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Программы курсов внеурочной деятельности должны содержать:</w:t>
      </w:r>
    </w:p>
    <w:p w:rsidR="00AF6226" w:rsidRPr="00BD331F" w:rsidRDefault="003C744C" w:rsidP="003C744C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пояснительную записку, в которой конкретизируются цели образования с учетом специфики курса внеурочной деятельности;</w:t>
      </w:r>
    </w:p>
    <w:p w:rsidR="00AF6226" w:rsidRPr="00BD331F" w:rsidRDefault="003C744C" w:rsidP="003C744C">
      <w:pPr>
        <w:pStyle w:val="a5"/>
        <w:shd w:val="clear" w:color="auto" w:fill="auto"/>
        <w:spacing w:line="240" w:lineRule="auto"/>
        <w:ind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 xml:space="preserve">личностные и </w:t>
      </w:r>
      <w:proofErr w:type="spellStart"/>
      <w:r w:rsidR="00AF6226" w:rsidRPr="00BD331F">
        <w:rPr>
          <w:rStyle w:val="11"/>
          <w:color w:val="000000"/>
          <w:sz w:val="24"/>
          <w:szCs w:val="24"/>
        </w:rPr>
        <w:t>метапредметные</w:t>
      </w:r>
      <w:proofErr w:type="spellEnd"/>
      <w:r w:rsidR="00AF6226" w:rsidRPr="00BD331F">
        <w:rPr>
          <w:rStyle w:val="11"/>
          <w:color w:val="000000"/>
          <w:sz w:val="24"/>
          <w:szCs w:val="24"/>
        </w:rPr>
        <w:t xml:space="preserve"> результаты освоения курса внеурочной деятельности;</w:t>
      </w:r>
    </w:p>
    <w:p w:rsidR="00AF6226" w:rsidRPr="00BD331F" w:rsidRDefault="00074203" w:rsidP="00074203">
      <w:pPr>
        <w:pStyle w:val="a5"/>
        <w:shd w:val="clear" w:color="auto" w:fill="auto"/>
        <w:spacing w:after="9" w:line="240" w:lineRule="auto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содержание курса внеурочной деятельности;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тематическое планирование с определением основных видов внеурочной деятельности обучающихся;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описание учебно-методического и материально-технического обеспечения курса внеурочной деятельности.</w:t>
      </w:r>
    </w:p>
    <w:p w:rsidR="00074203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665E54" w:rsidP="00665E54">
      <w:pPr>
        <w:pStyle w:val="13"/>
        <w:keepNext/>
        <w:keepLines/>
        <w:shd w:val="clear" w:color="auto" w:fill="auto"/>
        <w:tabs>
          <w:tab w:val="left" w:pos="504"/>
        </w:tabs>
        <w:spacing w:before="0" w:after="0" w:line="240" w:lineRule="auto"/>
        <w:ind w:left="420" w:right="20"/>
        <w:rPr>
          <w:sz w:val="24"/>
          <w:szCs w:val="24"/>
        </w:rPr>
      </w:pPr>
      <w:bookmarkStart w:id="2" w:name="bookmark1"/>
      <w:r w:rsidRPr="00BD331F">
        <w:rPr>
          <w:rStyle w:val="12"/>
          <w:b/>
          <w:bCs/>
          <w:color w:val="000000"/>
          <w:sz w:val="24"/>
          <w:szCs w:val="24"/>
        </w:rPr>
        <w:t>22. </w:t>
      </w:r>
      <w:r w:rsidR="00AF6226" w:rsidRPr="00BD331F">
        <w:rPr>
          <w:rStyle w:val="12"/>
          <w:b/>
          <w:bCs/>
          <w:color w:val="000000"/>
          <w:sz w:val="24"/>
          <w:szCs w:val="24"/>
        </w:rPr>
        <w:t>На что должна быть направлена программа воспитания и социализации обучающихся?</w:t>
      </w:r>
      <w:bookmarkEnd w:id="2"/>
    </w:p>
    <w:p w:rsidR="00AF6226" w:rsidRPr="00BD331F" w:rsidRDefault="00AF6226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Программа должна быть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России, в том числе: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поведения;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формирование готовности обучающихся к выбору направления своей профессиональной деятельности;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формирование и развитие знаний, установок, личностных ориентиров, в том числе антикоррупционного сознания и норм здорового и безопасного образа жизни;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jc w:val="left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развитие осознанных потребностей в занятиях физической культурой и спортом, физическом самосовершенствовании и ведении здорового образа жизни; формирование экологической культуры.</w:t>
      </w:r>
    </w:p>
    <w:p w:rsidR="00074203" w:rsidRPr="00BD331F" w:rsidRDefault="00074203" w:rsidP="00074203">
      <w:pPr>
        <w:pStyle w:val="a5"/>
        <w:shd w:val="clear" w:color="auto" w:fill="auto"/>
        <w:spacing w:line="240" w:lineRule="auto"/>
        <w:ind w:left="40" w:right="20"/>
        <w:jc w:val="left"/>
        <w:rPr>
          <w:sz w:val="24"/>
          <w:szCs w:val="24"/>
        </w:rPr>
      </w:pPr>
    </w:p>
    <w:p w:rsidR="00AF6226" w:rsidRPr="00BD331F" w:rsidRDefault="00AF6226" w:rsidP="00074203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Программа воспитания и социализации обучающихся при получении основного общего образования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 и человечество.</w:t>
      </w:r>
    </w:p>
    <w:p w:rsidR="00074203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665E54" w:rsidP="00665E54">
      <w:pPr>
        <w:pStyle w:val="60"/>
        <w:shd w:val="clear" w:color="auto" w:fill="auto"/>
        <w:tabs>
          <w:tab w:val="left" w:pos="443"/>
        </w:tabs>
        <w:spacing w:line="240" w:lineRule="auto"/>
        <w:ind w:left="4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23. 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Какова структура программы универсальных учебных действий (УУД)?</w:t>
      </w:r>
    </w:p>
    <w:p w:rsidR="00074203" w:rsidRPr="00BD331F" w:rsidRDefault="00AF6226" w:rsidP="00074203">
      <w:pPr>
        <w:pStyle w:val="a5"/>
        <w:shd w:val="clear" w:color="auto" w:fill="auto"/>
        <w:spacing w:line="240" w:lineRule="auto"/>
        <w:ind w:right="4420"/>
        <w:jc w:val="left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Программа УУД должна содержать: 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right="4420"/>
        <w:jc w:val="left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цели и</w:t>
      </w:r>
      <w:r w:rsidRPr="00BD331F">
        <w:rPr>
          <w:rStyle w:val="11"/>
          <w:color w:val="000000"/>
          <w:sz w:val="24"/>
          <w:szCs w:val="24"/>
        </w:rPr>
        <w:t xml:space="preserve"> </w:t>
      </w:r>
      <w:r w:rsidR="00AF6226" w:rsidRPr="00BD331F">
        <w:rPr>
          <w:rStyle w:val="11"/>
          <w:color w:val="000000"/>
          <w:sz w:val="24"/>
          <w:szCs w:val="24"/>
        </w:rPr>
        <w:t>задачи;</w:t>
      </w:r>
    </w:p>
    <w:p w:rsidR="00074203" w:rsidRPr="00BD331F" w:rsidRDefault="00074203" w:rsidP="00074203">
      <w:pPr>
        <w:pStyle w:val="a5"/>
        <w:shd w:val="clear" w:color="auto" w:fill="auto"/>
        <w:spacing w:line="240" w:lineRule="auto"/>
        <w:ind w:left="40" w:right="20"/>
        <w:jc w:val="left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 xml:space="preserve">описание места Программы и ее роли в реализации требований Стандарта; 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jc w:val="left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описание понятий, функций, состава и характеристик УУД и их связи с содержанием учебных предметов и внеурочной деятельностью, а также места УУД в структуре образовательной деятельности;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jc w:val="left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типовые задачи по формированию УУД;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 xml:space="preserve">описание особенностей, основных направлений и </w:t>
      </w:r>
      <w:proofErr w:type="gramStart"/>
      <w:r w:rsidR="00AF6226" w:rsidRPr="00BD331F">
        <w:rPr>
          <w:rStyle w:val="11"/>
          <w:color w:val="000000"/>
          <w:sz w:val="24"/>
          <w:szCs w:val="24"/>
        </w:rPr>
        <w:t>планируемых результатов учебно-исследовательской и проектной деятельности</w:t>
      </w:r>
      <w:proofErr w:type="gramEnd"/>
      <w:r w:rsidR="00AF6226" w:rsidRPr="00BD331F">
        <w:rPr>
          <w:rStyle w:val="11"/>
          <w:color w:val="000000"/>
          <w:sz w:val="24"/>
          <w:szCs w:val="24"/>
        </w:rPr>
        <w:t xml:space="preserve"> обучающихся в рамках урочной и внеурочной деятельности;</w:t>
      </w:r>
    </w:p>
    <w:p w:rsidR="00074203" w:rsidRPr="00BD331F" w:rsidRDefault="00074203" w:rsidP="00074203">
      <w:pPr>
        <w:pStyle w:val="a5"/>
        <w:shd w:val="clear" w:color="auto" w:fill="auto"/>
        <w:spacing w:line="240" w:lineRule="auto"/>
        <w:ind w:left="40" w:right="20"/>
        <w:jc w:val="left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 xml:space="preserve">описание условий, обеспечивающих развитие УУД у обучающихся; 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jc w:val="left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методику и инструментарий оценки успешности освоения и применения обучающимися УУД и др.</w:t>
      </w:r>
    </w:p>
    <w:p w:rsidR="00074203" w:rsidRPr="00BD331F" w:rsidRDefault="00074203" w:rsidP="00074203">
      <w:pPr>
        <w:pStyle w:val="a5"/>
        <w:shd w:val="clear" w:color="auto" w:fill="auto"/>
        <w:spacing w:line="240" w:lineRule="auto"/>
        <w:ind w:left="40" w:right="20"/>
        <w:jc w:val="left"/>
        <w:rPr>
          <w:sz w:val="24"/>
          <w:szCs w:val="24"/>
        </w:rPr>
      </w:pPr>
    </w:p>
    <w:p w:rsidR="00AF6226" w:rsidRPr="00BD331F" w:rsidRDefault="00AF6226" w:rsidP="00074203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Более полная структура программы УУД, включающая формирование </w:t>
      </w:r>
      <w:proofErr w:type="gramStart"/>
      <w:r w:rsidRPr="00BD331F">
        <w:rPr>
          <w:rStyle w:val="11"/>
          <w:color w:val="000000"/>
          <w:sz w:val="24"/>
          <w:szCs w:val="24"/>
        </w:rPr>
        <w:t>компетенций</w:t>
      </w:r>
      <w:proofErr w:type="gramEnd"/>
      <w:r w:rsidRPr="00BD331F">
        <w:rPr>
          <w:rStyle w:val="11"/>
          <w:color w:val="000000"/>
          <w:sz w:val="24"/>
          <w:szCs w:val="24"/>
        </w:rPr>
        <w:t xml:space="preserve"> обучающихся в области использования информационно</w:t>
      </w:r>
      <w:r w:rsidRPr="00BD331F">
        <w:rPr>
          <w:rStyle w:val="11"/>
          <w:color w:val="000000"/>
          <w:sz w:val="24"/>
          <w:szCs w:val="24"/>
        </w:rPr>
        <w:softHyphen/>
      </w:r>
      <w:r w:rsidR="00074203" w:rsidRPr="00BD331F">
        <w:rPr>
          <w:rStyle w:val="11"/>
          <w:color w:val="000000"/>
          <w:sz w:val="24"/>
          <w:szCs w:val="24"/>
        </w:rPr>
        <w:t>-</w:t>
      </w:r>
      <w:r w:rsidRPr="00BD331F">
        <w:rPr>
          <w:rStyle w:val="11"/>
          <w:color w:val="000000"/>
          <w:sz w:val="24"/>
          <w:szCs w:val="24"/>
        </w:rPr>
        <w:t xml:space="preserve">коммуникационных технологий, </w:t>
      </w:r>
      <w:r w:rsidRPr="00BD331F">
        <w:rPr>
          <w:rStyle w:val="11"/>
          <w:color w:val="000000"/>
          <w:sz w:val="24"/>
          <w:szCs w:val="24"/>
        </w:rPr>
        <w:lastRenderedPageBreak/>
        <w:t>учебно-исследовательской и проектной деятельности, отражена в примерной основной общеобразовательной программе основного общего образования (</w:t>
      </w:r>
      <w:hyperlink r:id="rId5" w:history="1">
        <w:r w:rsidRPr="00BD331F">
          <w:rPr>
            <w:rStyle w:val="a7"/>
            <w:sz w:val="24"/>
            <w:szCs w:val="24"/>
            <w:lang w:val="en-US"/>
          </w:rPr>
          <w:t>www</w:t>
        </w:r>
        <w:r w:rsidRPr="00BD331F">
          <w:rPr>
            <w:rStyle w:val="a7"/>
            <w:sz w:val="24"/>
            <w:szCs w:val="24"/>
          </w:rPr>
          <w:t>.</w:t>
        </w:r>
        <w:proofErr w:type="spellStart"/>
        <w:r w:rsidRPr="00BD331F">
          <w:rPr>
            <w:rStyle w:val="a7"/>
            <w:sz w:val="24"/>
            <w:szCs w:val="24"/>
            <w:lang w:val="en-US"/>
          </w:rPr>
          <w:t>fgosreestr</w:t>
        </w:r>
        <w:proofErr w:type="spellEnd"/>
        <w:r w:rsidRPr="00BD331F">
          <w:rPr>
            <w:rStyle w:val="a7"/>
            <w:sz w:val="24"/>
            <w:szCs w:val="24"/>
          </w:rPr>
          <w:t>.</w:t>
        </w:r>
        <w:proofErr w:type="spellStart"/>
        <w:r w:rsidRPr="00BD331F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BD331F">
        <w:rPr>
          <w:rStyle w:val="11"/>
          <w:color w:val="000000"/>
          <w:sz w:val="24"/>
          <w:szCs w:val="24"/>
        </w:rPr>
        <w:t>).</w:t>
      </w:r>
    </w:p>
    <w:p w:rsidR="00074203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665E54" w:rsidP="00665E54">
      <w:pPr>
        <w:pStyle w:val="60"/>
        <w:shd w:val="clear" w:color="auto" w:fill="auto"/>
        <w:tabs>
          <w:tab w:val="left" w:pos="540"/>
        </w:tabs>
        <w:spacing w:line="240" w:lineRule="auto"/>
        <w:ind w:left="420" w:right="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24. 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Какие требования предъявляет Стандарт к программе коррекционной работы?</w:t>
      </w:r>
    </w:p>
    <w:p w:rsidR="00074203" w:rsidRPr="00BD331F" w:rsidRDefault="00AF6226" w:rsidP="00074203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Программа коррекционной работы должна быть направлена на создание комплексного психолого-медико-педагогического сопровождения обучающихся с учетом состояния их здоровья и особенностей психофизического развития, коррекцию недостатков в физическом и (или) психическом развитии обучающихся с ограниченными возможностями здоровья (ОВЗ) и инвалидов, оказание им помощи в освоении образовательной программы основного общего образования.</w:t>
      </w:r>
    </w:p>
    <w:p w:rsidR="00074203" w:rsidRPr="00BD331F" w:rsidRDefault="00AF6226" w:rsidP="00074203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 </w:t>
      </w:r>
    </w:p>
    <w:p w:rsidR="00AF6226" w:rsidRPr="00BD331F" w:rsidRDefault="00AF6226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Она должна носить комплексный характер и обеспечивать обучающимся с особыми образовательными потребностями, а также попавшим в трудную жизненную ситуацию: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выявление и удовлетворение их потребностей при освоении образовательной программы основного общего образования (в урочной и внеурочной деятельности), в совместной педагогической деятельности работников образования, семьи и других институтов общества;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дальнейшую их интеграцию в организации, осуществляющей образовательную деятельность;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оказание комплексной, индивидуально ориентированной поддержки и сопровождения в условиях образовательной деятельности;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 xml:space="preserve">создание специальных условий обучения и воспитания, в том числе </w:t>
      </w:r>
      <w:proofErr w:type="spellStart"/>
      <w:r w:rsidR="00AF6226" w:rsidRPr="00BD331F">
        <w:rPr>
          <w:rStyle w:val="11"/>
          <w:color w:val="000000"/>
          <w:sz w:val="24"/>
          <w:szCs w:val="24"/>
        </w:rPr>
        <w:t>безбарьерной</w:t>
      </w:r>
      <w:proofErr w:type="spellEnd"/>
      <w:r w:rsidR="00AF6226" w:rsidRPr="00BD331F">
        <w:rPr>
          <w:rStyle w:val="11"/>
          <w:color w:val="000000"/>
          <w:sz w:val="24"/>
          <w:szCs w:val="24"/>
        </w:rPr>
        <w:t xml:space="preserve"> среды жизнедеятельности и учебной деятельности.</w:t>
      </w:r>
    </w:p>
    <w:p w:rsidR="00074203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665E54" w:rsidP="00665E54">
      <w:pPr>
        <w:pStyle w:val="60"/>
        <w:shd w:val="clear" w:color="auto" w:fill="auto"/>
        <w:tabs>
          <w:tab w:val="left" w:pos="447"/>
        </w:tabs>
        <w:spacing w:line="240" w:lineRule="auto"/>
        <w:ind w:left="420"/>
        <w:jc w:val="left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25. 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Какова структура программы коррекционной работы</w:t>
      </w:r>
    </w:p>
    <w:p w:rsidR="00AF6226" w:rsidRPr="00BD331F" w:rsidRDefault="00AF6226" w:rsidP="00074203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Программа должна содержать: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цели и задачи коррекционной работы с обучающимися при получении основного общего образования;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образовательной программы основного общего образования;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систему комплексного психолого-медико-социального сопровождения и поддержки обучающихся с ограниченными возможностями здоровья;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механизм взаимодействия учителей, работников в области коррекционной и специальной педагогики, специальной психологии, медицинских работников, организации, осуществляющей образовательную деятельность, и других организаций;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планируемые результаты коррекционной работы.</w:t>
      </w:r>
    </w:p>
    <w:p w:rsidR="00074203" w:rsidRPr="00BD331F" w:rsidRDefault="00074203" w:rsidP="00074203">
      <w:pPr>
        <w:pStyle w:val="a5"/>
        <w:shd w:val="clear" w:color="auto" w:fill="auto"/>
        <w:spacing w:line="240" w:lineRule="auto"/>
        <w:rPr>
          <w:sz w:val="24"/>
          <w:szCs w:val="24"/>
        </w:rPr>
      </w:pPr>
    </w:p>
    <w:p w:rsidR="00AF6226" w:rsidRPr="00BD331F" w:rsidRDefault="00665E54" w:rsidP="00665E54">
      <w:pPr>
        <w:pStyle w:val="60"/>
        <w:shd w:val="clear" w:color="auto" w:fill="auto"/>
        <w:tabs>
          <w:tab w:val="left" w:pos="522"/>
        </w:tabs>
        <w:spacing w:line="240" w:lineRule="auto"/>
        <w:ind w:left="420" w:right="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26. 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Какие требования Стандарт предъявляет к системе оценки достижений планируемых результатов освоения образовательной программы основного общего образования?</w:t>
      </w:r>
    </w:p>
    <w:p w:rsidR="00AF6226" w:rsidRPr="00BD331F" w:rsidRDefault="00AF6226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Система оценки достижения планируемых результатов освоения образовательной программы основного общего образования должна: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закреплять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ориентировать образовательную деятельность на духовно-нравственное развитие и воспитание обучающихся, реализацию требований к результатам освоения образовательной программы;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 xml:space="preserve">обеспечивать комплексный подход к оценке результатов освоения образовательной </w:t>
      </w:r>
      <w:r w:rsidR="00AF6226" w:rsidRPr="00BD331F">
        <w:rPr>
          <w:rStyle w:val="11"/>
          <w:color w:val="000000"/>
          <w:sz w:val="24"/>
          <w:szCs w:val="24"/>
        </w:rPr>
        <w:lastRenderedPageBreak/>
        <w:t>программы, позволяющий вести оценку предметных, метапредметных и личностных результатов;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 xml:space="preserve">обеспечивать оценку динамики </w:t>
      </w:r>
      <w:proofErr w:type="gramStart"/>
      <w:r w:rsidR="00AF6226" w:rsidRPr="00BD331F">
        <w:rPr>
          <w:rStyle w:val="11"/>
          <w:color w:val="000000"/>
          <w:sz w:val="24"/>
          <w:szCs w:val="24"/>
        </w:rPr>
        <w:t>индивидуальных достижений</w:t>
      </w:r>
      <w:proofErr w:type="gramEnd"/>
      <w:r w:rsidR="00AF6226" w:rsidRPr="00BD331F">
        <w:rPr>
          <w:rStyle w:val="11"/>
          <w:color w:val="000000"/>
          <w:sz w:val="24"/>
          <w:szCs w:val="24"/>
        </w:rPr>
        <w:t xml:space="preserve"> обучающихся в процессе освоения образовательной программы;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предусматривать использование разнообразных методов и форм, взаимно дополняющих друг друга.</w:t>
      </w:r>
    </w:p>
    <w:p w:rsidR="00074203" w:rsidRPr="00BD331F" w:rsidRDefault="00074203" w:rsidP="00074203">
      <w:pPr>
        <w:pStyle w:val="a5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AF6226" w:rsidRPr="00BD331F" w:rsidRDefault="00665E54" w:rsidP="00665E54">
      <w:pPr>
        <w:pStyle w:val="60"/>
        <w:shd w:val="clear" w:color="auto" w:fill="auto"/>
        <w:tabs>
          <w:tab w:val="left" w:pos="486"/>
        </w:tabs>
        <w:spacing w:line="240" w:lineRule="auto"/>
        <w:ind w:left="420" w:right="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27. 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Из чего складывается итоговая оценка освоения обучающимися основной образовательной программы?</w:t>
      </w:r>
    </w:p>
    <w:p w:rsidR="00AF6226" w:rsidRPr="00BD331F" w:rsidRDefault="00AF6226" w:rsidP="00074203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Предметом итоговой оценки освоения обучающимися основной образовательной программы является достижение предметных и метапредметных результатов освоения основной образовательной программы, необходимых для продолжения образования.</w:t>
      </w:r>
    </w:p>
    <w:p w:rsidR="00074203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AF6226" w:rsidP="00074203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При итоговом оценивании результатов освоения обучающимися основной образовательной программы должны учитываться сформированность умений выполнения проектной деятельности и способность к решению учебно</w:t>
      </w:r>
      <w:r w:rsidRPr="00BD331F">
        <w:rPr>
          <w:rStyle w:val="11"/>
          <w:color w:val="000000"/>
          <w:sz w:val="24"/>
          <w:szCs w:val="24"/>
        </w:rPr>
        <w:softHyphen/>
      </w:r>
      <w:r w:rsidR="00074203" w:rsidRPr="00BD331F">
        <w:rPr>
          <w:rStyle w:val="11"/>
          <w:color w:val="000000"/>
          <w:sz w:val="24"/>
          <w:szCs w:val="24"/>
        </w:rPr>
        <w:t>-</w:t>
      </w:r>
      <w:r w:rsidRPr="00BD331F">
        <w:rPr>
          <w:rStyle w:val="11"/>
          <w:color w:val="000000"/>
          <w:sz w:val="24"/>
          <w:szCs w:val="24"/>
        </w:rPr>
        <w:t>практических и учебно-познавательных задач.</w:t>
      </w:r>
    </w:p>
    <w:p w:rsidR="00074203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AF6226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Итоговая оценка результатов освоения основной образовательной программы включает две составляющие: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– р</w:t>
      </w:r>
      <w:r w:rsidR="00AF6226" w:rsidRPr="00BD331F">
        <w:rPr>
          <w:rStyle w:val="11"/>
          <w:color w:val="000000"/>
          <w:sz w:val="24"/>
          <w:szCs w:val="24"/>
        </w:rPr>
        <w:t>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программы;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результаты государственной итоговой аттестации выпускников, характеризующие уровень достижения планируемых результатов освоения основной образовательной программы.</w:t>
      </w:r>
    </w:p>
    <w:p w:rsidR="00074203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AF6226" w:rsidP="00074203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Итоговой оценке не подлежат ценностные ориентации обучающегося и индивидуальные личностные характеристики. Обобщенная оценка этих и других личностных результатов освоения обучающимися основной образовательной программы должна осуществляться в ходе различных мониторинговых исследований.</w:t>
      </w:r>
    </w:p>
    <w:p w:rsidR="00074203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665E54" w:rsidP="00665E54">
      <w:pPr>
        <w:pStyle w:val="60"/>
        <w:shd w:val="clear" w:color="auto" w:fill="auto"/>
        <w:tabs>
          <w:tab w:val="left" w:pos="558"/>
        </w:tabs>
        <w:spacing w:line="240" w:lineRule="auto"/>
        <w:ind w:left="420" w:right="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28. 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Какие требования к кадровым условиям реализации образовательной программы основного общего образования предъявляет Стандарт?</w:t>
      </w:r>
    </w:p>
    <w:p w:rsidR="00AF6226" w:rsidRPr="00BD331F" w:rsidRDefault="00AF6226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Требования к кадровым условиям реализации образовательной программы основного общего образования включают: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укомплектованность организаций, осуществляющих образовательную деятельность, педагогическими, руководящими и иными работниками;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уровень квалификации педагогических и иных работников организаций, осуществляющих образовательную деятельность;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непрерывность профессионального развития педагогических работников организации, осуществляющей образовательную деятельность и реализующей образовательную программу основного общего образования.</w:t>
      </w:r>
    </w:p>
    <w:p w:rsidR="00074203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665E54" w:rsidP="00665E54">
      <w:pPr>
        <w:pStyle w:val="60"/>
        <w:shd w:val="clear" w:color="auto" w:fill="auto"/>
        <w:tabs>
          <w:tab w:val="left" w:pos="594"/>
        </w:tabs>
        <w:spacing w:line="240" w:lineRule="auto"/>
        <w:ind w:left="420" w:right="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29. 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Какие требования к финансово-экономическим условиям реализации основной образовательной программы основного общего образования предъявляет Стандарт?</w:t>
      </w:r>
    </w:p>
    <w:p w:rsidR="00AF6226" w:rsidRPr="00BD331F" w:rsidRDefault="00AF6226" w:rsidP="00074203">
      <w:pPr>
        <w:pStyle w:val="a5"/>
        <w:shd w:val="clear" w:color="auto" w:fill="auto"/>
        <w:spacing w:line="240" w:lineRule="auto"/>
        <w:ind w:left="4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Финансово-экономические условия реализации образовательной программы основного общего образования должны: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 xml:space="preserve">обеспечивать организации, осуществляющей образовательную деятельность, </w:t>
      </w:r>
      <w:r w:rsidR="00AF6226" w:rsidRPr="00BD331F">
        <w:rPr>
          <w:rStyle w:val="11"/>
          <w:color w:val="000000"/>
          <w:sz w:val="24"/>
          <w:szCs w:val="24"/>
        </w:rPr>
        <w:lastRenderedPageBreak/>
        <w:t>возможность исполнения требований Стандарта;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образовательных отношений, включая внеурочную деятельность;</w:t>
      </w:r>
    </w:p>
    <w:p w:rsidR="00AF6226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отражать структуру и объем расходов, необходимых для реализации образовательной программы основного общего образования, а также механизм их формирования.</w:t>
      </w:r>
    </w:p>
    <w:p w:rsidR="00074203" w:rsidRPr="00BD331F" w:rsidRDefault="00074203" w:rsidP="00074203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665E54" w:rsidP="00665E54">
      <w:pPr>
        <w:pStyle w:val="60"/>
        <w:shd w:val="clear" w:color="auto" w:fill="auto"/>
        <w:tabs>
          <w:tab w:val="left" w:pos="598"/>
        </w:tabs>
        <w:spacing w:line="240" w:lineRule="auto"/>
        <w:ind w:left="420" w:right="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30. 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Какие требования к материально-техническим условиям реализации образовательной программы основного общего образования предъявляет Стандарт?</w:t>
      </w:r>
    </w:p>
    <w:p w:rsidR="008C600F" w:rsidRPr="00BD331F" w:rsidRDefault="00AF6226" w:rsidP="008C600F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Материально-технические условия реализации образовательной программы основного общего образования должны обеспечивать возможность достижения обучающимися установленных Стандартом требований к результатам освоения образовательной программы основного общего образования, а также соблюдение: </w:t>
      </w:r>
    </w:p>
    <w:p w:rsidR="00AF6226" w:rsidRPr="00BD331F" w:rsidRDefault="008C600F" w:rsidP="008C600F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санитарно-эпидемиологических требований к условиям и организации обучения в общеобразовательных организациях (к водоснабжению, канализации, освещению, воздушно-тепловому режиму, размещению и архитектурным особенностям здания образовательной организации, её территории, отдельным помещениям, средствам обучения, учебному оборудованию);</w:t>
      </w:r>
    </w:p>
    <w:p w:rsidR="00AF6226" w:rsidRPr="00BD331F" w:rsidRDefault="008C600F" w:rsidP="008C600F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требований к санитарно-бытовым условиям (оборудованию гардеробов, санузлов, мест личной гигиены);</w:t>
      </w:r>
    </w:p>
    <w:p w:rsidR="008C600F" w:rsidRPr="00BD331F" w:rsidRDefault="008C600F" w:rsidP="008C600F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 xml:space="preserve">требований к социально-бытовым условиям (оборудованию в учебных кабинетах и лабораториях рабочих мест учителя и каждого обучающегося; учительской с рабочей зоной и местами для отдыха; комнат </w:t>
      </w:r>
      <w:r w:rsidRPr="00BD331F">
        <w:rPr>
          <w:rStyle w:val="11"/>
          <w:color w:val="000000"/>
          <w:sz w:val="24"/>
          <w:szCs w:val="24"/>
        </w:rPr>
        <w:t>п</w:t>
      </w:r>
      <w:r w:rsidR="00AF6226" w:rsidRPr="00BD331F">
        <w:rPr>
          <w:rStyle w:val="11"/>
          <w:color w:val="000000"/>
          <w:sz w:val="24"/>
          <w:szCs w:val="24"/>
        </w:rPr>
        <w:t xml:space="preserve">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обучающихся); </w:t>
      </w:r>
    </w:p>
    <w:p w:rsidR="008C600F" w:rsidRPr="00BD331F" w:rsidRDefault="008C600F" w:rsidP="00AF6226">
      <w:pPr>
        <w:pStyle w:val="a5"/>
        <w:shd w:val="clear" w:color="auto" w:fill="auto"/>
        <w:spacing w:line="240" w:lineRule="auto"/>
        <w:ind w:left="40" w:right="20"/>
        <w:jc w:val="left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 xml:space="preserve">строительных норм и правил; </w:t>
      </w:r>
    </w:p>
    <w:p w:rsidR="00AF6226" w:rsidRPr="00BD331F" w:rsidRDefault="008C600F" w:rsidP="00AF6226">
      <w:pPr>
        <w:pStyle w:val="a5"/>
        <w:shd w:val="clear" w:color="auto" w:fill="auto"/>
        <w:spacing w:line="240" w:lineRule="auto"/>
        <w:ind w:left="40" w:right="20"/>
        <w:jc w:val="left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требований пожарной и электробезопасности;</w:t>
      </w:r>
    </w:p>
    <w:p w:rsidR="00AF6226" w:rsidRPr="00BD331F" w:rsidRDefault="008C600F" w:rsidP="008C600F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требований охраны здоровья обучающихся и охраны труда работников организации, осуществляющей образовательную деятельность;</w:t>
      </w:r>
    </w:p>
    <w:p w:rsidR="00AF6226" w:rsidRPr="00BD331F" w:rsidRDefault="008C600F" w:rsidP="008C600F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требований к транспортному обеспечению обучающихся; требований к организации безопасной эксплуатации улично-дорожной сети и технических средств организации дорожного движения в местах расположения организаций, осуществляющих образовательную деятельность;</w:t>
      </w:r>
    </w:p>
    <w:p w:rsidR="00AF6226" w:rsidRPr="00BD331F" w:rsidRDefault="008C600F" w:rsidP="008C600F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требований к организации безопасной эксплуатации спортивных сооружений, спортивного инвентаря и оборудования, используемого в организациях, осуществляющих образовательную деятельность, установленных сроков и необходимых объемов текущего и капитального ремонта.</w:t>
      </w:r>
    </w:p>
    <w:p w:rsidR="008C600F" w:rsidRPr="00BD331F" w:rsidRDefault="008C600F" w:rsidP="008C600F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AF6226" w:rsidP="008C600F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Также материально-технические условия реализации образовательной программы основного общего образования должны обеспечивать возможность для беспрепятственного доступа обучающихся с ограниченными возможностями здоровья и инвалидов к объектам инфраструктуры организации, осуществляющей образовательную деятельность.</w:t>
      </w:r>
    </w:p>
    <w:p w:rsidR="008C600F" w:rsidRPr="00BD331F" w:rsidRDefault="008C600F" w:rsidP="008C600F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665E54" w:rsidP="00665E54">
      <w:pPr>
        <w:pStyle w:val="60"/>
        <w:shd w:val="clear" w:color="auto" w:fill="auto"/>
        <w:tabs>
          <w:tab w:val="left" w:pos="594"/>
        </w:tabs>
        <w:spacing w:line="240" w:lineRule="auto"/>
        <w:ind w:left="420" w:right="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31. 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Какие требования к психолого-педагогическим условиям реализации образовательной программы основного общего образования предъявляет Стандарт?</w:t>
      </w:r>
    </w:p>
    <w:p w:rsidR="00AF6226" w:rsidRPr="00BD331F" w:rsidRDefault="00AF6226" w:rsidP="008C600F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Психолого-педагогические условия реализации образовательной программы основного общего образования должны обеспечивать:</w:t>
      </w:r>
    </w:p>
    <w:p w:rsidR="00AF6226" w:rsidRPr="00BD331F" w:rsidRDefault="008C600F" w:rsidP="008C600F">
      <w:pPr>
        <w:pStyle w:val="a5"/>
        <w:shd w:val="clear" w:color="auto" w:fill="auto"/>
        <w:spacing w:line="240" w:lineRule="auto"/>
        <w:ind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преемственность содержания и форм организации образовательной деятельности;</w:t>
      </w:r>
    </w:p>
    <w:p w:rsidR="00AF6226" w:rsidRPr="00BD331F" w:rsidRDefault="008C600F" w:rsidP="008C600F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lastRenderedPageBreak/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AF6226" w:rsidRPr="00BD331F" w:rsidRDefault="008C600F" w:rsidP="008C600F">
      <w:pPr>
        <w:pStyle w:val="a5"/>
        <w:shd w:val="clear" w:color="auto" w:fill="auto"/>
        <w:spacing w:line="240" w:lineRule="auto"/>
        <w:ind w:left="4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AF6226" w:rsidRPr="00BD331F" w:rsidRDefault="008C600F" w:rsidP="008C600F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культуры, дифференциации и индивидуализации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AF6226" w:rsidRPr="00BD331F" w:rsidRDefault="008C600F" w:rsidP="008C600F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диверсификацию уровней психолого-педагогического сопровождения (индивидуальный, групповой, уровень класса, уровень организации, осуществляющей образовательную деятельность);</w:t>
      </w:r>
    </w:p>
    <w:p w:rsidR="00AF6226" w:rsidRPr="00BD331F" w:rsidRDefault="008C600F" w:rsidP="008C600F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 xml:space="preserve">– </w:t>
      </w:r>
      <w:r w:rsidR="00AF6226" w:rsidRPr="00BD331F">
        <w:rPr>
          <w:rStyle w:val="11"/>
          <w:color w:val="000000"/>
          <w:sz w:val="24"/>
          <w:szCs w:val="24"/>
        </w:rPr>
        <w:t>вариативность форм психолого-педагогического сопровождения участников образовательных отношений (профилактика, диагностика, коррекционная работа, развивающая работа, просвещение, экспертиза).</w:t>
      </w:r>
    </w:p>
    <w:p w:rsidR="008C600F" w:rsidRPr="00BD331F" w:rsidRDefault="008C600F" w:rsidP="008C600F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AF6226" w:rsidRPr="00BD331F" w:rsidRDefault="00665E54" w:rsidP="00665E54">
      <w:pPr>
        <w:pStyle w:val="60"/>
        <w:shd w:val="clear" w:color="auto" w:fill="auto"/>
        <w:tabs>
          <w:tab w:val="left" w:pos="483"/>
        </w:tabs>
        <w:spacing w:line="240" w:lineRule="auto"/>
        <w:ind w:left="420" w:right="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32. </w:t>
      </w:r>
      <w:r w:rsidR="00AF6226" w:rsidRPr="00BD331F">
        <w:rPr>
          <w:rStyle w:val="6"/>
          <w:b/>
          <w:bCs/>
          <w:color w:val="000000"/>
          <w:sz w:val="24"/>
          <w:szCs w:val="24"/>
        </w:rPr>
        <w:t>Какие требования предъявляет Стандарт к информационно-методическим условиям реализации образовательной программы общего образования?</w:t>
      </w:r>
    </w:p>
    <w:p w:rsidR="00AF6226" w:rsidRPr="00BD331F" w:rsidRDefault="00AF6226" w:rsidP="00AF6226">
      <w:pPr>
        <w:spacing w:after="0" w:line="240" w:lineRule="auto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Информационно-методические условия реализации образовательной программы общего образования должны обеспечиваться современной информационно-образовательной средой, которая включает комплекс информационных образовательных ресурсов, в том числе цифровых образовательных ресурсов, совокупность технологических средств ИКТ: компьютеров, иного информационно-коммуникационного оборудования, коммуникационных каналов, системы современных педагогических технологий, обеспечивающих обучение в современной информационно-образовательной среде.</w:t>
      </w:r>
    </w:p>
    <w:p w:rsidR="000B57BC" w:rsidRPr="00BD331F" w:rsidRDefault="000B57BC" w:rsidP="00AF6226">
      <w:pPr>
        <w:spacing w:after="0" w:line="240" w:lineRule="auto"/>
        <w:rPr>
          <w:rStyle w:val="11"/>
          <w:color w:val="000000"/>
          <w:sz w:val="24"/>
          <w:szCs w:val="24"/>
        </w:rPr>
      </w:pPr>
    </w:p>
    <w:p w:rsidR="000B57BC" w:rsidRPr="00BD331F" w:rsidRDefault="00665E54" w:rsidP="00665E54">
      <w:pPr>
        <w:pStyle w:val="60"/>
        <w:shd w:val="clear" w:color="auto" w:fill="auto"/>
        <w:tabs>
          <w:tab w:val="left" w:pos="558"/>
        </w:tabs>
        <w:spacing w:line="240" w:lineRule="auto"/>
        <w:ind w:left="420" w:right="20"/>
        <w:rPr>
          <w:sz w:val="24"/>
          <w:szCs w:val="24"/>
        </w:rPr>
      </w:pPr>
      <w:r w:rsidRPr="00BD331F">
        <w:rPr>
          <w:rStyle w:val="6"/>
          <w:b/>
          <w:bCs/>
          <w:color w:val="000000"/>
          <w:sz w:val="24"/>
          <w:szCs w:val="24"/>
        </w:rPr>
        <w:t>33. </w:t>
      </w:r>
      <w:r w:rsidR="000B57BC" w:rsidRPr="00BD331F">
        <w:rPr>
          <w:rStyle w:val="6"/>
          <w:b/>
          <w:bCs/>
          <w:color w:val="000000"/>
          <w:sz w:val="24"/>
          <w:szCs w:val="24"/>
        </w:rPr>
        <w:t>Каковы нормы обеспеченности учебниками и учебными пособиями в соответствии со Стандартом?</w:t>
      </w:r>
    </w:p>
    <w:p w:rsidR="000B57BC" w:rsidRPr="00BD331F" w:rsidRDefault="000B57BC" w:rsidP="000B57BC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Норма обеспеченности образовательной деятельности учебными изданиями в пределах Стандарта определяется исходя из расчета:</w:t>
      </w:r>
    </w:p>
    <w:p w:rsidR="000B57BC" w:rsidRPr="00BD331F" w:rsidRDefault="000B57BC" w:rsidP="000B57BC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–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основного общего образования;</w:t>
      </w:r>
    </w:p>
    <w:p w:rsidR="000B57BC" w:rsidRPr="00BD331F" w:rsidRDefault="000B57BC" w:rsidP="000B57BC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–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основного общего образования.</w:t>
      </w:r>
    </w:p>
    <w:p w:rsidR="000B57BC" w:rsidRPr="00BD331F" w:rsidRDefault="000B57BC" w:rsidP="000B57BC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0B57BC" w:rsidRPr="00BD331F" w:rsidRDefault="000B57BC" w:rsidP="000B57BC">
      <w:pPr>
        <w:pStyle w:val="a5"/>
        <w:shd w:val="clear" w:color="auto" w:fill="auto"/>
        <w:spacing w:line="240" w:lineRule="auto"/>
        <w:ind w:left="40" w:right="20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t>Обеспечение учебниками и учебными пособиями, а также учебно</w:t>
      </w:r>
      <w:r w:rsidRPr="00BD331F">
        <w:rPr>
          <w:rStyle w:val="11"/>
          <w:color w:val="000000"/>
          <w:sz w:val="24"/>
          <w:szCs w:val="24"/>
        </w:rPr>
        <w:softHyphen/>
        <w:t>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Стандарта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0B57BC" w:rsidRPr="00BD331F" w:rsidRDefault="000B57BC" w:rsidP="000B57BC">
      <w:pPr>
        <w:pStyle w:val="a5"/>
        <w:shd w:val="clear" w:color="auto" w:fill="auto"/>
        <w:spacing w:line="240" w:lineRule="auto"/>
        <w:ind w:left="40" w:right="20"/>
        <w:rPr>
          <w:sz w:val="24"/>
          <w:szCs w:val="24"/>
        </w:rPr>
      </w:pPr>
    </w:p>
    <w:p w:rsidR="000B57BC" w:rsidRPr="00BD331F" w:rsidRDefault="000B57BC" w:rsidP="000B57BC">
      <w:pPr>
        <w:spacing w:after="0" w:line="240" w:lineRule="auto"/>
        <w:rPr>
          <w:rStyle w:val="11"/>
          <w:color w:val="000000"/>
          <w:sz w:val="24"/>
          <w:szCs w:val="24"/>
        </w:rPr>
      </w:pPr>
      <w:r w:rsidRPr="00BD331F">
        <w:rPr>
          <w:rStyle w:val="11"/>
          <w:color w:val="000000"/>
          <w:sz w:val="24"/>
          <w:szCs w:val="24"/>
        </w:rPr>
        <w:lastRenderedPageBreak/>
        <w:t>Необходимо учитывать, что пользование учебниками и учебными пособиями обучающимися, осваивающими учебные предметы, курсы, дисциплины (модули) за пределами Стандарта,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AF6226" w:rsidRPr="00BD331F" w:rsidRDefault="00AF6226" w:rsidP="00AF6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F6226" w:rsidRPr="00BD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73123A9"/>
    <w:multiLevelType w:val="hybridMultilevel"/>
    <w:tmpl w:val="014E49A2"/>
    <w:lvl w:ilvl="0" w:tplc="8AC4F1D4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73C44DD"/>
    <w:multiLevelType w:val="hybridMultilevel"/>
    <w:tmpl w:val="F544B472"/>
    <w:lvl w:ilvl="0" w:tplc="27542642">
      <w:start w:val="3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6E"/>
    <w:rsid w:val="00074203"/>
    <w:rsid w:val="000B57BC"/>
    <w:rsid w:val="001505E3"/>
    <w:rsid w:val="001878BD"/>
    <w:rsid w:val="001B24F8"/>
    <w:rsid w:val="002E0C68"/>
    <w:rsid w:val="003C33FE"/>
    <w:rsid w:val="003C744C"/>
    <w:rsid w:val="003D2724"/>
    <w:rsid w:val="004273A7"/>
    <w:rsid w:val="00665E54"/>
    <w:rsid w:val="006F15A0"/>
    <w:rsid w:val="00772B1A"/>
    <w:rsid w:val="007A7E70"/>
    <w:rsid w:val="008C600F"/>
    <w:rsid w:val="00A045F8"/>
    <w:rsid w:val="00AF6226"/>
    <w:rsid w:val="00B2628B"/>
    <w:rsid w:val="00BD331F"/>
    <w:rsid w:val="00C46463"/>
    <w:rsid w:val="00C7269B"/>
    <w:rsid w:val="00C76FAC"/>
    <w:rsid w:val="00E2696E"/>
    <w:rsid w:val="00EF554C"/>
    <w:rsid w:val="00F042D6"/>
    <w:rsid w:val="00F0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B449A-083E-4AD3-B7A4-B2D41AA0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A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76FAC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6FAC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  <w:lang w:eastAsia="ru-RU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F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6FAC"/>
    <w:rPr>
      <w:rFonts w:ascii="Times New Roman" w:eastAsia="Times New Roman" w:hAnsi="Times New Roman"/>
      <w:b/>
      <w:lang w:eastAsia="ru-RU"/>
    </w:rPr>
  </w:style>
  <w:style w:type="character" w:customStyle="1" w:styleId="20">
    <w:name w:val="Заголовок 2 Знак"/>
    <w:link w:val="2"/>
    <w:rsid w:val="00C76FAC"/>
    <w:rPr>
      <w:rFonts w:ascii="Cambria" w:eastAsia="Times New Roman" w:hAnsi="Cambria" w:cs="Mangal"/>
      <w:b/>
      <w:bCs/>
      <w:color w:val="4F81BD"/>
      <w:sz w:val="26"/>
      <w:szCs w:val="23"/>
      <w:lang w:eastAsia="ru-RU" w:bidi="hi-IN"/>
    </w:rPr>
  </w:style>
  <w:style w:type="character" w:styleId="a3">
    <w:name w:val="Strong"/>
    <w:uiPriority w:val="22"/>
    <w:qFormat/>
    <w:rsid w:val="00C76FAC"/>
    <w:rPr>
      <w:b/>
      <w:bCs/>
    </w:rPr>
  </w:style>
  <w:style w:type="character" w:styleId="a4">
    <w:name w:val="Emphasis"/>
    <w:uiPriority w:val="20"/>
    <w:qFormat/>
    <w:rsid w:val="00C76FA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76FA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11">
    <w:name w:val="Основной текст Знак1"/>
    <w:basedOn w:val="a0"/>
    <w:link w:val="a5"/>
    <w:uiPriority w:val="99"/>
    <w:rsid w:val="00E2696E"/>
    <w:rPr>
      <w:rFonts w:ascii="Times New Roman" w:hAnsi="Times New Roman"/>
      <w:sz w:val="26"/>
      <w:szCs w:val="26"/>
      <w:shd w:val="clear" w:color="auto" w:fill="FFFFFF"/>
    </w:rPr>
  </w:style>
  <w:style w:type="paragraph" w:styleId="a5">
    <w:name w:val="Body Text"/>
    <w:basedOn w:val="a"/>
    <w:link w:val="11"/>
    <w:uiPriority w:val="99"/>
    <w:rsid w:val="00E2696E"/>
    <w:pPr>
      <w:widowControl w:val="0"/>
      <w:shd w:val="clear" w:color="auto" w:fill="FFFFFF"/>
      <w:spacing w:after="0" w:line="306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E2696E"/>
    <w:rPr>
      <w:sz w:val="22"/>
      <w:szCs w:val="22"/>
    </w:rPr>
  </w:style>
  <w:style w:type="character" w:customStyle="1" w:styleId="6">
    <w:name w:val="Основной текст (6)_"/>
    <w:basedOn w:val="a0"/>
    <w:link w:val="60"/>
    <w:uiPriority w:val="99"/>
    <w:rsid w:val="001B24F8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B24F8"/>
    <w:pPr>
      <w:widowControl w:val="0"/>
      <w:shd w:val="clear" w:color="auto" w:fill="FFFFFF"/>
      <w:spacing w:after="0" w:line="464" w:lineRule="exact"/>
      <w:jc w:val="both"/>
    </w:pPr>
    <w:rPr>
      <w:rFonts w:ascii="Times New Roman" w:hAnsi="Times New Roman"/>
      <w:b/>
      <w:bCs/>
      <w:sz w:val="26"/>
      <w:szCs w:val="26"/>
    </w:rPr>
  </w:style>
  <w:style w:type="character" w:customStyle="1" w:styleId="12">
    <w:name w:val="Заголовок №1_"/>
    <w:basedOn w:val="a0"/>
    <w:link w:val="13"/>
    <w:uiPriority w:val="99"/>
    <w:rsid w:val="00AF6226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AF6226"/>
    <w:pPr>
      <w:widowControl w:val="0"/>
      <w:shd w:val="clear" w:color="auto" w:fill="FFFFFF"/>
      <w:spacing w:before="540" w:after="180" w:line="338" w:lineRule="exact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styleId="a7">
    <w:name w:val="Hyperlink"/>
    <w:basedOn w:val="a0"/>
    <w:uiPriority w:val="99"/>
    <w:rsid w:val="00AF6226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g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5366</Words>
  <Characters>30592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Коваленкова Елена Васильевна</cp:lastModifiedBy>
  <cp:revision>3</cp:revision>
  <dcterms:created xsi:type="dcterms:W3CDTF">2015-08-17T06:32:00Z</dcterms:created>
  <dcterms:modified xsi:type="dcterms:W3CDTF">2015-08-17T06:32:00Z</dcterms:modified>
</cp:coreProperties>
</file>