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27C" w:rsidRDefault="00E8427C" w:rsidP="00202F42">
      <w:pPr>
        <w:spacing w:after="0"/>
        <w:jc w:val="center"/>
        <w:rPr>
          <w:rFonts w:ascii="Times New Roman" w:hAnsi="Times New Roman" w:cs="Times New Roman"/>
          <w:b/>
        </w:rPr>
      </w:pPr>
    </w:p>
    <w:p w:rsidR="00877785" w:rsidRDefault="00877785" w:rsidP="008777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Информационная карта педагога для аттестации </w:t>
      </w:r>
    </w:p>
    <w:p w:rsidR="00877785" w:rsidRDefault="00877785" w:rsidP="008777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ПЕРВУЮ и ВЫСШУЮ</w:t>
      </w:r>
      <w:r w:rsidRPr="00143C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квалификационные</w:t>
      </w:r>
      <w:r w:rsidRPr="00936C9E">
        <w:rPr>
          <w:rFonts w:ascii="Times New Roman" w:hAnsi="Times New Roman" w:cs="Times New Roman"/>
          <w:b/>
        </w:rPr>
        <w:t xml:space="preserve"> категори</w:t>
      </w:r>
      <w:r>
        <w:rPr>
          <w:rFonts w:ascii="Times New Roman" w:hAnsi="Times New Roman" w:cs="Times New Roman"/>
          <w:b/>
        </w:rPr>
        <w:t>и</w:t>
      </w:r>
    </w:p>
    <w:p w:rsidR="00877785" w:rsidRPr="00936C9E" w:rsidRDefault="00877785" w:rsidP="0087778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должности «Воспитатель» и «Социальный педагог» </w:t>
      </w:r>
    </w:p>
    <w:tbl>
      <w:tblPr>
        <w:tblStyle w:val="a3"/>
        <w:tblW w:w="1063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42"/>
        <w:gridCol w:w="1276"/>
        <w:gridCol w:w="141"/>
        <w:gridCol w:w="1134"/>
        <w:gridCol w:w="142"/>
        <w:gridCol w:w="142"/>
        <w:gridCol w:w="348"/>
        <w:gridCol w:w="416"/>
        <w:gridCol w:w="49"/>
        <w:gridCol w:w="604"/>
        <w:gridCol w:w="284"/>
        <w:gridCol w:w="472"/>
        <w:gridCol w:w="483"/>
        <w:gridCol w:w="108"/>
        <w:gridCol w:w="71"/>
        <w:gridCol w:w="171"/>
        <w:gridCol w:w="1053"/>
        <w:gridCol w:w="139"/>
        <w:gridCol w:w="54"/>
        <w:gridCol w:w="1418"/>
      </w:tblGrid>
      <w:tr w:rsidR="00AB2C7C" w:rsidRPr="00671AD5" w:rsidTr="00AB2C7C">
        <w:trPr>
          <w:trHeight w:val="254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AB2C7C" w:rsidRPr="00AB2C7C" w:rsidRDefault="00AB2C7C" w:rsidP="00AB2C7C">
            <w:pPr>
              <w:pStyle w:val="a6"/>
              <w:numPr>
                <w:ilvl w:val="0"/>
                <w:numId w:val="11"/>
              </w:numPr>
              <w:ind w:left="317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Основные сведения о специалисте:</w:t>
            </w:r>
          </w:p>
        </w:tc>
      </w:tr>
      <w:tr w:rsidR="00202F42" w:rsidRPr="00671AD5" w:rsidTr="0029094D">
        <w:trPr>
          <w:trHeight w:val="554"/>
        </w:trPr>
        <w:tc>
          <w:tcPr>
            <w:tcW w:w="5774" w:type="dxa"/>
            <w:gridSpan w:val="10"/>
          </w:tcPr>
          <w:p w:rsidR="00202F42" w:rsidRPr="008B0C3D" w:rsidRDefault="00202F42" w:rsidP="00D7120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ФИО (полностью):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gridSpan w:val="4"/>
          </w:tcPr>
          <w:p w:rsidR="00202F42" w:rsidRPr="008B0C3D" w:rsidRDefault="00944958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Дата</w:t>
            </w:r>
            <w:r w:rsidR="00202F42" w:rsidRPr="008B0C3D">
              <w:rPr>
                <w:rFonts w:ascii="Times New Roman" w:hAnsi="Times New Roman" w:cs="Times New Roman"/>
              </w:rPr>
              <w:t xml:space="preserve"> рождения: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  <w:p w:rsidR="00202F42" w:rsidRPr="008B0C3D" w:rsidRDefault="00202F42" w:rsidP="00944958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42" w:type="dxa"/>
            <w:gridSpan w:val="5"/>
          </w:tcPr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Имеющаяся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944958">
            <w:pPr>
              <w:ind w:left="1485" w:hanging="1485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2" w:type="dxa"/>
            <w:gridSpan w:val="2"/>
          </w:tcPr>
          <w:p w:rsidR="00202F42" w:rsidRPr="008B0C3D" w:rsidRDefault="00202F42" w:rsidP="00C42F87">
            <w:pPr>
              <w:ind w:left="1485" w:hanging="1485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 xml:space="preserve">Заявленная </w:t>
            </w:r>
          </w:p>
          <w:p w:rsidR="00202F42" w:rsidRPr="008B0C3D" w:rsidRDefault="00202F42" w:rsidP="00C42F87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категория:</w:t>
            </w:r>
          </w:p>
          <w:p w:rsidR="00202F42" w:rsidRPr="008B0C3D" w:rsidRDefault="00202F42" w:rsidP="00A72D3B">
            <w:pPr>
              <w:ind w:left="1485" w:hanging="1485"/>
              <w:rPr>
                <w:rFonts w:ascii="Times New Roman" w:hAnsi="Times New Roman" w:cs="Times New Roman"/>
                <w:i/>
              </w:rPr>
            </w:pPr>
          </w:p>
        </w:tc>
      </w:tr>
      <w:tr w:rsidR="00202F42" w:rsidRPr="00671AD5" w:rsidTr="0029094D">
        <w:trPr>
          <w:trHeight w:val="270"/>
        </w:trPr>
        <w:tc>
          <w:tcPr>
            <w:tcW w:w="5774" w:type="dxa"/>
            <w:gridSpan w:val="10"/>
            <w:vMerge w:val="restart"/>
          </w:tcPr>
          <w:p w:rsidR="00D7120D" w:rsidRPr="008B0C3D" w:rsidRDefault="00D7120D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Должность: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Место работы:</w:t>
            </w:r>
          </w:p>
          <w:p w:rsidR="00202F42" w:rsidRPr="008B0C3D" w:rsidRDefault="00202F42" w:rsidP="00A72D3B">
            <w:pPr>
              <w:rPr>
                <w:rFonts w:ascii="Times New Roman" w:hAnsi="Times New Roman" w:cs="Times New Roman"/>
                <w:i/>
                <w:color w:val="C00000"/>
              </w:rPr>
            </w:pPr>
          </w:p>
        </w:tc>
        <w:tc>
          <w:tcPr>
            <w:tcW w:w="4857" w:type="dxa"/>
            <w:gridSpan w:val="11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0C3D">
              <w:rPr>
                <w:rFonts w:ascii="Times New Roman" w:hAnsi="Times New Roman" w:cs="Times New Roman"/>
                <w:b/>
              </w:rPr>
              <w:t>Стаж</w:t>
            </w:r>
          </w:p>
        </w:tc>
      </w:tr>
      <w:tr w:rsidR="00202F42" w:rsidRPr="00671AD5" w:rsidTr="0029094D">
        <w:trPr>
          <w:trHeight w:val="477"/>
        </w:trPr>
        <w:tc>
          <w:tcPr>
            <w:tcW w:w="5774" w:type="dxa"/>
            <w:gridSpan w:val="10"/>
            <w:vMerge/>
          </w:tcPr>
          <w:p w:rsidR="00202F42" w:rsidRPr="008B0C3D" w:rsidRDefault="00202F42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gridSpan w:val="3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общий:</w:t>
            </w:r>
          </w:p>
          <w:p w:rsidR="00923406" w:rsidRPr="008B0C3D" w:rsidRDefault="00923406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6" w:type="dxa"/>
            <w:gridSpan w:val="5"/>
          </w:tcPr>
          <w:p w:rsidR="00202F42" w:rsidRPr="008B0C3D" w:rsidRDefault="00202F42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педагогический:</w:t>
            </w:r>
          </w:p>
          <w:p w:rsidR="00944958" w:rsidRPr="008B0C3D" w:rsidRDefault="00944958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1" w:type="dxa"/>
            <w:gridSpan w:val="3"/>
          </w:tcPr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в должности:</w:t>
            </w:r>
          </w:p>
          <w:p w:rsidR="00202F42" w:rsidRPr="008B0C3D" w:rsidRDefault="00202F42" w:rsidP="00202F4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31C6C" w:rsidRPr="00671AD5" w:rsidTr="00185F8B">
        <w:trPr>
          <w:trHeight w:val="257"/>
        </w:trPr>
        <w:tc>
          <w:tcPr>
            <w:tcW w:w="10631" w:type="dxa"/>
            <w:gridSpan w:val="21"/>
          </w:tcPr>
          <w:p w:rsidR="00031C6C" w:rsidRPr="008B0C3D" w:rsidRDefault="00031C6C" w:rsidP="00A72D3B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Звание:</w:t>
            </w:r>
          </w:p>
        </w:tc>
      </w:tr>
      <w:tr w:rsidR="00CF6928" w:rsidRPr="00671AD5" w:rsidTr="0029094D">
        <w:trPr>
          <w:trHeight w:val="569"/>
        </w:trPr>
        <w:tc>
          <w:tcPr>
            <w:tcW w:w="5725" w:type="dxa"/>
            <w:gridSpan w:val="9"/>
          </w:tcPr>
          <w:p w:rsidR="008B0C3D" w:rsidRPr="008B0C3D" w:rsidRDefault="008B0C3D" w:rsidP="008B0C3D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Образование, год окончания:</w:t>
            </w:r>
          </w:p>
          <w:p w:rsidR="00CF6928" w:rsidRPr="008B0C3D" w:rsidRDefault="00CF6928" w:rsidP="00CF6928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Повышение квалификации</w:t>
            </w:r>
            <w:r w:rsidR="00B127AB">
              <w:rPr>
                <w:rFonts w:ascii="Times New Roman" w:hAnsi="Times New Roman" w:cs="Times New Roman"/>
              </w:rPr>
              <w:t xml:space="preserve"> </w:t>
            </w:r>
            <w:r w:rsidR="00B127AB" w:rsidRPr="00FC5F1C">
              <w:rPr>
                <w:rFonts w:ascii="Times New Roman" w:hAnsi="Times New Roman" w:cs="Times New Roman"/>
              </w:rPr>
              <w:t xml:space="preserve">(общее количество часов по </w:t>
            </w:r>
            <w:r w:rsidR="00B127AB">
              <w:rPr>
                <w:rFonts w:ascii="Times New Roman" w:hAnsi="Times New Roman" w:cs="Times New Roman"/>
              </w:rPr>
              <w:t>долж</w:t>
            </w:r>
            <w:r w:rsidR="00B127AB" w:rsidRPr="00FC5F1C">
              <w:rPr>
                <w:rFonts w:ascii="Times New Roman" w:hAnsi="Times New Roman" w:cs="Times New Roman"/>
              </w:rPr>
              <w:t>ности)</w:t>
            </w:r>
            <w:r w:rsidRPr="008B0C3D">
              <w:rPr>
                <w:rFonts w:ascii="Times New Roman" w:hAnsi="Times New Roman" w:cs="Times New Roman"/>
              </w:rPr>
              <w:t>:</w:t>
            </w:r>
          </w:p>
          <w:p w:rsidR="00CF6928" w:rsidRPr="008B0C3D" w:rsidRDefault="00CF6928" w:rsidP="00A72D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6" w:type="dxa"/>
            <w:gridSpan w:val="12"/>
          </w:tcPr>
          <w:p w:rsidR="00CF6928" w:rsidRPr="008B0C3D" w:rsidRDefault="00197922" w:rsidP="000916AC">
            <w:pPr>
              <w:rPr>
                <w:rFonts w:ascii="Times New Roman" w:hAnsi="Times New Roman" w:cs="Times New Roman"/>
              </w:rPr>
            </w:pPr>
            <w:r w:rsidRPr="008B0C3D">
              <w:rPr>
                <w:rFonts w:ascii="Times New Roman" w:hAnsi="Times New Roman" w:cs="Times New Roman"/>
              </w:rPr>
              <w:t>Деятельность на основании:</w:t>
            </w:r>
          </w:p>
        </w:tc>
      </w:tr>
      <w:tr w:rsidR="00923406" w:rsidRPr="00671AD5" w:rsidTr="000916AC">
        <w:trPr>
          <w:trHeight w:val="191"/>
        </w:trPr>
        <w:tc>
          <w:tcPr>
            <w:tcW w:w="10631" w:type="dxa"/>
            <w:gridSpan w:val="21"/>
            <w:shd w:val="clear" w:color="auto" w:fill="FFFFFF" w:themeFill="background1"/>
          </w:tcPr>
          <w:p w:rsidR="00E8427C" w:rsidRPr="008B0C3D" w:rsidRDefault="00A72C3C" w:rsidP="002143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Используемые технологии:</w:t>
            </w:r>
            <w:r w:rsidR="008523FB" w:rsidRPr="008B0C3D">
              <w:rPr>
                <w:rFonts w:ascii="Times New Roman" w:hAnsi="Times New Roman" w:cs="Times New Roman"/>
              </w:rPr>
              <w:t xml:space="preserve"> </w:t>
            </w:r>
            <w:r w:rsidR="00B127AB">
              <w:rPr>
                <w:rFonts w:ascii="Times New Roman" w:hAnsi="Times New Roman" w:cs="Times New Roman"/>
                <w:i/>
              </w:rPr>
              <w:t>*</w:t>
            </w:r>
            <w:r w:rsidR="00B127AB" w:rsidRPr="0005013C">
              <w:rPr>
                <w:rFonts w:ascii="Times New Roman" w:hAnsi="Times New Roman" w:cs="Times New Roman"/>
                <w:i/>
              </w:rPr>
              <w:t>подтверждающие программно-методич</w:t>
            </w:r>
            <w:r w:rsidR="00B127AB">
              <w:rPr>
                <w:rFonts w:ascii="Times New Roman" w:hAnsi="Times New Roman" w:cs="Times New Roman"/>
                <w:i/>
              </w:rPr>
              <w:t xml:space="preserve">еские и дидактические материалы размещаются </w:t>
            </w:r>
            <w:r w:rsidR="00B127AB" w:rsidRPr="0005013C">
              <w:rPr>
                <w:rFonts w:ascii="Times New Roman" w:hAnsi="Times New Roman" w:cs="Times New Roman"/>
                <w:i/>
              </w:rPr>
              <w:t>на личной странице в сети Интернет</w:t>
            </w:r>
          </w:p>
        </w:tc>
      </w:tr>
      <w:tr w:rsidR="008523FB" w:rsidRPr="00671AD5" w:rsidTr="00561989">
        <w:trPr>
          <w:trHeight w:val="277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8523FB" w:rsidRPr="00944958" w:rsidRDefault="00FC172B" w:rsidP="0056198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Личный вклад (</w:t>
            </w:r>
            <w:r w:rsidRPr="00561989">
              <w:rPr>
                <w:rFonts w:ascii="Times New Roman" w:hAnsi="Times New Roman" w:cs="Times New Roman"/>
              </w:rPr>
              <w:t>н</w:t>
            </w:r>
            <w:r w:rsidR="008523FB" w:rsidRPr="00561989">
              <w:rPr>
                <w:rFonts w:ascii="Times New Roman" w:hAnsi="Times New Roman" w:cs="Times New Roman"/>
              </w:rPr>
              <w:t>аграды, грамоты ПДО</w:t>
            </w:r>
            <w:r w:rsidR="002F07C4" w:rsidRPr="00561989">
              <w:rPr>
                <w:rFonts w:ascii="Times New Roman" w:hAnsi="Times New Roman" w:cs="Times New Roman"/>
              </w:rPr>
              <w:t>, благодарственные</w:t>
            </w:r>
            <w:r w:rsidR="008523FB">
              <w:rPr>
                <w:rFonts w:ascii="Times New Roman" w:hAnsi="Times New Roman" w:cs="Times New Roman"/>
                <w:b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 xml:space="preserve">с </w:t>
            </w:r>
            <w:r w:rsidR="008523FB" w:rsidRPr="008523FB">
              <w:rPr>
                <w:rFonts w:ascii="Times New Roman" w:hAnsi="Times New Roman" w:cs="Times New Roman"/>
              </w:rPr>
              <w:t>указа</w:t>
            </w:r>
            <w:r w:rsidR="00561989">
              <w:rPr>
                <w:rFonts w:ascii="Times New Roman" w:hAnsi="Times New Roman" w:cs="Times New Roman"/>
              </w:rPr>
              <w:t xml:space="preserve">нием </w:t>
            </w:r>
            <w:r w:rsidR="008523FB" w:rsidRPr="008523FB">
              <w:rPr>
                <w:rFonts w:ascii="Times New Roman" w:hAnsi="Times New Roman" w:cs="Times New Roman"/>
              </w:rPr>
              <w:t xml:space="preserve"> </w:t>
            </w:r>
            <w:r w:rsidR="00561989">
              <w:rPr>
                <w:rFonts w:ascii="Times New Roman" w:hAnsi="Times New Roman" w:cs="Times New Roman"/>
              </w:rPr>
              <w:t>даты</w:t>
            </w:r>
            <w:r w:rsidR="00561989">
              <w:rPr>
                <w:rFonts w:ascii="Times New Roman" w:hAnsi="Times New Roman" w:cs="Times New Roman"/>
                <w:b/>
              </w:rPr>
              <w:t>):</w:t>
            </w:r>
          </w:p>
        </w:tc>
      </w:tr>
      <w:tr w:rsidR="00561989" w:rsidRPr="00671AD5" w:rsidTr="00561989">
        <w:trPr>
          <w:trHeight w:val="253"/>
        </w:trPr>
        <w:tc>
          <w:tcPr>
            <w:tcW w:w="1984" w:type="dxa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8" w:type="dxa"/>
            <w:gridSpan w:val="2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275" w:type="dxa"/>
            <w:gridSpan w:val="2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награда</w:t>
            </w:r>
          </w:p>
        </w:tc>
        <w:tc>
          <w:tcPr>
            <w:tcW w:w="1985" w:type="dxa"/>
            <w:gridSpan w:val="7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подписью</w:t>
            </w:r>
          </w:p>
        </w:tc>
        <w:tc>
          <w:tcPr>
            <w:tcW w:w="3969" w:type="dxa"/>
            <w:gridSpan w:val="9"/>
          </w:tcPr>
          <w:p w:rsidR="00561989" w:rsidRPr="006F719A" w:rsidRDefault="00561989" w:rsidP="00486ABF">
            <w:pPr>
              <w:jc w:val="center"/>
              <w:rPr>
                <w:rFonts w:ascii="Times New Roman" w:hAnsi="Times New Roman" w:cs="Times New Roman"/>
              </w:rPr>
            </w:pPr>
            <w:r w:rsidRPr="006F719A">
              <w:rPr>
                <w:rFonts w:ascii="Times New Roman" w:hAnsi="Times New Roman" w:cs="Times New Roman"/>
              </w:rPr>
              <w:t>за какие заслуги</w:t>
            </w:r>
            <w:r>
              <w:rPr>
                <w:rFonts w:ascii="Times New Roman" w:hAnsi="Times New Roman" w:cs="Times New Roman"/>
              </w:rPr>
              <w:t>?</w:t>
            </w:r>
          </w:p>
        </w:tc>
      </w:tr>
      <w:tr w:rsidR="00B127AB" w:rsidRPr="00671AD5" w:rsidTr="00BE2A81">
        <w:trPr>
          <w:trHeight w:val="285"/>
        </w:trPr>
        <w:tc>
          <w:tcPr>
            <w:tcW w:w="1984" w:type="dxa"/>
          </w:tcPr>
          <w:p w:rsidR="00B127AB" w:rsidRDefault="00B127AB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8647" w:type="dxa"/>
            <w:gridSpan w:val="20"/>
            <w:vMerge w:val="restart"/>
          </w:tcPr>
          <w:p w:rsidR="00B127AB" w:rsidRDefault="00B127AB" w:rsidP="00F10E35">
            <w:pPr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B127AB" w:rsidRPr="00671AD5" w:rsidTr="00BE2A81">
        <w:trPr>
          <w:trHeight w:val="285"/>
        </w:trPr>
        <w:tc>
          <w:tcPr>
            <w:tcW w:w="1984" w:type="dxa"/>
          </w:tcPr>
          <w:p w:rsidR="00B127AB" w:rsidRPr="00561989" w:rsidRDefault="00B127AB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523FB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</w:tc>
        <w:tc>
          <w:tcPr>
            <w:tcW w:w="8647" w:type="dxa"/>
            <w:gridSpan w:val="20"/>
            <w:vMerge/>
          </w:tcPr>
          <w:p w:rsidR="00B127AB" w:rsidRDefault="00B127AB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7AB" w:rsidRPr="00671AD5" w:rsidTr="00BE2A81">
        <w:trPr>
          <w:trHeight w:val="275"/>
        </w:trPr>
        <w:tc>
          <w:tcPr>
            <w:tcW w:w="1984" w:type="dxa"/>
          </w:tcPr>
          <w:p w:rsidR="00B127AB" w:rsidRPr="00561989" w:rsidRDefault="00B127AB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23FB">
              <w:rPr>
                <w:rFonts w:ascii="Times New Roman" w:hAnsi="Times New Roman" w:cs="Times New Roman"/>
              </w:rPr>
              <w:t>еспубликанский</w:t>
            </w:r>
            <w:r>
              <w:rPr>
                <w:rFonts w:ascii="Times New Roman" w:hAnsi="Times New Roman" w:cs="Times New Roman"/>
              </w:rPr>
              <w:t>:</w:t>
            </w:r>
            <w:r w:rsidRPr="008523F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647" w:type="dxa"/>
            <w:gridSpan w:val="20"/>
            <w:vMerge/>
          </w:tcPr>
          <w:p w:rsidR="00B127AB" w:rsidRDefault="00B127AB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7AB" w:rsidRPr="00671AD5" w:rsidTr="00BE2A81">
        <w:trPr>
          <w:trHeight w:val="275"/>
        </w:trPr>
        <w:tc>
          <w:tcPr>
            <w:tcW w:w="1984" w:type="dxa"/>
          </w:tcPr>
          <w:p w:rsidR="00B127AB" w:rsidRDefault="00B127AB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8647" w:type="dxa"/>
            <w:gridSpan w:val="20"/>
            <w:vMerge/>
          </w:tcPr>
          <w:p w:rsidR="00B127AB" w:rsidRDefault="00B127AB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7AB" w:rsidRPr="00671AD5" w:rsidTr="00BE2A81">
        <w:trPr>
          <w:trHeight w:val="275"/>
        </w:trPr>
        <w:tc>
          <w:tcPr>
            <w:tcW w:w="1984" w:type="dxa"/>
          </w:tcPr>
          <w:p w:rsidR="00B127AB" w:rsidRDefault="00B127AB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8647" w:type="dxa"/>
            <w:gridSpan w:val="20"/>
            <w:vMerge/>
          </w:tcPr>
          <w:p w:rsidR="00B127AB" w:rsidRDefault="00B127AB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27AB" w:rsidRPr="00671AD5" w:rsidTr="00BE2A81">
        <w:trPr>
          <w:trHeight w:val="275"/>
        </w:trPr>
        <w:tc>
          <w:tcPr>
            <w:tcW w:w="1984" w:type="dxa"/>
          </w:tcPr>
          <w:p w:rsidR="00B127AB" w:rsidRDefault="00B127AB" w:rsidP="00F10E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8647" w:type="dxa"/>
            <w:gridSpan w:val="20"/>
            <w:vMerge/>
          </w:tcPr>
          <w:p w:rsidR="00B127AB" w:rsidRDefault="00B127AB" w:rsidP="00F10E3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61989" w:rsidRPr="00671AD5" w:rsidTr="000916AC">
        <w:trPr>
          <w:trHeight w:val="241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561989" w:rsidRDefault="00561989" w:rsidP="00AB2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B2C7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Показатели научно-методической, исследовательс</w:t>
            </w:r>
            <w:r w:rsidR="005E0910">
              <w:rPr>
                <w:rFonts w:ascii="Times New Roman" w:hAnsi="Times New Roman" w:cs="Times New Roman"/>
                <w:b/>
              </w:rPr>
              <w:t>кой, инновационной деятельности через транслирование опыта:</w:t>
            </w:r>
            <w:r w:rsidR="005E0910" w:rsidRPr="000916AC">
              <w:rPr>
                <w:rFonts w:ascii="Times New Roman" w:hAnsi="Times New Roman" w:cs="Times New Roman"/>
              </w:rPr>
              <w:t xml:space="preserve"> (</w:t>
            </w:r>
            <w:r w:rsidR="00E8427C">
              <w:rPr>
                <w:rFonts w:ascii="Times New Roman" w:hAnsi="Times New Roman" w:cs="Times New Roman"/>
              </w:rPr>
              <w:t xml:space="preserve">проекты, </w:t>
            </w:r>
            <w:r w:rsidR="005E0910">
              <w:rPr>
                <w:rFonts w:ascii="Times New Roman" w:hAnsi="Times New Roman" w:cs="Times New Roman"/>
              </w:rPr>
              <w:t>мастер-классы</w:t>
            </w:r>
            <w:r w:rsidR="005E0910" w:rsidRPr="000916AC">
              <w:rPr>
                <w:rFonts w:ascii="Times New Roman" w:hAnsi="Times New Roman" w:cs="Times New Roman"/>
              </w:rPr>
              <w:t>,</w:t>
            </w:r>
            <w:r w:rsidR="005E0910">
              <w:rPr>
                <w:rFonts w:ascii="Times New Roman" w:hAnsi="Times New Roman" w:cs="Times New Roman"/>
              </w:rPr>
              <w:t xml:space="preserve"> лекции, профессиональные конкурсы</w:t>
            </w:r>
            <w:r w:rsidR="005E0910" w:rsidRPr="000916AC">
              <w:rPr>
                <w:rFonts w:ascii="Times New Roman" w:hAnsi="Times New Roman" w:cs="Times New Roman"/>
              </w:rPr>
              <w:t>):</w:t>
            </w:r>
          </w:p>
        </w:tc>
      </w:tr>
      <w:tr w:rsidR="00561989" w:rsidRPr="00671AD5" w:rsidTr="00ED7716">
        <w:trPr>
          <w:trHeight w:val="300"/>
        </w:trPr>
        <w:tc>
          <w:tcPr>
            <w:tcW w:w="1984" w:type="dxa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gridSpan w:val="4"/>
          </w:tcPr>
          <w:p w:rsidR="00561989" w:rsidRPr="00F10E35" w:rsidRDefault="00561989" w:rsidP="00F10E35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DA6031">
        <w:trPr>
          <w:trHeight w:val="300"/>
        </w:trPr>
        <w:tc>
          <w:tcPr>
            <w:tcW w:w="10631" w:type="dxa"/>
            <w:gridSpan w:val="21"/>
          </w:tcPr>
          <w:p w:rsidR="00B127AB" w:rsidRPr="00877785" w:rsidRDefault="00B127AB" w:rsidP="005726F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*подтверждающие  материалы размещаются на личной странице в сети Интернет</w:t>
            </w:r>
          </w:p>
        </w:tc>
      </w:tr>
      <w:tr w:rsidR="00561989" w:rsidRPr="00671AD5" w:rsidTr="000916AC">
        <w:trPr>
          <w:trHeight w:val="187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561989" w:rsidRPr="00202F42" w:rsidRDefault="00561989" w:rsidP="00AB2C7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AB2C7C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5E0910">
              <w:rPr>
                <w:rFonts w:ascii="Times New Roman" w:hAnsi="Times New Roman" w:cs="Times New Roman"/>
                <w:b/>
              </w:rPr>
              <w:t xml:space="preserve">Публикации </w:t>
            </w:r>
            <w:r w:rsidR="005E0910" w:rsidRPr="008E33FC">
              <w:rPr>
                <w:rFonts w:ascii="Times New Roman" w:hAnsi="Times New Roman" w:cs="Times New Roman"/>
              </w:rPr>
              <w:t>(перечисление, сканирование, ссылки):</w:t>
            </w:r>
          </w:p>
        </w:tc>
      </w:tr>
      <w:tr w:rsidR="00561989" w:rsidRPr="00671AD5" w:rsidTr="00ED7716">
        <w:trPr>
          <w:trHeight w:val="277"/>
        </w:trPr>
        <w:tc>
          <w:tcPr>
            <w:tcW w:w="1984" w:type="dxa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 w:rsidRPr="00F10E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64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511715">
        <w:trPr>
          <w:trHeight w:val="267"/>
        </w:trPr>
        <w:tc>
          <w:tcPr>
            <w:tcW w:w="10631" w:type="dxa"/>
            <w:gridSpan w:val="21"/>
          </w:tcPr>
          <w:p w:rsidR="00B127AB" w:rsidRDefault="00B127AB" w:rsidP="00A7030D">
            <w:pPr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561989" w:rsidRPr="00671AD5" w:rsidTr="000916AC">
        <w:trPr>
          <w:trHeight w:val="239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561989" w:rsidRPr="00FC172B" w:rsidRDefault="00561989" w:rsidP="0044137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D7194A">
              <w:rPr>
                <w:rFonts w:ascii="Times New Roman" w:hAnsi="Times New Roman" w:cs="Times New Roman"/>
                <w:b/>
              </w:rPr>
              <w:t>2.</w:t>
            </w:r>
            <w:r w:rsidR="005E0910">
              <w:rPr>
                <w:rFonts w:ascii="Times New Roman" w:hAnsi="Times New Roman" w:cs="Times New Roman"/>
                <w:b/>
              </w:rPr>
              <w:t>3</w:t>
            </w:r>
            <w:r w:rsidRPr="00D7194A">
              <w:rPr>
                <w:rFonts w:ascii="Times New Roman" w:hAnsi="Times New Roman" w:cs="Times New Roman"/>
                <w:b/>
              </w:rPr>
              <w:t>. Участие в работе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97887">
              <w:rPr>
                <w:rFonts w:ascii="Times New Roman" w:hAnsi="Times New Roman" w:cs="Times New Roman"/>
                <w:b/>
              </w:rPr>
              <w:t>экспертных комиссий</w:t>
            </w:r>
            <w:r w:rsidRPr="00AB2C7C">
              <w:rPr>
                <w:rFonts w:ascii="Times New Roman" w:hAnsi="Times New Roman" w:cs="Times New Roman"/>
              </w:rPr>
              <w:t>:</w:t>
            </w:r>
            <w:r w:rsidRPr="00D7194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1989" w:rsidRPr="00671AD5" w:rsidTr="00ED7716">
        <w:trPr>
          <w:trHeight w:val="271"/>
        </w:trPr>
        <w:tc>
          <w:tcPr>
            <w:tcW w:w="1984" w:type="dxa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2664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CF5A78">
        <w:trPr>
          <w:trHeight w:val="261"/>
        </w:trPr>
        <w:tc>
          <w:tcPr>
            <w:tcW w:w="10631" w:type="dxa"/>
            <w:gridSpan w:val="21"/>
          </w:tcPr>
          <w:p w:rsidR="00B127AB" w:rsidRPr="00D7194A" w:rsidRDefault="00B127AB" w:rsidP="005726FA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561989" w:rsidRPr="00671AD5" w:rsidTr="009A0733">
        <w:trPr>
          <w:trHeight w:val="283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561989" w:rsidRPr="00FC172B" w:rsidRDefault="00561989" w:rsidP="00ED7716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C63627">
              <w:rPr>
                <w:rFonts w:ascii="Times New Roman" w:hAnsi="Times New Roman" w:cs="Times New Roman"/>
                <w:b/>
              </w:rPr>
              <w:t>2.</w:t>
            </w:r>
            <w:r w:rsidR="005E0910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  <w:r w:rsidR="00ED7716">
              <w:rPr>
                <w:rFonts w:ascii="Times New Roman" w:hAnsi="Times New Roman" w:cs="Times New Roman"/>
                <w:b/>
              </w:rPr>
              <w:t>Методическое сопровождение педагогических работников организации</w:t>
            </w:r>
            <w:r w:rsidRPr="00ED771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561989" w:rsidRPr="00671AD5" w:rsidTr="00ED7716">
        <w:trPr>
          <w:trHeight w:val="259"/>
        </w:trPr>
        <w:tc>
          <w:tcPr>
            <w:tcW w:w="1984" w:type="dxa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325" w:type="dxa"/>
            <w:gridSpan w:val="7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мероприятие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58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сопровождение</w:t>
            </w:r>
          </w:p>
        </w:tc>
        <w:tc>
          <w:tcPr>
            <w:tcW w:w="2664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 w:rsidRPr="00F10E35">
              <w:rPr>
                <w:rFonts w:ascii="Times New Roman" w:hAnsi="Times New Roman" w:cs="Times New Roman"/>
              </w:rPr>
              <w:t>результативность</w:t>
            </w:r>
          </w:p>
        </w:tc>
      </w:tr>
      <w:tr w:rsidR="00B127AB" w:rsidRPr="00671AD5" w:rsidTr="00DD3C29">
        <w:trPr>
          <w:trHeight w:val="277"/>
        </w:trPr>
        <w:tc>
          <w:tcPr>
            <w:tcW w:w="10631" w:type="dxa"/>
            <w:gridSpan w:val="21"/>
          </w:tcPr>
          <w:p w:rsidR="00B127AB" w:rsidRPr="00FC172B" w:rsidRDefault="00B127AB" w:rsidP="00D7194A">
            <w:pPr>
              <w:ind w:left="34" w:hanging="34"/>
              <w:rPr>
                <w:rFonts w:ascii="Times New Roman" w:hAnsi="Times New Roman" w:cs="Times New Roman"/>
                <w:b/>
              </w:rPr>
            </w:pPr>
            <w:r w:rsidRPr="008C2EAD">
              <w:rPr>
                <w:rFonts w:ascii="Times New Roman" w:hAnsi="Times New Roman" w:cs="Times New Roman"/>
                <w:b/>
              </w:rPr>
              <w:t>*</w:t>
            </w:r>
            <w:r w:rsidRPr="00877785">
              <w:rPr>
                <w:rFonts w:ascii="Times New Roman" w:hAnsi="Times New Roman" w:cs="Times New Roman"/>
                <w:i/>
                <w:sz w:val="20"/>
                <w:szCs w:val="20"/>
              </w:rPr>
              <w:t>подтверждающие  материалы размещаются на личной странице в сети Интернет</w:t>
            </w:r>
          </w:p>
        </w:tc>
      </w:tr>
      <w:tr w:rsidR="00561989" w:rsidRPr="00671AD5" w:rsidTr="00185F8B">
        <w:trPr>
          <w:trHeight w:val="764"/>
        </w:trPr>
        <w:tc>
          <w:tcPr>
            <w:tcW w:w="10631" w:type="dxa"/>
            <w:gridSpan w:val="21"/>
          </w:tcPr>
          <w:p w:rsidR="00561989" w:rsidRPr="00B727B5" w:rsidRDefault="00561989" w:rsidP="00A8326E">
            <w:pPr>
              <w:pStyle w:val="normacttex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B127AB">
              <w:rPr>
                <w:b/>
                <w:sz w:val="20"/>
                <w:szCs w:val="20"/>
              </w:rPr>
              <w:t xml:space="preserve">Достижение обучающимися положительных результатов освоения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</w:t>
            </w:r>
            <w:smartTag w:uri="urn:schemas-microsoft-com:office:smarttags" w:element="metricconverter">
              <w:smartTagPr>
                <w:attr w:name="ProductID" w:val="2013 г"/>
              </w:smartTagPr>
              <w:r w:rsidRPr="00B127AB">
                <w:rPr>
                  <w:b/>
                  <w:sz w:val="20"/>
                  <w:szCs w:val="20"/>
                </w:rPr>
                <w:t>2013 г</w:t>
              </w:r>
            </w:smartTag>
            <w:r w:rsidRPr="00B127AB">
              <w:rPr>
                <w:b/>
                <w:sz w:val="20"/>
                <w:szCs w:val="20"/>
              </w:rPr>
              <w:t>. № 662(5)</w:t>
            </w:r>
          </w:p>
        </w:tc>
      </w:tr>
      <w:tr w:rsidR="00561989" w:rsidRPr="00671AD5" w:rsidTr="0029094D">
        <w:trPr>
          <w:trHeight w:val="233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561989" w:rsidRPr="00202F42" w:rsidRDefault="00561989" w:rsidP="00ED77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ED771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. М</w:t>
            </w:r>
            <w:r w:rsidRPr="00716343">
              <w:rPr>
                <w:rFonts w:ascii="Times New Roman" w:hAnsi="Times New Roman" w:cs="Times New Roman"/>
                <w:b/>
              </w:rPr>
              <w:t>ониторинговые исследования</w:t>
            </w:r>
            <w:r>
              <w:rPr>
                <w:rFonts w:ascii="Times New Roman" w:hAnsi="Times New Roman" w:cs="Times New Roman"/>
                <w:b/>
              </w:rPr>
              <w:t xml:space="preserve"> в учреждении (</w:t>
            </w:r>
            <w:r w:rsidR="00ED7716">
              <w:rPr>
                <w:rFonts w:ascii="Times New Roman" w:hAnsi="Times New Roman" w:cs="Times New Roman"/>
              </w:rPr>
              <w:t xml:space="preserve">в соответствии с </w:t>
            </w:r>
            <w:r w:rsidR="00E8427C">
              <w:rPr>
                <w:rFonts w:ascii="Times New Roman" w:hAnsi="Times New Roman" w:cs="Times New Roman"/>
              </w:rPr>
              <w:t xml:space="preserve">образовательными </w:t>
            </w:r>
            <w:r w:rsidR="00ED7716">
              <w:rPr>
                <w:rFonts w:ascii="Times New Roman" w:hAnsi="Times New Roman" w:cs="Times New Roman"/>
              </w:rPr>
              <w:t>задачами: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обучение, воспитание, развитие</w:t>
            </w:r>
            <w:r w:rsidR="00E8427C">
              <w:rPr>
                <w:rFonts w:ascii="Times New Roman" w:hAnsi="Times New Roman" w:cs="Times New Roman"/>
              </w:rPr>
              <w:t xml:space="preserve"> </w:t>
            </w:r>
            <w:r w:rsidR="00ED7716">
              <w:rPr>
                <w:rFonts w:ascii="Times New Roman" w:hAnsi="Times New Roman" w:cs="Times New Roman"/>
              </w:rPr>
              <w:t>- результаты в %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F96641">
              <w:rPr>
                <w:rFonts w:ascii="Times New Roman" w:hAnsi="Times New Roman" w:cs="Times New Roman"/>
                <w:b/>
              </w:rPr>
              <w:t xml:space="preserve"> </w:t>
            </w:r>
            <w:r w:rsidR="00F96641"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="00F96641"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</w:p>
        </w:tc>
      </w:tr>
      <w:tr w:rsidR="00561989" w:rsidRPr="00671AD5" w:rsidTr="000D283D">
        <w:trPr>
          <w:trHeight w:val="251"/>
        </w:trPr>
        <w:tc>
          <w:tcPr>
            <w:tcW w:w="2126" w:type="dxa"/>
            <w:gridSpan w:val="2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  <w:r w:rsidRPr="00F10E3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693" w:type="dxa"/>
            <w:gridSpan w:val="4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исследования</w:t>
            </w:r>
          </w:p>
        </w:tc>
        <w:tc>
          <w:tcPr>
            <w:tcW w:w="2906" w:type="dxa"/>
            <w:gridSpan w:val="9"/>
          </w:tcPr>
          <w:p w:rsidR="00561989" w:rsidRPr="00F10E35" w:rsidRDefault="00561989" w:rsidP="00A703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1 полугодие</w:t>
            </w:r>
          </w:p>
        </w:tc>
        <w:tc>
          <w:tcPr>
            <w:tcW w:w="2906" w:type="dxa"/>
            <w:gridSpan w:val="6"/>
          </w:tcPr>
          <w:p w:rsidR="00561989" w:rsidRPr="00F10E35" w:rsidRDefault="00561989" w:rsidP="000D28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за 2 полугодие</w:t>
            </w:r>
          </w:p>
        </w:tc>
      </w:tr>
      <w:tr w:rsidR="00561989" w:rsidRPr="00671AD5" w:rsidTr="000D283D">
        <w:trPr>
          <w:trHeight w:val="269"/>
        </w:trPr>
        <w:tc>
          <w:tcPr>
            <w:tcW w:w="2126" w:type="dxa"/>
            <w:gridSpan w:val="2"/>
          </w:tcPr>
          <w:p w:rsidR="00561989" w:rsidRDefault="00561989" w:rsidP="00B3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4"/>
          </w:tcPr>
          <w:p w:rsidR="00561989" w:rsidRDefault="00561989" w:rsidP="00B34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6" w:type="dxa"/>
            <w:gridSpan w:val="9"/>
          </w:tcPr>
          <w:p w:rsidR="00561989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 xml:space="preserve">Высокий уровень- </w:t>
            </w:r>
            <w:r w:rsidR="00561989" w:rsidRPr="00ED7716">
              <w:rPr>
                <w:rFonts w:ascii="Times New Roman" w:hAnsi="Times New Roman" w:cs="Times New Roman"/>
              </w:rPr>
              <w:t>%</w:t>
            </w:r>
          </w:p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ED7716" w:rsidRDefault="00ED7716" w:rsidP="00ED771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  <w:tc>
          <w:tcPr>
            <w:tcW w:w="2906" w:type="dxa"/>
            <w:gridSpan w:val="6"/>
          </w:tcPr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Высокий уровень- %</w:t>
            </w:r>
          </w:p>
          <w:p w:rsidR="00ED7716" w:rsidRPr="00ED7716" w:rsidRDefault="00ED7716" w:rsidP="00ED7716">
            <w:pPr>
              <w:rPr>
                <w:rFonts w:ascii="Times New Roman" w:hAnsi="Times New Roman" w:cs="Times New Roman"/>
              </w:rPr>
            </w:pPr>
            <w:r w:rsidRPr="00ED7716">
              <w:rPr>
                <w:rFonts w:ascii="Times New Roman" w:hAnsi="Times New Roman" w:cs="Times New Roman"/>
              </w:rPr>
              <w:t>Средний уровень-%</w:t>
            </w:r>
          </w:p>
          <w:p w:rsidR="00561989" w:rsidRDefault="00ED7716" w:rsidP="00ED7716">
            <w:pPr>
              <w:rPr>
                <w:rFonts w:ascii="Times New Roman" w:hAnsi="Times New Roman" w:cs="Times New Roman"/>
                <w:b/>
              </w:rPr>
            </w:pPr>
            <w:r w:rsidRPr="00ED7716">
              <w:rPr>
                <w:rFonts w:ascii="Times New Roman" w:hAnsi="Times New Roman" w:cs="Times New Roman"/>
              </w:rPr>
              <w:t>Низкий уровень-%</w:t>
            </w:r>
          </w:p>
        </w:tc>
      </w:tr>
      <w:tr w:rsidR="00561989" w:rsidRPr="00671AD5" w:rsidTr="00FD1E42">
        <w:trPr>
          <w:trHeight w:val="277"/>
        </w:trPr>
        <w:tc>
          <w:tcPr>
            <w:tcW w:w="10631" w:type="dxa"/>
            <w:gridSpan w:val="21"/>
            <w:shd w:val="clear" w:color="auto" w:fill="FDE9D9" w:themeFill="accent6" w:themeFillTint="33"/>
          </w:tcPr>
          <w:p w:rsidR="00561989" w:rsidRPr="00107972" w:rsidRDefault="00561989" w:rsidP="00E8427C">
            <w:pPr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Охват </w:t>
            </w:r>
            <w:r w:rsidR="00E8427C">
              <w:rPr>
                <w:rFonts w:ascii="Times New Roman" w:hAnsi="Times New Roman" w:cs="Times New Roman"/>
                <w:b/>
              </w:rPr>
              <w:t>участников</w:t>
            </w:r>
            <w:r w:rsidRPr="00B52BA0">
              <w:rPr>
                <w:rFonts w:ascii="Times New Roman" w:hAnsi="Times New Roman" w:cs="Times New Roman"/>
                <w:b/>
              </w:rPr>
              <w:t xml:space="preserve"> в</w:t>
            </w:r>
            <w:r>
              <w:rPr>
                <w:rFonts w:ascii="Times New Roman" w:hAnsi="Times New Roman" w:cs="Times New Roman"/>
                <w:b/>
              </w:rPr>
              <w:t xml:space="preserve"> массовых мероприятиях:</w:t>
            </w:r>
          </w:p>
        </w:tc>
      </w:tr>
      <w:tr w:rsidR="00390AB6" w:rsidRPr="00671AD5" w:rsidTr="00390AB6">
        <w:trPr>
          <w:trHeight w:val="149"/>
        </w:trPr>
        <w:tc>
          <w:tcPr>
            <w:tcW w:w="2126" w:type="dxa"/>
            <w:gridSpan w:val="2"/>
          </w:tcPr>
          <w:p w:rsidR="00390AB6" w:rsidRPr="00FD1E42" w:rsidRDefault="00390AB6" w:rsidP="00FD1E42">
            <w:pPr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Уровень</w:t>
            </w:r>
            <w:r>
              <w:rPr>
                <w:rFonts w:ascii="Times New Roman" w:hAnsi="Times New Roman" w:cs="Times New Roman"/>
              </w:rPr>
              <w:t xml:space="preserve"> и название мероприятий</w:t>
            </w:r>
          </w:p>
        </w:tc>
        <w:tc>
          <w:tcPr>
            <w:tcW w:w="1417" w:type="dxa"/>
            <w:gridSpan w:val="2"/>
          </w:tcPr>
          <w:p w:rsidR="00390AB6" w:rsidRPr="00FD1E42" w:rsidRDefault="00390AB6" w:rsidP="00FD1E42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3"/>
          </w:tcPr>
          <w:p w:rsidR="00390AB6" w:rsidRPr="00FD1E42" w:rsidRDefault="00390AB6" w:rsidP="00390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</w:tcPr>
          <w:p w:rsidR="00390AB6" w:rsidRPr="00FD1E42" w:rsidRDefault="00390AB6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  <w:gridSpan w:val="5"/>
          </w:tcPr>
          <w:p w:rsidR="00390AB6" w:rsidRPr="00FD1E42" w:rsidRDefault="00390AB6" w:rsidP="008E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  <w:tc>
          <w:tcPr>
            <w:tcW w:w="1417" w:type="dxa"/>
            <w:gridSpan w:val="4"/>
          </w:tcPr>
          <w:p w:rsidR="00390AB6" w:rsidRPr="00FD1E42" w:rsidRDefault="00390AB6" w:rsidP="008E0885">
            <w:pPr>
              <w:tabs>
                <w:tab w:val="center" w:pos="1340"/>
                <w:tab w:val="right" w:pos="2681"/>
              </w:tabs>
              <w:jc w:val="center"/>
              <w:rPr>
                <w:rFonts w:ascii="Times New Roman" w:hAnsi="Times New Roman" w:cs="Times New Roman"/>
              </w:rPr>
            </w:pPr>
            <w:r w:rsidRPr="00FD1E4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418" w:type="dxa"/>
          </w:tcPr>
          <w:p w:rsidR="00390AB6" w:rsidRPr="00FD1E42" w:rsidRDefault="00390AB6" w:rsidP="008E08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участников</w:t>
            </w:r>
          </w:p>
        </w:tc>
      </w:tr>
      <w:tr w:rsidR="00B127AB" w:rsidRPr="00671AD5" w:rsidTr="00047331">
        <w:trPr>
          <w:trHeight w:val="149"/>
        </w:trPr>
        <w:tc>
          <w:tcPr>
            <w:tcW w:w="2126" w:type="dxa"/>
            <w:gridSpan w:val="2"/>
          </w:tcPr>
          <w:p w:rsidR="00B127AB" w:rsidRPr="00107972" w:rsidRDefault="00B127AB" w:rsidP="001079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Образовательной организации:</w:t>
            </w:r>
          </w:p>
        </w:tc>
        <w:tc>
          <w:tcPr>
            <w:tcW w:w="8505" w:type="dxa"/>
            <w:gridSpan w:val="19"/>
            <w:vMerge w:val="restart"/>
          </w:tcPr>
          <w:p w:rsidR="00B127AB" w:rsidRPr="003B2B1C" w:rsidRDefault="00F96641" w:rsidP="003B2B1C">
            <w:pPr>
              <w:jc w:val="center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i/>
              </w:rPr>
              <w:t>*результаты подтверждаются в приложениях</w:t>
            </w:r>
            <w:r w:rsidRPr="00EA24F6">
              <w:rPr>
                <w:rFonts w:ascii="Times New Roman" w:hAnsi="Times New Roman" w:cs="Times New Roman"/>
                <w:i/>
              </w:rPr>
              <w:t xml:space="preserve"> к информационной карте</w:t>
            </w:r>
            <w:bookmarkStart w:id="0" w:name="_GoBack"/>
            <w:bookmarkEnd w:id="0"/>
          </w:p>
        </w:tc>
      </w:tr>
      <w:tr w:rsidR="00B127AB" w:rsidRPr="00671AD5" w:rsidTr="00047331">
        <w:trPr>
          <w:trHeight w:val="72"/>
        </w:trPr>
        <w:tc>
          <w:tcPr>
            <w:tcW w:w="2126" w:type="dxa"/>
            <w:gridSpan w:val="2"/>
          </w:tcPr>
          <w:p w:rsidR="00B127AB" w:rsidRPr="00107972" w:rsidRDefault="00B127AB" w:rsidP="00202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107972">
              <w:rPr>
                <w:rFonts w:ascii="Times New Roman" w:hAnsi="Times New Roman" w:cs="Times New Roman"/>
              </w:rPr>
              <w:t>униципальный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5" w:type="dxa"/>
            <w:gridSpan w:val="19"/>
            <w:vMerge/>
          </w:tcPr>
          <w:p w:rsidR="00B127AB" w:rsidRPr="00671AD5" w:rsidRDefault="00B127AB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7AB" w:rsidRPr="00671AD5" w:rsidTr="00047331">
        <w:trPr>
          <w:trHeight w:val="72"/>
        </w:trPr>
        <w:tc>
          <w:tcPr>
            <w:tcW w:w="2126" w:type="dxa"/>
            <w:gridSpan w:val="2"/>
          </w:tcPr>
          <w:p w:rsidR="00B127AB" w:rsidRPr="0019252B" w:rsidRDefault="00B127AB" w:rsidP="00202F42">
            <w:pPr>
              <w:rPr>
                <w:rFonts w:ascii="Times New Roman" w:hAnsi="Times New Roman" w:cs="Times New Roman"/>
              </w:rPr>
            </w:pPr>
            <w:r w:rsidRPr="0019252B">
              <w:rPr>
                <w:rFonts w:ascii="Times New Roman" w:hAnsi="Times New Roman" w:cs="Times New Roman"/>
              </w:rPr>
              <w:t>Республиканский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505" w:type="dxa"/>
            <w:gridSpan w:val="19"/>
            <w:vMerge/>
          </w:tcPr>
          <w:p w:rsidR="00B127AB" w:rsidRPr="00671AD5" w:rsidRDefault="00B127AB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7AB" w:rsidRPr="00671AD5" w:rsidTr="00047331">
        <w:trPr>
          <w:trHeight w:val="72"/>
        </w:trPr>
        <w:tc>
          <w:tcPr>
            <w:tcW w:w="2126" w:type="dxa"/>
            <w:gridSpan w:val="2"/>
          </w:tcPr>
          <w:p w:rsidR="00B127AB" w:rsidRDefault="00B127AB" w:rsidP="008E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Региональный:</w:t>
            </w:r>
          </w:p>
        </w:tc>
        <w:tc>
          <w:tcPr>
            <w:tcW w:w="8505" w:type="dxa"/>
            <w:gridSpan w:val="19"/>
            <w:vMerge/>
          </w:tcPr>
          <w:p w:rsidR="00B127AB" w:rsidRPr="00671AD5" w:rsidRDefault="00B127AB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7AB" w:rsidRPr="00671AD5" w:rsidTr="00047331">
        <w:trPr>
          <w:trHeight w:val="72"/>
        </w:trPr>
        <w:tc>
          <w:tcPr>
            <w:tcW w:w="2126" w:type="dxa"/>
            <w:gridSpan w:val="2"/>
          </w:tcPr>
          <w:p w:rsidR="00B127AB" w:rsidRDefault="00B127AB" w:rsidP="008E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Всероссийский:</w:t>
            </w:r>
          </w:p>
        </w:tc>
        <w:tc>
          <w:tcPr>
            <w:tcW w:w="8505" w:type="dxa"/>
            <w:gridSpan w:val="19"/>
            <w:vMerge/>
          </w:tcPr>
          <w:p w:rsidR="00B127AB" w:rsidRPr="00671AD5" w:rsidRDefault="00B127AB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27AB" w:rsidRPr="00671AD5" w:rsidTr="00047331">
        <w:trPr>
          <w:trHeight w:val="72"/>
        </w:trPr>
        <w:tc>
          <w:tcPr>
            <w:tcW w:w="2126" w:type="dxa"/>
            <w:gridSpan w:val="2"/>
          </w:tcPr>
          <w:p w:rsidR="00B127AB" w:rsidRDefault="00B127AB" w:rsidP="008E0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Международный:</w:t>
            </w:r>
          </w:p>
        </w:tc>
        <w:tc>
          <w:tcPr>
            <w:tcW w:w="8505" w:type="dxa"/>
            <w:gridSpan w:val="19"/>
            <w:vMerge/>
          </w:tcPr>
          <w:p w:rsidR="00B127AB" w:rsidRPr="00671AD5" w:rsidRDefault="00B127AB" w:rsidP="00202F42">
            <w:pPr>
              <w:ind w:left="1485" w:hanging="1485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5F8B" w:rsidRPr="00B127AB" w:rsidRDefault="00B127AB" w:rsidP="00B127A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sz w:val="24"/>
          <w:szCs w:val="24"/>
        </w:rPr>
        <w:t>*</w:t>
      </w:r>
      <w:r w:rsidRPr="00257E57">
        <w:rPr>
          <w:rFonts w:ascii="Times New Roman" w:hAnsi="Times New Roman" w:cs="Times New Roman"/>
          <w:i/>
          <w:sz w:val="24"/>
          <w:szCs w:val="24"/>
        </w:rPr>
        <w:t>Приложения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размещаются под информационной картой одним файлом</w:t>
      </w:r>
    </w:p>
    <w:sectPr w:rsidR="00185F8B" w:rsidRPr="00B127AB" w:rsidSect="00B127AB">
      <w:pgSz w:w="11906" w:h="16838"/>
      <w:pgMar w:top="284" w:right="284" w:bottom="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E57E5"/>
    <w:multiLevelType w:val="hybridMultilevel"/>
    <w:tmpl w:val="B11E68B2"/>
    <w:lvl w:ilvl="0" w:tplc="EFB0C128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">
    <w:nsid w:val="0BDB7C44"/>
    <w:multiLevelType w:val="hybridMultilevel"/>
    <w:tmpl w:val="F684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E1F5D"/>
    <w:multiLevelType w:val="hybridMultilevel"/>
    <w:tmpl w:val="11AAF2FC"/>
    <w:lvl w:ilvl="0" w:tplc="FFA0408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25533"/>
    <w:multiLevelType w:val="multilevel"/>
    <w:tmpl w:val="5928E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33D18B7"/>
    <w:multiLevelType w:val="hybridMultilevel"/>
    <w:tmpl w:val="7A2080C2"/>
    <w:lvl w:ilvl="0" w:tplc="D83C0C4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93BFB"/>
    <w:multiLevelType w:val="hybridMultilevel"/>
    <w:tmpl w:val="8084D1AC"/>
    <w:lvl w:ilvl="0" w:tplc="B1745B06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6">
    <w:nsid w:val="37922418"/>
    <w:multiLevelType w:val="hybridMultilevel"/>
    <w:tmpl w:val="48346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C032C"/>
    <w:multiLevelType w:val="hybridMultilevel"/>
    <w:tmpl w:val="9350EC0E"/>
    <w:lvl w:ilvl="0" w:tplc="400A4564">
      <w:start w:val="15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>
    <w:nsid w:val="4D267979"/>
    <w:multiLevelType w:val="hybridMultilevel"/>
    <w:tmpl w:val="47B0B08A"/>
    <w:lvl w:ilvl="0" w:tplc="F4D2D404">
      <w:start w:val="15"/>
      <w:numFmt w:val="bullet"/>
      <w:lvlText w:val=""/>
      <w:lvlJc w:val="left"/>
      <w:pPr>
        <w:ind w:left="69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9">
    <w:nsid w:val="53436BF1"/>
    <w:multiLevelType w:val="hybridMultilevel"/>
    <w:tmpl w:val="956CC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DD2C74"/>
    <w:multiLevelType w:val="hybridMultilevel"/>
    <w:tmpl w:val="CC9288AA"/>
    <w:lvl w:ilvl="0" w:tplc="6D12D818">
      <w:start w:val="6"/>
      <w:numFmt w:val="bullet"/>
      <w:lvlText w:val=""/>
      <w:lvlJc w:val="left"/>
      <w:pPr>
        <w:ind w:left="105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06E"/>
    <w:rsid w:val="00031C6C"/>
    <w:rsid w:val="00043D8D"/>
    <w:rsid w:val="0006211C"/>
    <w:rsid w:val="000916AC"/>
    <w:rsid w:val="000D283D"/>
    <w:rsid w:val="00107972"/>
    <w:rsid w:val="0012581A"/>
    <w:rsid w:val="00166F71"/>
    <w:rsid w:val="001774CD"/>
    <w:rsid w:val="00185954"/>
    <w:rsid w:val="00185F8B"/>
    <w:rsid w:val="001920BF"/>
    <w:rsid w:val="0019252B"/>
    <w:rsid w:val="00197887"/>
    <w:rsid w:val="00197922"/>
    <w:rsid w:val="001D4298"/>
    <w:rsid w:val="00202F42"/>
    <w:rsid w:val="002143F7"/>
    <w:rsid w:val="0029094D"/>
    <w:rsid w:val="002C7A75"/>
    <w:rsid w:val="002F07C4"/>
    <w:rsid w:val="003573F6"/>
    <w:rsid w:val="003700D7"/>
    <w:rsid w:val="00390AB6"/>
    <w:rsid w:val="003B2B1C"/>
    <w:rsid w:val="003E1152"/>
    <w:rsid w:val="00441376"/>
    <w:rsid w:val="00505C4D"/>
    <w:rsid w:val="00540FEB"/>
    <w:rsid w:val="00561989"/>
    <w:rsid w:val="005726FA"/>
    <w:rsid w:val="00594B4E"/>
    <w:rsid w:val="005B107F"/>
    <w:rsid w:val="005E0910"/>
    <w:rsid w:val="00614873"/>
    <w:rsid w:val="0062696F"/>
    <w:rsid w:val="00643A56"/>
    <w:rsid w:val="00671AD5"/>
    <w:rsid w:val="0070706E"/>
    <w:rsid w:val="00716343"/>
    <w:rsid w:val="007B0635"/>
    <w:rsid w:val="0080060E"/>
    <w:rsid w:val="008463B6"/>
    <w:rsid w:val="008523FB"/>
    <w:rsid w:val="00877785"/>
    <w:rsid w:val="00895BBA"/>
    <w:rsid w:val="008B0C3D"/>
    <w:rsid w:val="009141CC"/>
    <w:rsid w:val="00923406"/>
    <w:rsid w:val="009319CE"/>
    <w:rsid w:val="00936C9E"/>
    <w:rsid w:val="00944958"/>
    <w:rsid w:val="0095774D"/>
    <w:rsid w:val="00957F1C"/>
    <w:rsid w:val="009A0733"/>
    <w:rsid w:val="00A3406E"/>
    <w:rsid w:val="00A72C3C"/>
    <w:rsid w:val="00A8326E"/>
    <w:rsid w:val="00AB2C7C"/>
    <w:rsid w:val="00AD50EC"/>
    <w:rsid w:val="00AF7BB1"/>
    <w:rsid w:val="00B127AB"/>
    <w:rsid w:val="00B3481B"/>
    <w:rsid w:val="00B51D43"/>
    <w:rsid w:val="00B52BA0"/>
    <w:rsid w:val="00C119B7"/>
    <w:rsid w:val="00C248C9"/>
    <w:rsid w:val="00C42F87"/>
    <w:rsid w:val="00C63627"/>
    <w:rsid w:val="00CB49BA"/>
    <w:rsid w:val="00CD4613"/>
    <w:rsid w:val="00CF6928"/>
    <w:rsid w:val="00D54CA4"/>
    <w:rsid w:val="00D7120D"/>
    <w:rsid w:val="00D7194A"/>
    <w:rsid w:val="00E461EB"/>
    <w:rsid w:val="00E649CF"/>
    <w:rsid w:val="00E8427C"/>
    <w:rsid w:val="00EC24F1"/>
    <w:rsid w:val="00ED7716"/>
    <w:rsid w:val="00F10E35"/>
    <w:rsid w:val="00F13F8D"/>
    <w:rsid w:val="00F92319"/>
    <w:rsid w:val="00F96641"/>
    <w:rsid w:val="00FA3432"/>
    <w:rsid w:val="00FC0518"/>
    <w:rsid w:val="00FC172B"/>
    <w:rsid w:val="00FD1E42"/>
    <w:rsid w:val="00FD326D"/>
    <w:rsid w:val="00FD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7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B0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063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26FA"/>
    <w:pPr>
      <w:ind w:left="720"/>
      <w:contextualSpacing/>
    </w:pPr>
  </w:style>
  <w:style w:type="paragraph" w:customStyle="1" w:styleId="normacttext">
    <w:name w:val="norm_act_text"/>
    <w:basedOn w:val="a"/>
    <w:rsid w:val="00A83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439EE-EC4A-4495-BDAC-5C4E7A51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comp-4</dc:creator>
  <cp:lastModifiedBy>diana</cp:lastModifiedBy>
  <cp:revision>4</cp:revision>
  <cp:lastPrinted>2017-03-02T02:27:00Z</cp:lastPrinted>
  <dcterms:created xsi:type="dcterms:W3CDTF">2017-06-23T07:00:00Z</dcterms:created>
  <dcterms:modified xsi:type="dcterms:W3CDTF">2017-06-28T03:01:00Z</dcterms:modified>
</cp:coreProperties>
</file>