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A0" w:rsidRDefault="00936C9E" w:rsidP="00202F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</w:t>
      </w:r>
      <w:r w:rsidR="008E202F">
        <w:rPr>
          <w:rFonts w:ascii="Times New Roman" w:hAnsi="Times New Roman" w:cs="Times New Roman"/>
          <w:b/>
        </w:rPr>
        <w:t xml:space="preserve">педагога </w:t>
      </w:r>
      <w:r>
        <w:rPr>
          <w:rFonts w:ascii="Times New Roman" w:hAnsi="Times New Roman" w:cs="Times New Roman"/>
          <w:b/>
        </w:rPr>
        <w:t xml:space="preserve">для </w:t>
      </w:r>
      <w:r w:rsidR="008E202F">
        <w:rPr>
          <w:rFonts w:ascii="Times New Roman" w:hAnsi="Times New Roman" w:cs="Times New Roman"/>
          <w:b/>
        </w:rPr>
        <w:t xml:space="preserve">аттестации на ПЕРВУЮ и ВЫСШУЮ </w:t>
      </w:r>
    </w:p>
    <w:p w:rsidR="002C7A75" w:rsidRDefault="008E202F" w:rsidP="00202F4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квалификационные</w:t>
      </w:r>
      <w:r w:rsidR="00202F42" w:rsidRPr="00936C9E">
        <w:rPr>
          <w:rFonts w:ascii="Times New Roman" w:hAnsi="Times New Roman" w:cs="Times New Roman"/>
          <w:b/>
        </w:rPr>
        <w:t xml:space="preserve"> категори</w:t>
      </w:r>
      <w:r>
        <w:rPr>
          <w:rFonts w:ascii="Times New Roman" w:hAnsi="Times New Roman" w:cs="Times New Roman"/>
          <w:b/>
        </w:rPr>
        <w:t>и по должности «Тренер-преподаватель»</w:t>
      </w:r>
    </w:p>
    <w:tbl>
      <w:tblPr>
        <w:tblStyle w:val="a3"/>
        <w:tblW w:w="1096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361"/>
        <w:gridCol w:w="11"/>
        <w:gridCol w:w="1180"/>
        <w:gridCol w:w="850"/>
        <w:gridCol w:w="24"/>
        <w:gridCol w:w="13"/>
        <w:gridCol w:w="150"/>
        <w:gridCol w:w="1798"/>
        <w:gridCol w:w="109"/>
        <w:gridCol w:w="49"/>
        <w:gridCol w:w="587"/>
        <w:gridCol w:w="702"/>
        <w:gridCol w:w="77"/>
        <w:gridCol w:w="204"/>
        <w:gridCol w:w="12"/>
        <w:gridCol w:w="267"/>
        <w:gridCol w:w="969"/>
        <w:gridCol w:w="431"/>
        <w:gridCol w:w="139"/>
        <w:gridCol w:w="281"/>
        <w:gridCol w:w="1323"/>
      </w:tblGrid>
      <w:tr w:rsidR="009E6CAD" w:rsidRPr="00671AD5" w:rsidTr="009769EC">
        <w:trPr>
          <w:trHeight w:val="253"/>
        </w:trPr>
        <w:tc>
          <w:tcPr>
            <w:tcW w:w="10962" w:type="dxa"/>
            <w:gridSpan w:val="22"/>
            <w:shd w:val="clear" w:color="auto" w:fill="auto"/>
          </w:tcPr>
          <w:p w:rsidR="009E6CAD" w:rsidRPr="008E202F" w:rsidRDefault="009E6CAD" w:rsidP="009E6CAD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 о педагоге дополнительного образования:</w:t>
            </w:r>
          </w:p>
        </w:tc>
      </w:tr>
      <w:tr w:rsidR="00202F42" w:rsidRPr="00671AD5" w:rsidTr="008E202F">
        <w:trPr>
          <w:trHeight w:val="422"/>
        </w:trPr>
        <w:tc>
          <w:tcPr>
            <w:tcW w:w="5970" w:type="dxa"/>
            <w:gridSpan w:val="11"/>
            <w:shd w:val="clear" w:color="auto" w:fill="auto"/>
          </w:tcPr>
          <w:p w:rsidR="00202F42" w:rsidRPr="008E202F" w:rsidRDefault="00202F42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ФИО (полностью):</w:t>
            </w:r>
          </w:p>
        </w:tc>
        <w:tc>
          <w:tcPr>
            <w:tcW w:w="1849" w:type="dxa"/>
            <w:gridSpan w:val="6"/>
            <w:shd w:val="clear" w:color="auto" w:fill="auto"/>
          </w:tcPr>
          <w:p w:rsidR="00202F42" w:rsidRPr="008E202F" w:rsidRDefault="00944958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202F42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рождения:</w:t>
            </w:r>
          </w:p>
          <w:p w:rsidR="00202F42" w:rsidRPr="008E202F" w:rsidRDefault="00202F42" w:rsidP="008E20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shd w:val="clear" w:color="auto" w:fill="auto"/>
          </w:tcPr>
          <w:p w:rsidR="00202F42" w:rsidRPr="008E202F" w:rsidRDefault="00202F42" w:rsidP="00A72D3B">
            <w:pPr>
              <w:ind w:left="1485" w:hanging="1485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Имеющаяся</w:t>
            </w:r>
          </w:p>
          <w:p w:rsidR="00202F42" w:rsidRPr="008E202F" w:rsidRDefault="00202F42" w:rsidP="008E202F">
            <w:pPr>
              <w:ind w:left="1485" w:hanging="1485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категория:</w:t>
            </w:r>
          </w:p>
        </w:tc>
        <w:tc>
          <w:tcPr>
            <w:tcW w:w="1604" w:type="dxa"/>
            <w:gridSpan w:val="2"/>
            <w:shd w:val="clear" w:color="auto" w:fill="auto"/>
          </w:tcPr>
          <w:p w:rsidR="00202F42" w:rsidRPr="008E202F" w:rsidRDefault="00202F42" w:rsidP="00C42F87">
            <w:pPr>
              <w:ind w:left="1485" w:hanging="1485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Заявленная </w:t>
            </w:r>
          </w:p>
          <w:p w:rsidR="00202F42" w:rsidRPr="008E202F" w:rsidRDefault="00202F42" w:rsidP="008E2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категория:</w:t>
            </w:r>
          </w:p>
        </w:tc>
      </w:tr>
      <w:tr w:rsidR="00202F42" w:rsidRPr="00671AD5" w:rsidTr="009769EC">
        <w:trPr>
          <w:trHeight w:val="270"/>
        </w:trPr>
        <w:tc>
          <w:tcPr>
            <w:tcW w:w="5970" w:type="dxa"/>
            <w:gridSpan w:val="11"/>
            <w:vMerge w:val="restart"/>
            <w:shd w:val="clear" w:color="auto" w:fill="auto"/>
          </w:tcPr>
          <w:p w:rsidR="00D7120D" w:rsidRPr="008E202F" w:rsidRDefault="00D7120D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  <w:p w:rsidR="00202F42" w:rsidRPr="008E202F" w:rsidRDefault="00202F42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Место работы:</w:t>
            </w:r>
          </w:p>
        </w:tc>
        <w:tc>
          <w:tcPr>
            <w:tcW w:w="4992" w:type="dxa"/>
            <w:gridSpan w:val="11"/>
            <w:shd w:val="clear" w:color="auto" w:fill="auto"/>
          </w:tcPr>
          <w:p w:rsidR="00202F42" w:rsidRPr="008E202F" w:rsidRDefault="00202F42" w:rsidP="00202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  <w:r w:rsidR="009E6CAD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02F42" w:rsidRPr="00671AD5" w:rsidTr="008E202F">
        <w:trPr>
          <w:trHeight w:val="235"/>
        </w:trPr>
        <w:tc>
          <w:tcPr>
            <w:tcW w:w="5970" w:type="dxa"/>
            <w:gridSpan w:val="11"/>
            <w:vMerge/>
            <w:shd w:val="clear" w:color="auto" w:fill="auto"/>
          </w:tcPr>
          <w:p w:rsidR="00202F42" w:rsidRPr="008E202F" w:rsidRDefault="00202F42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shd w:val="clear" w:color="auto" w:fill="auto"/>
          </w:tcPr>
          <w:p w:rsidR="00923406" w:rsidRPr="008E202F" w:rsidRDefault="00202F42" w:rsidP="008E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общий:</w:t>
            </w:r>
          </w:p>
        </w:tc>
        <w:tc>
          <w:tcPr>
            <w:tcW w:w="1883" w:type="dxa"/>
            <w:gridSpan w:val="5"/>
            <w:shd w:val="clear" w:color="auto" w:fill="auto"/>
          </w:tcPr>
          <w:p w:rsidR="00944958" w:rsidRPr="008E202F" w:rsidRDefault="00202F42" w:rsidP="008E202F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педагогический:</w:t>
            </w:r>
          </w:p>
        </w:tc>
        <w:tc>
          <w:tcPr>
            <w:tcW w:w="1743" w:type="dxa"/>
            <w:gridSpan w:val="3"/>
            <w:shd w:val="clear" w:color="auto" w:fill="auto"/>
          </w:tcPr>
          <w:p w:rsidR="00202F42" w:rsidRPr="008E202F" w:rsidRDefault="00202F42" w:rsidP="008E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в должности:</w:t>
            </w:r>
          </w:p>
        </w:tc>
      </w:tr>
      <w:tr w:rsidR="009E6CAD" w:rsidRPr="00671AD5" w:rsidTr="009769EC">
        <w:trPr>
          <w:trHeight w:val="257"/>
        </w:trPr>
        <w:tc>
          <w:tcPr>
            <w:tcW w:w="10962" w:type="dxa"/>
            <w:gridSpan w:val="22"/>
            <w:shd w:val="clear" w:color="auto" w:fill="auto"/>
          </w:tcPr>
          <w:p w:rsidR="009E6CAD" w:rsidRPr="008E202F" w:rsidRDefault="009E6CAD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Образование, год окончания:</w:t>
            </w:r>
          </w:p>
        </w:tc>
      </w:tr>
      <w:tr w:rsidR="00031C6C" w:rsidRPr="00671AD5" w:rsidTr="009769EC">
        <w:trPr>
          <w:trHeight w:val="257"/>
        </w:trPr>
        <w:tc>
          <w:tcPr>
            <w:tcW w:w="10962" w:type="dxa"/>
            <w:gridSpan w:val="22"/>
            <w:shd w:val="clear" w:color="auto" w:fill="auto"/>
          </w:tcPr>
          <w:p w:rsidR="00031C6C" w:rsidRPr="008E202F" w:rsidRDefault="00031C6C" w:rsidP="00A72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Звание:</w:t>
            </w:r>
          </w:p>
        </w:tc>
      </w:tr>
      <w:tr w:rsidR="00CF6928" w:rsidRPr="00671AD5" w:rsidTr="009769EC">
        <w:trPr>
          <w:trHeight w:val="569"/>
        </w:trPr>
        <w:tc>
          <w:tcPr>
            <w:tcW w:w="5921" w:type="dxa"/>
            <w:gridSpan w:val="10"/>
            <w:shd w:val="clear" w:color="auto" w:fill="auto"/>
          </w:tcPr>
          <w:p w:rsidR="00CF6928" w:rsidRPr="008E202F" w:rsidRDefault="00CF6928" w:rsidP="00CF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CF6928" w:rsidRPr="008E202F" w:rsidRDefault="00CF6928" w:rsidP="00A72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1" w:type="dxa"/>
            <w:gridSpan w:val="12"/>
            <w:shd w:val="clear" w:color="auto" w:fill="auto"/>
          </w:tcPr>
          <w:p w:rsidR="00D7120D" w:rsidRPr="008E202F" w:rsidRDefault="00D7120D" w:rsidP="00CF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Полное название образ</w:t>
            </w:r>
            <w:proofErr w:type="gramStart"/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рограммы:</w:t>
            </w:r>
          </w:p>
          <w:p w:rsidR="00CF6928" w:rsidRPr="008E202F" w:rsidRDefault="00D7120D" w:rsidP="00CF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Срок реализации:</w:t>
            </w:r>
          </w:p>
          <w:p w:rsidR="00CF6928" w:rsidRPr="00944958" w:rsidRDefault="00D7120D" w:rsidP="00CF6928">
            <w:pPr>
              <w:rPr>
                <w:rFonts w:ascii="Times New Roman" w:hAnsi="Times New Roman" w:cs="Times New Roman"/>
                <w:b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F6928" w:rsidRPr="008E202F">
              <w:rPr>
                <w:rFonts w:ascii="Times New Roman" w:hAnsi="Times New Roman" w:cs="Times New Roman"/>
                <w:sz w:val="20"/>
                <w:szCs w:val="20"/>
              </w:rPr>
              <w:t>Рецензия от ФИО,  должность:</w:t>
            </w:r>
          </w:p>
        </w:tc>
      </w:tr>
      <w:tr w:rsidR="00923406" w:rsidRPr="00671AD5" w:rsidTr="009769EC">
        <w:trPr>
          <w:trHeight w:val="569"/>
        </w:trPr>
        <w:tc>
          <w:tcPr>
            <w:tcW w:w="10962" w:type="dxa"/>
            <w:gridSpan w:val="22"/>
            <w:shd w:val="clear" w:color="auto" w:fill="auto"/>
          </w:tcPr>
          <w:p w:rsidR="00923406" w:rsidRPr="008E202F" w:rsidRDefault="00923406" w:rsidP="00A72D3B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Направленность деятельности:</w:t>
            </w:r>
            <w:r w:rsidR="008341D1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спортивная, спортивно-оздоровительная</w:t>
            </w:r>
            <w:r w:rsidR="00944958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и т</w:t>
            </w:r>
            <w:r w:rsidR="002143F7" w:rsidRPr="008E20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4958" w:rsidRPr="008E20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143F7" w:rsidRPr="008E202F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2143F7" w:rsidRPr="008E202F" w:rsidRDefault="00923406" w:rsidP="00202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</w:t>
            </w:r>
            <w:r w:rsidR="002143F7" w:rsidRPr="008E20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23FB" w:rsidRPr="00031C6C" w:rsidRDefault="00944958" w:rsidP="002143F7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Профиль:</w:t>
            </w:r>
            <w:r w:rsidR="008523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523FB" w:rsidRPr="00671AD5" w:rsidTr="008E202F">
        <w:trPr>
          <w:trHeight w:val="181"/>
        </w:trPr>
        <w:tc>
          <w:tcPr>
            <w:tcW w:w="10962" w:type="dxa"/>
            <w:gridSpan w:val="22"/>
            <w:shd w:val="clear" w:color="auto" w:fill="auto"/>
          </w:tcPr>
          <w:p w:rsidR="009E6CAD" w:rsidRPr="00621963" w:rsidRDefault="009E6CAD" w:rsidP="0062196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2. Личный вклад (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награды, грамоты ПДО, благодарственные</w:t>
            </w:r>
            <w:r w:rsidR="008341D1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письма, благодарности</w:t>
            </w: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с указанием  даты</w:t>
            </w: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621963">
              <w:rPr>
                <w:rFonts w:ascii="Times New Roman" w:hAnsi="Times New Roman" w:cs="Times New Roman"/>
                <w:i/>
                <w:sz w:val="18"/>
                <w:szCs w:val="18"/>
              </w:rPr>
              <w:t>подтверждающие материалы размещаются на личной странице в сети Интернет</w:t>
            </w:r>
          </w:p>
        </w:tc>
      </w:tr>
      <w:tr w:rsidR="009E6CAD" w:rsidRPr="00671AD5" w:rsidTr="005B3D90">
        <w:trPr>
          <w:trHeight w:val="271"/>
        </w:trPr>
        <w:tc>
          <w:tcPr>
            <w:tcW w:w="2977" w:type="dxa"/>
            <w:gridSpan w:val="4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850" w:type="dxa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награда</w:t>
            </w:r>
          </w:p>
        </w:tc>
        <w:tc>
          <w:tcPr>
            <w:tcW w:w="1447" w:type="dxa"/>
            <w:gridSpan w:val="4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за подписью</w:t>
            </w:r>
          </w:p>
        </w:tc>
        <w:tc>
          <w:tcPr>
            <w:tcW w:w="3703" w:type="dxa"/>
            <w:gridSpan w:val="9"/>
            <w:shd w:val="clear" w:color="auto" w:fill="auto"/>
          </w:tcPr>
          <w:p w:rsidR="009E6CAD" w:rsidRPr="008E202F" w:rsidRDefault="009E6CAD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за какие заслуги?</w:t>
            </w:r>
          </w:p>
        </w:tc>
      </w:tr>
      <w:tr w:rsidR="009E6CAD" w:rsidRPr="00671AD5" w:rsidTr="005B3D90">
        <w:trPr>
          <w:trHeight w:val="133"/>
        </w:trPr>
        <w:tc>
          <w:tcPr>
            <w:tcW w:w="2977" w:type="dxa"/>
            <w:gridSpan w:val="4"/>
            <w:shd w:val="clear" w:color="auto" w:fill="auto"/>
          </w:tcPr>
          <w:p w:rsidR="009E6CAD" w:rsidRPr="008E202F" w:rsidRDefault="005B3D90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</w:t>
            </w:r>
            <w:r w:rsidR="009E6CAD" w:rsidRPr="008E202F">
              <w:rPr>
                <w:rFonts w:ascii="Times New Roman" w:hAnsi="Times New Roman" w:cs="Times New Roman"/>
                <w:sz w:val="20"/>
                <w:szCs w:val="20"/>
              </w:rPr>
              <w:t>организации:</w:t>
            </w:r>
          </w:p>
        </w:tc>
        <w:tc>
          <w:tcPr>
            <w:tcW w:w="850" w:type="dxa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  <w:gridSpan w:val="9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CAD" w:rsidRPr="00671AD5" w:rsidTr="005B3D90">
        <w:trPr>
          <w:trHeight w:val="249"/>
        </w:trPr>
        <w:tc>
          <w:tcPr>
            <w:tcW w:w="2977" w:type="dxa"/>
            <w:gridSpan w:val="4"/>
            <w:shd w:val="clear" w:color="auto" w:fill="auto"/>
          </w:tcPr>
          <w:p w:rsidR="009E6CAD" w:rsidRPr="008E202F" w:rsidRDefault="009E6CAD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Муниципальный: </w:t>
            </w:r>
          </w:p>
        </w:tc>
        <w:tc>
          <w:tcPr>
            <w:tcW w:w="850" w:type="dxa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  <w:gridSpan w:val="9"/>
            <w:shd w:val="clear" w:color="auto" w:fill="auto"/>
          </w:tcPr>
          <w:p w:rsidR="009E6CAD" w:rsidRDefault="009E6CAD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1D1" w:rsidRPr="00671AD5" w:rsidTr="005B3D90">
        <w:trPr>
          <w:trHeight w:val="157"/>
        </w:trPr>
        <w:tc>
          <w:tcPr>
            <w:tcW w:w="2977" w:type="dxa"/>
            <w:gridSpan w:val="4"/>
            <w:shd w:val="clear" w:color="auto" w:fill="auto"/>
          </w:tcPr>
          <w:p w:rsidR="008341D1" w:rsidRPr="008E202F" w:rsidRDefault="008341D1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50" w:type="dxa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  <w:gridSpan w:val="9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1D1" w:rsidRPr="00671AD5" w:rsidTr="005B3D90">
        <w:trPr>
          <w:trHeight w:val="189"/>
        </w:trPr>
        <w:tc>
          <w:tcPr>
            <w:tcW w:w="2977" w:type="dxa"/>
            <w:gridSpan w:val="4"/>
            <w:shd w:val="clear" w:color="auto" w:fill="auto"/>
          </w:tcPr>
          <w:p w:rsidR="008341D1" w:rsidRPr="008E202F" w:rsidRDefault="008341D1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  <w:gridSpan w:val="9"/>
            <w:shd w:val="clear" w:color="auto" w:fill="auto"/>
          </w:tcPr>
          <w:p w:rsidR="008341D1" w:rsidRDefault="008341D1" w:rsidP="00FB68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CAD" w:rsidRPr="00671AD5" w:rsidTr="008E202F">
        <w:trPr>
          <w:trHeight w:val="508"/>
        </w:trPr>
        <w:tc>
          <w:tcPr>
            <w:tcW w:w="10962" w:type="dxa"/>
            <w:gridSpan w:val="22"/>
            <w:shd w:val="clear" w:color="auto" w:fill="auto"/>
          </w:tcPr>
          <w:p w:rsidR="009E6CAD" w:rsidRPr="008E202F" w:rsidRDefault="009E6CAD" w:rsidP="006F495A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2.1. Показатели научно-методической, исследовательской, инновационной деятельности через транслирование опыта: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(проекты, мастер-классы, </w:t>
            </w:r>
            <w:r w:rsidR="006F495A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открытые учебные занятия 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конкурсы</w:t>
            </w:r>
            <w:proofErr w:type="gramStart"/>
            <w:r w:rsidR="008341D1" w:rsidRPr="008E20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proofErr w:type="gramEnd"/>
            <w:r w:rsidR="00621963">
              <w:rPr>
                <w:rFonts w:ascii="Times New Roman" w:hAnsi="Times New Roman" w:cs="Times New Roman"/>
                <w:i/>
                <w:sz w:val="18"/>
                <w:szCs w:val="18"/>
              </w:rPr>
              <w:t>подтверждающие материалы размещаются на личной странице в сети Интернет</w:t>
            </w:r>
          </w:p>
        </w:tc>
      </w:tr>
      <w:tr w:rsidR="004B6D3E" w:rsidRPr="00671AD5" w:rsidTr="008E202F">
        <w:trPr>
          <w:trHeight w:val="215"/>
        </w:trPr>
        <w:tc>
          <w:tcPr>
            <w:tcW w:w="1797" w:type="dxa"/>
            <w:gridSpan w:val="3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15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728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422" w:type="dxa"/>
            <w:gridSpan w:val="7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</w:t>
            </w:r>
            <w:bookmarkStart w:id="0" w:name="_GoBack"/>
            <w:bookmarkEnd w:id="0"/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ьтативность</w:t>
            </w:r>
          </w:p>
        </w:tc>
      </w:tr>
      <w:tr w:rsidR="004B6D3E" w:rsidRPr="00671AD5" w:rsidTr="009769EC">
        <w:trPr>
          <w:trHeight w:val="266"/>
        </w:trPr>
        <w:tc>
          <w:tcPr>
            <w:tcW w:w="10962" w:type="dxa"/>
            <w:gridSpan w:val="22"/>
            <w:shd w:val="clear" w:color="auto" w:fill="auto"/>
          </w:tcPr>
          <w:p w:rsidR="004B6D3E" w:rsidRPr="008E202F" w:rsidRDefault="004B6D3E" w:rsidP="004B6D3E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Публикации 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(перечисление, сканирование, ссылки):</w:t>
            </w:r>
          </w:p>
        </w:tc>
      </w:tr>
      <w:tr w:rsidR="004B6D3E" w:rsidRPr="00671AD5" w:rsidTr="008E202F">
        <w:trPr>
          <w:trHeight w:val="255"/>
        </w:trPr>
        <w:tc>
          <w:tcPr>
            <w:tcW w:w="1797" w:type="dxa"/>
            <w:gridSpan w:val="3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15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740" w:type="dxa"/>
            <w:gridSpan w:val="7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410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</w:tc>
      </w:tr>
      <w:tr w:rsidR="004B6D3E" w:rsidRPr="00671AD5" w:rsidTr="009769EC">
        <w:trPr>
          <w:trHeight w:val="277"/>
        </w:trPr>
        <w:tc>
          <w:tcPr>
            <w:tcW w:w="10962" w:type="dxa"/>
            <w:gridSpan w:val="22"/>
            <w:shd w:val="clear" w:color="auto" w:fill="auto"/>
          </w:tcPr>
          <w:p w:rsidR="004B6D3E" w:rsidRPr="008E202F" w:rsidRDefault="004B6D3E" w:rsidP="005726FA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 Участие в работе </w:t>
            </w:r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экспертных, конкурсных комиссий, </w:t>
            </w: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1D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жюри, судейской коллегии</w:t>
            </w:r>
            <w:r w:rsidR="008341D1"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(при наличии):</w:t>
            </w:r>
          </w:p>
        </w:tc>
      </w:tr>
      <w:tr w:rsidR="004B6D3E" w:rsidRPr="00671AD5" w:rsidTr="008E202F">
        <w:trPr>
          <w:trHeight w:val="267"/>
        </w:trPr>
        <w:tc>
          <w:tcPr>
            <w:tcW w:w="1786" w:type="dxa"/>
            <w:gridSpan w:val="2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026" w:type="dxa"/>
            <w:gridSpan w:val="7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1728" w:type="dxa"/>
            <w:gridSpan w:val="6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3422" w:type="dxa"/>
            <w:gridSpan w:val="7"/>
            <w:shd w:val="clear" w:color="auto" w:fill="auto"/>
          </w:tcPr>
          <w:p w:rsidR="004B6D3E" w:rsidRPr="008E202F" w:rsidRDefault="004B6D3E" w:rsidP="00FB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</w:tc>
      </w:tr>
      <w:tr w:rsidR="004B6D3E" w:rsidRPr="00671AD5" w:rsidTr="009769EC">
        <w:trPr>
          <w:trHeight w:val="764"/>
        </w:trPr>
        <w:tc>
          <w:tcPr>
            <w:tcW w:w="10962" w:type="dxa"/>
            <w:gridSpan w:val="22"/>
            <w:shd w:val="clear" w:color="auto" w:fill="auto"/>
          </w:tcPr>
          <w:p w:rsidR="004B6D3E" w:rsidRPr="008E202F" w:rsidRDefault="004B6D3E" w:rsidP="00A8326E">
            <w:pPr>
              <w:pStyle w:val="normacttext"/>
              <w:jc w:val="both"/>
              <w:rPr>
                <w:sz w:val="20"/>
                <w:szCs w:val="20"/>
              </w:rPr>
            </w:pPr>
            <w:r w:rsidRPr="008E202F">
              <w:rPr>
                <w:b/>
                <w:sz w:val="20"/>
                <w:szCs w:val="20"/>
              </w:rPr>
              <w:t xml:space="preserve">3.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8E202F">
                <w:rPr>
                  <w:b/>
                  <w:sz w:val="20"/>
                  <w:szCs w:val="20"/>
                </w:rPr>
                <w:t>2013 г</w:t>
              </w:r>
            </w:smartTag>
            <w:r w:rsidR="009769EC" w:rsidRPr="008E202F">
              <w:rPr>
                <w:b/>
                <w:sz w:val="20"/>
                <w:szCs w:val="20"/>
              </w:rPr>
              <w:t>. № 662(</w:t>
            </w:r>
            <w:r w:rsidR="009769EC" w:rsidRPr="008E202F">
              <w:rPr>
                <w:i/>
                <w:sz w:val="20"/>
                <w:szCs w:val="20"/>
              </w:rPr>
              <w:t>при наличии</w:t>
            </w:r>
            <w:r w:rsidRPr="008E202F">
              <w:rPr>
                <w:b/>
                <w:sz w:val="20"/>
                <w:szCs w:val="20"/>
              </w:rPr>
              <w:t>)</w:t>
            </w:r>
            <w:r w:rsidR="00621963">
              <w:rPr>
                <w:b/>
                <w:color w:val="000000"/>
                <w:spacing w:val="3"/>
              </w:rPr>
              <w:t xml:space="preserve"> </w:t>
            </w:r>
            <w:r w:rsidR="00621963" w:rsidRPr="00621963">
              <w:rPr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4B6D3E" w:rsidRPr="00671AD5" w:rsidTr="009769EC">
        <w:trPr>
          <w:trHeight w:val="330"/>
        </w:trPr>
        <w:tc>
          <w:tcPr>
            <w:tcW w:w="10962" w:type="dxa"/>
            <w:gridSpan w:val="22"/>
            <w:shd w:val="clear" w:color="auto" w:fill="auto"/>
          </w:tcPr>
          <w:p w:rsidR="004B6D3E" w:rsidRPr="008E202F" w:rsidRDefault="004B6D3E" w:rsidP="00C63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освоения </w:t>
            </w:r>
            <w:proofErr w:type="gramStart"/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обучающимися</w:t>
            </w:r>
            <w:proofErr w:type="gramEnd"/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3A61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общеразвивающих и/или предпрофессиональных программ 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</w:t>
            </w: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мониторинго</w:t>
            </w:r>
            <w:r w:rsidR="008D074A"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8E202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621963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4B6D3E" w:rsidRPr="00671AD5" w:rsidTr="005B3D90">
        <w:trPr>
          <w:trHeight w:val="177"/>
        </w:trPr>
        <w:tc>
          <w:tcPr>
            <w:tcW w:w="10962" w:type="dxa"/>
            <w:gridSpan w:val="22"/>
            <w:shd w:val="clear" w:color="auto" w:fill="auto"/>
          </w:tcPr>
          <w:p w:rsidR="004B6D3E" w:rsidRPr="008E202F" w:rsidRDefault="004B6D3E" w:rsidP="00B3481B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Достижения обучающихся в конкурсах, фестивалях, соревнованиях, олимпиадах и </w:t>
            </w:r>
            <w:proofErr w:type="spellStart"/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spellEnd"/>
            <w:proofErr w:type="gramEnd"/>
            <w:r w:rsidR="0062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4B6D3E" w:rsidRPr="00671AD5" w:rsidTr="005B3D90">
        <w:trPr>
          <w:trHeight w:val="149"/>
        </w:trPr>
        <w:tc>
          <w:tcPr>
            <w:tcW w:w="2977" w:type="dxa"/>
            <w:gridSpan w:val="4"/>
            <w:shd w:val="clear" w:color="auto" w:fill="auto"/>
          </w:tcPr>
          <w:p w:rsidR="004B6D3E" w:rsidRPr="008E202F" w:rsidRDefault="004B6D3E" w:rsidP="00107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4B6D3E" w:rsidRPr="008E202F" w:rsidRDefault="004B6D3E" w:rsidP="00396DB6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774" w:type="dxa"/>
            <w:gridSpan w:val="10"/>
            <w:shd w:val="clear" w:color="auto" w:fill="auto"/>
          </w:tcPr>
          <w:p w:rsidR="004B6D3E" w:rsidRPr="008E202F" w:rsidRDefault="004B6D3E" w:rsidP="00396DB6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174" w:type="dxa"/>
            <w:gridSpan w:val="4"/>
            <w:shd w:val="clear" w:color="auto" w:fill="auto"/>
          </w:tcPr>
          <w:p w:rsidR="004B6D3E" w:rsidRPr="008E202F" w:rsidRDefault="004B6D3E" w:rsidP="0039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4B6D3E" w:rsidRPr="00671AD5" w:rsidTr="005B3D90">
        <w:trPr>
          <w:trHeight w:val="149"/>
        </w:trPr>
        <w:tc>
          <w:tcPr>
            <w:tcW w:w="2977" w:type="dxa"/>
            <w:gridSpan w:val="4"/>
            <w:shd w:val="clear" w:color="auto" w:fill="auto"/>
          </w:tcPr>
          <w:p w:rsidR="004B6D3E" w:rsidRPr="008E202F" w:rsidRDefault="008E202F" w:rsidP="001079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Образовательной </w:t>
            </w:r>
            <w:r w:rsidR="004B6D3E" w:rsidRPr="008E202F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r w:rsidR="008D074A" w:rsidRPr="008E202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4B6D3E" w:rsidRPr="008E202F" w:rsidRDefault="004B6D3E" w:rsidP="003B2B1C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774" w:type="dxa"/>
            <w:gridSpan w:val="10"/>
            <w:shd w:val="clear" w:color="auto" w:fill="auto"/>
          </w:tcPr>
          <w:p w:rsidR="004B6D3E" w:rsidRPr="008E202F" w:rsidRDefault="004B6D3E" w:rsidP="003B2B1C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4B6D3E" w:rsidRPr="008E202F" w:rsidRDefault="004B6D3E" w:rsidP="003B2B1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BB0B05" w:rsidRPr="00671AD5" w:rsidTr="005B3D90">
        <w:trPr>
          <w:trHeight w:val="72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B0B05" w:rsidRPr="008E202F" w:rsidRDefault="00BB0B05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Муниципальный: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gridSpan w:val="10"/>
            <w:shd w:val="clear" w:color="auto" w:fill="auto"/>
          </w:tcPr>
          <w:p w:rsidR="00BB0B05" w:rsidRPr="00671AD5" w:rsidRDefault="00BB0B0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BB0B05" w:rsidRPr="00671AD5" w:rsidRDefault="00BB0B0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5B3D90">
        <w:trPr>
          <w:trHeight w:val="72"/>
        </w:trPr>
        <w:tc>
          <w:tcPr>
            <w:tcW w:w="425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Республиканский: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5B3D90">
        <w:trPr>
          <w:trHeight w:val="72"/>
        </w:trPr>
        <w:tc>
          <w:tcPr>
            <w:tcW w:w="425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Региональный: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5B3D90">
        <w:trPr>
          <w:trHeight w:val="72"/>
        </w:trPr>
        <w:tc>
          <w:tcPr>
            <w:tcW w:w="425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Всероссийский: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B05" w:rsidRPr="00671AD5" w:rsidTr="005B3D90">
        <w:trPr>
          <w:trHeight w:val="72"/>
        </w:trPr>
        <w:tc>
          <w:tcPr>
            <w:tcW w:w="425" w:type="dxa"/>
            <w:vMerge/>
            <w:shd w:val="clear" w:color="auto" w:fill="auto"/>
          </w:tcPr>
          <w:p w:rsidR="00BB0B05" w:rsidRPr="008E202F" w:rsidRDefault="00BB0B05" w:rsidP="00BB0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BB0B05" w:rsidRPr="008E202F" w:rsidRDefault="00BB0B05" w:rsidP="00D74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Международный:</w:t>
            </w:r>
          </w:p>
        </w:tc>
        <w:tc>
          <w:tcPr>
            <w:tcW w:w="1037" w:type="dxa"/>
            <w:gridSpan w:val="4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gridSpan w:val="10"/>
            <w:shd w:val="clear" w:color="auto" w:fill="auto"/>
          </w:tcPr>
          <w:p w:rsidR="00BB0B05" w:rsidRPr="00671AD5" w:rsidRDefault="00BB0B05" w:rsidP="00D74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shd w:val="clear" w:color="auto" w:fill="auto"/>
          </w:tcPr>
          <w:p w:rsidR="00BB0B05" w:rsidRPr="00671AD5" w:rsidRDefault="00BB0B05" w:rsidP="00D74EF3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95A" w:rsidRPr="006F495A" w:rsidTr="009769EC">
        <w:trPr>
          <w:trHeight w:val="72"/>
        </w:trPr>
        <w:tc>
          <w:tcPr>
            <w:tcW w:w="10962" w:type="dxa"/>
            <w:gridSpan w:val="22"/>
            <w:shd w:val="clear" w:color="auto" w:fill="auto"/>
          </w:tcPr>
          <w:p w:rsidR="008341D1" w:rsidRPr="008E202F" w:rsidRDefault="008341D1" w:rsidP="008341D1">
            <w:pPr>
              <w:ind w:left="1485" w:hanging="14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5. Выполнение спортивных разрядов</w:t>
            </w:r>
            <w:r w:rsidR="00621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7D7CDE" w:rsidP="0020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7D7CDE" w:rsidRPr="008E202F" w:rsidRDefault="007D7CDE" w:rsidP="00EE5633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775" w:type="dxa"/>
            <w:gridSpan w:val="14"/>
            <w:shd w:val="clear" w:color="auto" w:fill="auto"/>
          </w:tcPr>
          <w:p w:rsidR="007D7CDE" w:rsidRPr="008E202F" w:rsidRDefault="007D7CDE" w:rsidP="00EE5633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323" w:type="dxa"/>
            <w:shd w:val="clear" w:color="auto" w:fill="auto"/>
          </w:tcPr>
          <w:p w:rsidR="007D7CDE" w:rsidRPr="008E202F" w:rsidRDefault="007D7CDE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6F495A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 xml:space="preserve">3-й </w:t>
            </w:r>
            <w:r w:rsidR="007D7CDE" w:rsidRPr="008E202F">
              <w:rPr>
                <w:rFonts w:ascii="Times New Roman" w:hAnsi="Times New Roman" w:cs="Times New Roman"/>
                <w:sz w:val="18"/>
                <w:szCs w:val="18"/>
              </w:rPr>
              <w:t>юношеский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7D7CDE" w:rsidRPr="009769EC" w:rsidRDefault="007D7CDE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7D7CDE" w:rsidRPr="009769EC" w:rsidRDefault="007D7CD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7D7CDE" w:rsidRPr="006F495A" w:rsidRDefault="007D7CDE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6F495A" w:rsidRPr="008E202F" w:rsidRDefault="006F495A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2-й юношеский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6F495A" w:rsidRPr="008E202F" w:rsidRDefault="006F495A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1-й юношеский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D123BE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3-й спортивный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7D7CDE" w:rsidRPr="009769EC" w:rsidRDefault="007D7CDE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7D7CDE" w:rsidRPr="009769EC" w:rsidRDefault="007D7CD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7D7CDE" w:rsidRPr="006F495A" w:rsidRDefault="007D7CDE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6F495A" w:rsidRPr="008E202F" w:rsidRDefault="00D123BE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2-й спортивный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495A" w:rsidRPr="006F495A" w:rsidTr="005B3D90">
        <w:trPr>
          <w:trHeight w:val="72"/>
        </w:trPr>
        <w:tc>
          <w:tcPr>
            <w:tcW w:w="2977" w:type="dxa"/>
            <w:gridSpan w:val="4"/>
            <w:shd w:val="clear" w:color="auto" w:fill="auto"/>
          </w:tcPr>
          <w:p w:rsidR="006F495A" w:rsidRPr="008E202F" w:rsidRDefault="00D123BE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1-й спортивный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6F495A" w:rsidRPr="009769EC" w:rsidRDefault="006F495A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6F495A" w:rsidRPr="009769EC" w:rsidRDefault="006F495A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6F495A" w:rsidRPr="006F495A" w:rsidRDefault="006F495A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202F" w:rsidRPr="006F495A" w:rsidTr="005B3D90">
        <w:trPr>
          <w:trHeight w:val="109"/>
        </w:trPr>
        <w:tc>
          <w:tcPr>
            <w:tcW w:w="2977" w:type="dxa"/>
            <w:gridSpan w:val="4"/>
            <w:shd w:val="clear" w:color="auto" w:fill="auto"/>
          </w:tcPr>
          <w:p w:rsidR="008E202F" w:rsidRPr="008E202F" w:rsidRDefault="008E202F" w:rsidP="00202F42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КМС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8E202F" w:rsidRPr="009769EC" w:rsidRDefault="008E202F" w:rsidP="00107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5" w:type="dxa"/>
            <w:gridSpan w:val="14"/>
            <w:shd w:val="clear" w:color="auto" w:fill="auto"/>
          </w:tcPr>
          <w:p w:rsidR="008E202F" w:rsidRPr="009769EC" w:rsidRDefault="008E202F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8E202F" w:rsidRPr="006F495A" w:rsidRDefault="008E202F" w:rsidP="00202F42">
            <w:pPr>
              <w:ind w:left="1485" w:hanging="148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7CDE" w:rsidRPr="00671AD5" w:rsidTr="009769EC">
        <w:trPr>
          <w:trHeight w:val="317"/>
        </w:trPr>
        <w:tc>
          <w:tcPr>
            <w:tcW w:w="10962" w:type="dxa"/>
            <w:gridSpan w:val="22"/>
            <w:shd w:val="clear" w:color="auto" w:fill="auto"/>
          </w:tcPr>
          <w:p w:rsidR="007D7CDE" w:rsidRPr="00621963" w:rsidRDefault="007D7CDE" w:rsidP="008D0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gramStart"/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участие обучающихся в массовых мероприятиях </w:t>
            </w: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(указать уровень):</w:t>
            </w:r>
            <w:r w:rsidR="00621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963" w:rsidRPr="00621963">
              <w:rPr>
                <w:rFonts w:ascii="Times New Roman" w:hAnsi="Times New Roman" w:cs="Times New Roman"/>
                <w:b/>
                <w:color w:val="000000"/>
                <w:spacing w:val="3"/>
                <w:sz w:val="18"/>
                <w:szCs w:val="18"/>
              </w:rPr>
              <w:t>*</w:t>
            </w:r>
            <w:r w:rsidR="00621963" w:rsidRPr="00621963">
              <w:rPr>
                <w:rFonts w:ascii="Times New Roman" w:hAnsi="Times New Roman" w:cs="Times New Roman"/>
                <w:i/>
                <w:color w:val="000000"/>
                <w:spacing w:val="3"/>
                <w:sz w:val="18"/>
                <w:szCs w:val="18"/>
              </w:rPr>
              <w:t>р</w:t>
            </w:r>
            <w:r w:rsidR="00621963" w:rsidRPr="00621963">
              <w:rPr>
                <w:rFonts w:ascii="Times New Roman" w:hAnsi="Times New Roman" w:cs="Times New Roman"/>
                <w:i/>
                <w:sz w:val="18"/>
                <w:szCs w:val="18"/>
              </w:rPr>
              <w:t>езультаты подтверждаются в приложениях к информационной карте</w:t>
            </w:r>
            <w:proofErr w:type="gramEnd"/>
          </w:p>
        </w:tc>
      </w:tr>
      <w:tr w:rsidR="007D7CDE" w:rsidRPr="00671AD5" w:rsidTr="005B3D90">
        <w:trPr>
          <w:trHeight w:val="279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7D7CDE" w:rsidP="00FB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D7CDE" w:rsidRPr="008E202F" w:rsidRDefault="007D7CDE" w:rsidP="00FB686A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788" w:type="dxa"/>
            <w:gridSpan w:val="15"/>
            <w:shd w:val="clear" w:color="auto" w:fill="auto"/>
          </w:tcPr>
          <w:p w:rsidR="007D7CDE" w:rsidRPr="008E202F" w:rsidRDefault="007D7CDE" w:rsidP="00FB686A">
            <w:pPr>
              <w:ind w:left="1485" w:hanging="1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323" w:type="dxa"/>
            <w:shd w:val="clear" w:color="auto" w:fill="auto"/>
          </w:tcPr>
          <w:p w:rsidR="007D7CDE" w:rsidRPr="008E202F" w:rsidRDefault="007D7CDE" w:rsidP="00185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</w:tr>
      <w:tr w:rsidR="007D7CDE" w:rsidRPr="00671AD5" w:rsidTr="005B3D90">
        <w:trPr>
          <w:trHeight w:val="269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7D7CDE" w:rsidP="00FB6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Образовательной организации: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D7CDE" w:rsidRPr="003B2B1C" w:rsidRDefault="007D7CDE" w:rsidP="00FB686A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5788" w:type="dxa"/>
            <w:gridSpan w:val="15"/>
            <w:shd w:val="clear" w:color="auto" w:fill="auto"/>
          </w:tcPr>
          <w:p w:rsidR="007D7CDE" w:rsidRPr="003B2B1C" w:rsidRDefault="007D7CDE" w:rsidP="00FB686A">
            <w:pPr>
              <w:ind w:left="1485" w:hanging="1485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323" w:type="dxa"/>
            <w:shd w:val="clear" w:color="auto" w:fill="auto"/>
          </w:tcPr>
          <w:p w:rsidR="007D7CDE" w:rsidRDefault="007D7CDE" w:rsidP="00185F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CDE" w:rsidRPr="00671AD5" w:rsidTr="005B3D90">
        <w:trPr>
          <w:trHeight w:val="269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7D7CDE" w:rsidP="00FB6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Муниципальный: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7D7CDE" w:rsidRPr="00671AD5" w:rsidRDefault="007D7CDE" w:rsidP="00FB6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gridSpan w:val="15"/>
            <w:shd w:val="clear" w:color="auto" w:fill="auto"/>
          </w:tcPr>
          <w:p w:rsidR="007D7CDE" w:rsidRPr="00671AD5" w:rsidRDefault="007D7CDE" w:rsidP="00FB6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</w:tcPr>
          <w:p w:rsidR="007D7CDE" w:rsidRDefault="007D7CDE" w:rsidP="00185F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CDE" w:rsidRPr="00671AD5" w:rsidTr="009769EC">
        <w:trPr>
          <w:trHeight w:val="315"/>
        </w:trPr>
        <w:tc>
          <w:tcPr>
            <w:tcW w:w="10962" w:type="dxa"/>
            <w:gridSpan w:val="22"/>
            <w:shd w:val="clear" w:color="auto" w:fill="auto"/>
          </w:tcPr>
          <w:p w:rsidR="007D7CDE" w:rsidRPr="008E202F" w:rsidRDefault="007D7CDE" w:rsidP="00185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b/>
                <w:sz w:val="20"/>
                <w:szCs w:val="20"/>
              </w:rPr>
              <w:t>7. Сохранность контингента в рамках образовательной программы в % по годам обучения:</w:t>
            </w:r>
          </w:p>
        </w:tc>
      </w:tr>
      <w:tr w:rsidR="007D7CDE" w:rsidRPr="00671AD5" w:rsidTr="005B3D90">
        <w:trPr>
          <w:trHeight w:val="188"/>
        </w:trPr>
        <w:tc>
          <w:tcPr>
            <w:tcW w:w="2977" w:type="dxa"/>
            <w:gridSpan w:val="4"/>
            <w:shd w:val="clear" w:color="auto" w:fill="auto"/>
          </w:tcPr>
          <w:p w:rsidR="007D7CDE" w:rsidRPr="008E202F" w:rsidRDefault="007D7CDE" w:rsidP="00094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02F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7D7CDE" w:rsidRPr="008E202F" w:rsidRDefault="008E202F" w:rsidP="0009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начало год количество </w:t>
            </w:r>
            <w:r w:rsidR="007D7CDE" w:rsidRPr="008E202F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D7CDE" w:rsidRPr="008E202F" w:rsidRDefault="007D7CDE" w:rsidP="0009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2" w:type="dxa"/>
            <w:gridSpan w:val="9"/>
            <w:shd w:val="clear" w:color="auto" w:fill="auto"/>
          </w:tcPr>
          <w:p w:rsidR="007D7CDE" w:rsidRPr="008E202F" w:rsidRDefault="007D7CDE" w:rsidP="0009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F">
              <w:rPr>
                <w:rFonts w:ascii="Times New Roman" w:hAnsi="Times New Roman" w:cs="Times New Roman"/>
                <w:sz w:val="20"/>
                <w:szCs w:val="20"/>
              </w:rPr>
              <w:t>на конец года количество детей</w:t>
            </w:r>
          </w:p>
        </w:tc>
        <w:tc>
          <w:tcPr>
            <w:tcW w:w="1323" w:type="dxa"/>
            <w:shd w:val="clear" w:color="auto" w:fill="auto"/>
          </w:tcPr>
          <w:p w:rsidR="007D7CDE" w:rsidRPr="00094C6B" w:rsidRDefault="007D7CDE" w:rsidP="00094C6B">
            <w:pPr>
              <w:jc w:val="center"/>
              <w:rPr>
                <w:rFonts w:ascii="Times New Roman" w:hAnsi="Times New Roman" w:cs="Times New Roman"/>
              </w:rPr>
            </w:pPr>
            <w:r w:rsidRPr="00094C6B">
              <w:rPr>
                <w:rFonts w:ascii="Times New Roman" w:hAnsi="Times New Roman" w:cs="Times New Roman"/>
              </w:rPr>
              <w:t>%</w:t>
            </w:r>
          </w:p>
        </w:tc>
      </w:tr>
      <w:tr w:rsidR="009769EC" w:rsidRPr="00671AD5" w:rsidTr="008E202F">
        <w:trPr>
          <w:trHeight w:val="191"/>
        </w:trPr>
        <w:tc>
          <w:tcPr>
            <w:tcW w:w="10962" w:type="dxa"/>
            <w:gridSpan w:val="22"/>
            <w:shd w:val="clear" w:color="auto" w:fill="auto"/>
          </w:tcPr>
          <w:p w:rsidR="009769EC" w:rsidRPr="00621963" w:rsidRDefault="00621963" w:rsidP="008E20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*</w:t>
            </w:r>
            <w:r w:rsidRPr="00621963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ссылку</w:t>
            </w:r>
            <w:r w:rsidR="009769EC" w:rsidRPr="006219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личную страницу педагога в сети Интернет:</w:t>
            </w:r>
          </w:p>
        </w:tc>
      </w:tr>
    </w:tbl>
    <w:p w:rsidR="009769EC" w:rsidRDefault="009769EC" w:rsidP="009769EC">
      <w:pPr>
        <w:spacing w:after="0" w:line="240" w:lineRule="auto"/>
        <w:ind w:left="1485" w:hanging="148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>*</w:t>
      </w:r>
      <w:r>
        <w:rPr>
          <w:rFonts w:ascii="Times New Roman" w:hAnsi="Times New Roman" w:cs="Times New Roman"/>
          <w:i/>
        </w:rPr>
        <w:t>П</w:t>
      </w:r>
      <w:r w:rsidRPr="0005013C">
        <w:rPr>
          <w:rFonts w:ascii="Times New Roman" w:hAnsi="Times New Roman" w:cs="Times New Roman"/>
          <w:i/>
        </w:rPr>
        <w:t xml:space="preserve">одтверждающие программно-методические и дидактические материалы </w:t>
      </w:r>
      <w:r>
        <w:rPr>
          <w:rFonts w:ascii="Times New Roman" w:hAnsi="Times New Roman" w:cs="Times New Roman"/>
          <w:i/>
        </w:rPr>
        <w:t xml:space="preserve">размещаются </w:t>
      </w:r>
      <w:r w:rsidRPr="0005013C">
        <w:rPr>
          <w:rFonts w:ascii="Times New Roman" w:hAnsi="Times New Roman" w:cs="Times New Roman"/>
          <w:i/>
        </w:rPr>
        <w:t xml:space="preserve">на личной </w:t>
      </w:r>
    </w:p>
    <w:p w:rsidR="009769EC" w:rsidRDefault="009769EC" w:rsidP="009769EC">
      <w:pPr>
        <w:spacing w:after="0" w:line="240" w:lineRule="auto"/>
        <w:ind w:left="690"/>
        <w:rPr>
          <w:rFonts w:ascii="Times New Roman" w:hAnsi="Times New Roman" w:cs="Times New Roman"/>
          <w:i/>
        </w:rPr>
      </w:pPr>
      <w:r w:rsidRPr="0005013C">
        <w:rPr>
          <w:rFonts w:ascii="Times New Roman" w:hAnsi="Times New Roman" w:cs="Times New Roman"/>
          <w:i/>
        </w:rPr>
        <w:t>странице в сети Интернет</w:t>
      </w:r>
      <w:r>
        <w:rPr>
          <w:rFonts w:ascii="Times New Roman" w:hAnsi="Times New Roman" w:cs="Times New Roman"/>
          <w:i/>
        </w:rPr>
        <w:t>.</w:t>
      </w:r>
    </w:p>
    <w:p w:rsidR="009769EC" w:rsidRDefault="009769EC" w:rsidP="009769E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</w:t>
      </w:r>
      <w:r w:rsidRPr="00EA24F6">
        <w:rPr>
          <w:rFonts w:ascii="Times New Roman" w:hAnsi="Times New Roman" w:cs="Times New Roman"/>
          <w:i/>
        </w:rPr>
        <w:t xml:space="preserve"> к информационной карте</w:t>
      </w:r>
      <w:r>
        <w:rPr>
          <w:rFonts w:ascii="Times New Roman" w:hAnsi="Times New Roman" w:cs="Times New Roman"/>
          <w:i/>
        </w:rPr>
        <w:t>.</w:t>
      </w:r>
    </w:p>
    <w:p w:rsidR="009141CC" w:rsidRPr="005B3D90" w:rsidRDefault="009769EC" w:rsidP="005B3D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 w:rsidRPr="00257E57">
        <w:rPr>
          <w:rFonts w:ascii="Times New Roman" w:hAnsi="Times New Roman" w:cs="Times New Roman"/>
          <w:i/>
          <w:sz w:val="24"/>
          <w:szCs w:val="24"/>
        </w:rPr>
        <w:t>Приложения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размещаются под информационной картой одним файлом</w:t>
      </w:r>
      <w:r w:rsidRPr="00257E5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9141CC" w:rsidRPr="005B3D90" w:rsidSect="008463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7E5"/>
    <w:multiLevelType w:val="hybridMultilevel"/>
    <w:tmpl w:val="B11E68B2"/>
    <w:lvl w:ilvl="0" w:tplc="EFB0C128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BDB7C44"/>
    <w:multiLevelType w:val="hybridMultilevel"/>
    <w:tmpl w:val="F68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1F5D"/>
    <w:multiLevelType w:val="hybridMultilevel"/>
    <w:tmpl w:val="11AAF2FC"/>
    <w:lvl w:ilvl="0" w:tplc="FFA040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3D18B7"/>
    <w:multiLevelType w:val="hybridMultilevel"/>
    <w:tmpl w:val="7A2080C2"/>
    <w:lvl w:ilvl="0" w:tplc="D83C0C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93BFB"/>
    <w:multiLevelType w:val="hybridMultilevel"/>
    <w:tmpl w:val="8084D1AC"/>
    <w:lvl w:ilvl="0" w:tplc="B1745B06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442C032C"/>
    <w:multiLevelType w:val="hybridMultilevel"/>
    <w:tmpl w:val="9350EC0E"/>
    <w:lvl w:ilvl="0" w:tplc="400A4564">
      <w:start w:val="15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4D267979"/>
    <w:multiLevelType w:val="hybridMultilevel"/>
    <w:tmpl w:val="47B0B08A"/>
    <w:lvl w:ilvl="0" w:tplc="F4D2D404">
      <w:start w:val="15"/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53436BF1"/>
    <w:multiLevelType w:val="hybridMultilevel"/>
    <w:tmpl w:val="956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D2E89"/>
    <w:multiLevelType w:val="hybridMultilevel"/>
    <w:tmpl w:val="AF34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D2C74"/>
    <w:multiLevelType w:val="hybridMultilevel"/>
    <w:tmpl w:val="CC9288AA"/>
    <w:lvl w:ilvl="0" w:tplc="6D12D818">
      <w:start w:val="6"/>
      <w:numFmt w:val="bullet"/>
      <w:lvlText w:val=""/>
      <w:lvlJc w:val="left"/>
      <w:pPr>
        <w:ind w:left="105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6E"/>
    <w:rsid w:val="00031C6C"/>
    <w:rsid w:val="0006211C"/>
    <w:rsid w:val="00094C6B"/>
    <w:rsid w:val="00107972"/>
    <w:rsid w:val="0012581A"/>
    <w:rsid w:val="00166F71"/>
    <w:rsid w:val="001774CD"/>
    <w:rsid w:val="00185954"/>
    <w:rsid w:val="00185F8B"/>
    <w:rsid w:val="001920BF"/>
    <w:rsid w:val="0019252B"/>
    <w:rsid w:val="001F53AA"/>
    <w:rsid w:val="00202F42"/>
    <w:rsid w:val="002143F7"/>
    <w:rsid w:val="002C7A75"/>
    <w:rsid w:val="002F07C4"/>
    <w:rsid w:val="00301ACE"/>
    <w:rsid w:val="003573F6"/>
    <w:rsid w:val="003B2B1C"/>
    <w:rsid w:val="003E1152"/>
    <w:rsid w:val="00415CA4"/>
    <w:rsid w:val="004B6D3E"/>
    <w:rsid w:val="00505C4D"/>
    <w:rsid w:val="00540FEB"/>
    <w:rsid w:val="005726FA"/>
    <w:rsid w:val="00594B4E"/>
    <w:rsid w:val="005B107F"/>
    <w:rsid w:val="005B3D90"/>
    <w:rsid w:val="00614873"/>
    <w:rsid w:val="00621963"/>
    <w:rsid w:val="0062696F"/>
    <w:rsid w:val="00643A56"/>
    <w:rsid w:val="00671AD5"/>
    <w:rsid w:val="006F495A"/>
    <w:rsid w:val="00716343"/>
    <w:rsid w:val="007A788A"/>
    <w:rsid w:val="007B0635"/>
    <w:rsid w:val="007D7CDE"/>
    <w:rsid w:val="0080060E"/>
    <w:rsid w:val="008341D1"/>
    <w:rsid w:val="008463B6"/>
    <w:rsid w:val="008523FB"/>
    <w:rsid w:val="00895BBA"/>
    <w:rsid w:val="008D074A"/>
    <w:rsid w:val="008E202F"/>
    <w:rsid w:val="009141CC"/>
    <w:rsid w:val="00923406"/>
    <w:rsid w:val="00936C9E"/>
    <w:rsid w:val="00944958"/>
    <w:rsid w:val="0095774D"/>
    <w:rsid w:val="00957F1C"/>
    <w:rsid w:val="009769EC"/>
    <w:rsid w:val="00994597"/>
    <w:rsid w:val="009A4967"/>
    <w:rsid w:val="009E6CAD"/>
    <w:rsid w:val="00A3406E"/>
    <w:rsid w:val="00A8326E"/>
    <w:rsid w:val="00AD50EC"/>
    <w:rsid w:val="00AF7BB1"/>
    <w:rsid w:val="00B3481B"/>
    <w:rsid w:val="00B52BA0"/>
    <w:rsid w:val="00BB0B05"/>
    <w:rsid w:val="00C119B7"/>
    <w:rsid w:val="00C248C9"/>
    <w:rsid w:val="00C42F87"/>
    <w:rsid w:val="00C63627"/>
    <w:rsid w:val="00C63A61"/>
    <w:rsid w:val="00CD4613"/>
    <w:rsid w:val="00CF6928"/>
    <w:rsid w:val="00D123BE"/>
    <w:rsid w:val="00D54CA4"/>
    <w:rsid w:val="00D7120D"/>
    <w:rsid w:val="00D7194A"/>
    <w:rsid w:val="00E461EB"/>
    <w:rsid w:val="00E649CF"/>
    <w:rsid w:val="00EC24F1"/>
    <w:rsid w:val="00F13F8D"/>
    <w:rsid w:val="00F51618"/>
    <w:rsid w:val="00F92319"/>
    <w:rsid w:val="00FA3432"/>
    <w:rsid w:val="00FC0518"/>
    <w:rsid w:val="00FC172B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26FA"/>
    <w:pPr>
      <w:ind w:left="720"/>
      <w:contextualSpacing/>
    </w:pPr>
  </w:style>
  <w:style w:type="paragraph" w:customStyle="1" w:styleId="normacttext">
    <w:name w:val="norm_act_text"/>
    <w:basedOn w:val="a"/>
    <w:rsid w:val="00A8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5A66-EA22-4882-BE19-365281C6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diana</cp:lastModifiedBy>
  <cp:revision>3</cp:revision>
  <cp:lastPrinted>2017-02-03T06:20:00Z</cp:lastPrinted>
  <dcterms:created xsi:type="dcterms:W3CDTF">2017-06-28T02:09:00Z</dcterms:created>
  <dcterms:modified xsi:type="dcterms:W3CDTF">2017-06-28T02:14:00Z</dcterms:modified>
</cp:coreProperties>
</file>