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AF05" w14:textId="77777777" w:rsidR="0065067E" w:rsidRPr="00AD5B36" w:rsidRDefault="0065067E" w:rsidP="00BE342A">
      <w:pPr>
        <w:jc w:val="center"/>
        <w:rPr>
          <w:b/>
        </w:rPr>
      </w:pPr>
      <w:r w:rsidRPr="00AD5B36">
        <w:rPr>
          <w:b/>
        </w:rPr>
        <w:t>На высшую категорию</w:t>
      </w:r>
    </w:p>
    <w:p w14:paraId="561C3B6A" w14:textId="77777777" w:rsidR="0065067E" w:rsidRDefault="0065067E" w:rsidP="0065067E"/>
    <w:p w14:paraId="1420413B" w14:textId="77777777" w:rsidR="0065067E" w:rsidRDefault="0065067E" w:rsidP="0065067E">
      <w:pPr>
        <w:tabs>
          <w:tab w:val="left" w:pos="3510"/>
        </w:tabs>
        <w:jc w:val="center"/>
        <w:rPr>
          <w:b/>
        </w:rPr>
      </w:pPr>
      <w:r>
        <w:rPr>
          <w:b/>
        </w:rPr>
        <w:t>Лист оценки учебного занятия и самоанализа учителя.</w:t>
      </w:r>
    </w:p>
    <w:p w14:paraId="3473213E" w14:textId="77777777" w:rsidR="0065067E" w:rsidRDefault="0065067E" w:rsidP="0065067E">
      <w:pPr>
        <w:tabs>
          <w:tab w:val="left" w:pos="3510"/>
        </w:tabs>
        <w:jc w:val="center"/>
        <w:rPr>
          <w:b/>
        </w:rPr>
      </w:pPr>
    </w:p>
    <w:p w14:paraId="3FCF12D4" w14:textId="77777777" w:rsidR="0065067E" w:rsidRPr="00D019CD" w:rsidRDefault="0065067E" w:rsidP="000B6593">
      <w:pPr>
        <w:tabs>
          <w:tab w:val="left" w:pos="3510"/>
        </w:tabs>
      </w:pPr>
      <w:r w:rsidRPr="00D019CD">
        <w:t>Класс___________</w:t>
      </w:r>
    </w:p>
    <w:p w14:paraId="0612178D" w14:textId="77777777" w:rsidR="0065067E" w:rsidRPr="00D019CD" w:rsidRDefault="0065067E" w:rsidP="0065067E">
      <w:pPr>
        <w:spacing w:line="360" w:lineRule="auto"/>
      </w:pPr>
      <w:r w:rsidRPr="00D019CD">
        <w:t>Предмет_________</w:t>
      </w:r>
    </w:p>
    <w:p w14:paraId="7F1E291A" w14:textId="77777777" w:rsidR="0065067E" w:rsidRPr="00D019CD" w:rsidRDefault="0065067E" w:rsidP="0065067E">
      <w:pPr>
        <w:spacing w:line="360" w:lineRule="auto"/>
      </w:pPr>
      <w:r w:rsidRPr="00D019CD">
        <w:t>Учитель___________________________________________________________</w:t>
      </w:r>
    </w:p>
    <w:p w14:paraId="431BC314" w14:textId="77777777" w:rsidR="0065067E" w:rsidRDefault="0065067E" w:rsidP="0065067E">
      <w:pPr>
        <w:spacing w:line="360" w:lineRule="auto"/>
      </w:pPr>
      <w:r w:rsidRPr="00D019CD">
        <w:t>Тема урока_________________________________________________________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992"/>
        <w:gridCol w:w="1134"/>
        <w:gridCol w:w="1134"/>
        <w:gridCol w:w="1134"/>
      </w:tblGrid>
      <w:tr w:rsidR="00433731" w:rsidRPr="00D019CD" w14:paraId="2350CE76" w14:textId="77777777" w:rsidTr="00D71196">
        <w:tc>
          <w:tcPr>
            <w:tcW w:w="426" w:type="dxa"/>
          </w:tcPr>
          <w:p w14:paraId="1B17C131" w14:textId="77777777" w:rsidR="00433731" w:rsidRPr="00D019CD" w:rsidRDefault="00433731" w:rsidP="00433731"/>
        </w:tc>
        <w:tc>
          <w:tcPr>
            <w:tcW w:w="5103" w:type="dxa"/>
          </w:tcPr>
          <w:p w14:paraId="795B2FFE" w14:textId="77777777" w:rsidR="00433731" w:rsidRPr="00D019CD" w:rsidRDefault="00433731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851" w:type="dxa"/>
          </w:tcPr>
          <w:p w14:paraId="3A4D1025" w14:textId="77777777" w:rsidR="00433731" w:rsidRDefault="00433731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14:paraId="3971326F" w14:textId="77777777"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14:paraId="46A8A1BE" w14:textId="77777777"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14:paraId="4E51D28F" w14:textId="77777777"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III </w:t>
            </w:r>
            <w:r>
              <w:t>эксперта</w:t>
            </w:r>
          </w:p>
        </w:tc>
        <w:tc>
          <w:tcPr>
            <w:tcW w:w="1134" w:type="dxa"/>
          </w:tcPr>
          <w:p w14:paraId="34079E4D" w14:textId="77777777" w:rsidR="00433731" w:rsidRDefault="00753935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77103D" w:rsidRPr="00D019CD" w14:paraId="56571A9C" w14:textId="77777777" w:rsidTr="00D71196">
        <w:tc>
          <w:tcPr>
            <w:tcW w:w="426" w:type="dxa"/>
          </w:tcPr>
          <w:p w14:paraId="6E0D3A37" w14:textId="77777777" w:rsidR="0077103D" w:rsidRPr="00D019CD" w:rsidRDefault="0077103D" w:rsidP="000C4188">
            <w:r>
              <w:t>1.</w:t>
            </w:r>
          </w:p>
        </w:tc>
        <w:tc>
          <w:tcPr>
            <w:tcW w:w="5103" w:type="dxa"/>
          </w:tcPr>
          <w:p w14:paraId="0C7F3669" w14:textId="77777777" w:rsidR="0077103D" w:rsidRPr="00265043" w:rsidRDefault="0077103D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851" w:type="dxa"/>
          </w:tcPr>
          <w:p w14:paraId="07571950" w14:textId="77777777" w:rsidR="0077103D" w:rsidRPr="004662DA" w:rsidRDefault="0077103D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14:paraId="3372CA43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55C628A8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2E129757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1A44A413" w14:textId="77777777" w:rsidR="0077103D" w:rsidRDefault="0077103D" w:rsidP="000C4188">
            <w:pPr>
              <w:rPr>
                <w:b/>
              </w:rPr>
            </w:pPr>
          </w:p>
        </w:tc>
      </w:tr>
      <w:tr w:rsidR="0077103D" w:rsidRPr="00D019CD" w14:paraId="6E625371" w14:textId="77777777" w:rsidTr="00D71196">
        <w:tc>
          <w:tcPr>
            <w:tcW w:w="426" w:type="dxa"/>
          </w:tcPr>
          <w:p w14:paraId="66A4A4DE" w14:textId="77777777" w:rsidR="0077103D" w:rsidRDefault="0077103D" w:rsidP="000C4188"/>
        </w:tc>
        <w:tc>
          <w:tcPr>
            <w:tcW w:w="5103" w:type="dxa"/>
          </w:tcPr>
          <w:p w14:paraId="5555BC74" w14:textId="77777777" w:rsidR="0077103D" w:rsidRPr="008774C3" w:rsidRDefault="0077103D" w:rsidP="008F3205">
            <w:r w:rsidRPr="008774C3">
              <w:t xml:space="preserve">Цель </w:t>
            </w:r>
            <w:r>
              <w:t>урока сформулирована (учителем, учениками)</w:t>
            </w:r>
          </w:p>
        </w:tc>
        <w:tc>
          <w:tcPr>
            <w:tcW w:w="851" w:type="dxa"/>
          </w:tcPr>
          <w:p w14:paraId="552B85E1" w14:textId="77777777" w:rsidR="0077103D" w:rsidRPr="004662DA" w:rsidRDefault="0077103D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1BBFD7B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23F80B03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7DCB35D3" w14:textId="77777777"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77DCD849" w14:textId="77777777" w:rsidR="0077103D" w:rsidRDefault="0077103D" w:rsidP="000C4188">
            <w:pPr>
              <w:rPr>
                <w:b/>
              </w:rPr>
            </w:pPr>
          </w:p>
        </w:tc>
      </w:tr>
      <w:tr w:rsidR="0077103D" w:rsidRPr="00D019CD" w14:paraId="70B13744" w14:textId="77777777" w:rsidTr="00D71196">
        <w:tc>
          <w:tcPr>
            <w:tcW w:w="426" w:type="dxa"/>
          </w:tcPr>
          <w:p w14:paraId="4D27F7AF" w14:textId="77777777" w:rsidR="0077103D" w:rsidRPr="00D019CD" w:rsidRDefault="0077103D" w:rsidP="000C4188"/>
        </w:tc>
        <w:tc>
          <w:tcPr>
            <w:tcW w:w="5103" w:type="dxa"/>
          </w:tcPr>
          <w:p w14:paraId="1155C221" w14:textId="77777777" w:rsidR="0077103D" w:rsidRPr="00D019CD" w:rsidRDefault="0077103D" w:rsidP="000C4188">
            <w:pPr>
              <w:jc w:val="both"/>
            </w:pPr>
            <w:r>
              <w:t>Цели занятия д</w:t>
            </w:r>
            <w:r w:rsidRPr="00D019CD">
              <w:t>иагностичны, измеряемы</w:t>
            </w:r>
          </w:p>
        </w:tc>
        <w:tc>
          <w:tcPr>
            <w:tcW w:w="851" w:type="dxa"/>
          </w:tcPr>
          <w:p w14:paraId="22051F64" w14:textId="77777777" w:rsidR="0077103D" w:rsidRPr="004662DA" w:rsidRDefault="0077103D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14:paraId="39920A0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297B26B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0A480B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1EB087B" w14:textId="77777777" w:rsidR="0077103D" w:rsidRDefault="0077103D" w:rsidP="000C4188">
            <w:pPr>
              <w:jc w:val="center"/>
            </w:pPr>
          </w:p>
        </w:tc>
      </w:tr>
      <w:tr w:rsidR="0077103D" w:rsidRPr="00D019CD" w14:paraId="4F1D3BE4" w14:textId="77777777" w:rsidTr="00D71196">
        <w:tc>
          <w:tcPr>
            <w:tcW w:w="426" w:type="dxa"/>
          </w:tcPr>
          <w:p w14:paraId="59A2162D" w14:textId="77777777" w:rsidR="0077103D" w:rsidRPr="00D019CD" w:rsidRDefault="0077103D" w:rsidP="000C4188">
            <w:r>
              <w:t>2.</w:t>
            </w:r>
          </w:p>
        </w:tc>
        <w:tc>
          <w:tcPr>
            <w:tcW w:w="5103" w:type="dxa"/>
          </w:tcPr>
          <w:p w14:paraId="3A399A88" w14:textId="77777777" w:rsidR="0077103D" w:rsidRPr="00265043" w:rsidRDefault="0077103D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851" w:type="dxa"/>
          </w:tcPr>
          <w:p w14:paraId="4EEA399C" w14:textId="77777777" w:rsidR="0077103D" w:rsidRPr="00F3281C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14:paraId="0AB0E639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7CD64C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36074A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AC26804" w14:textId="77777777"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4E6E84F9" w14:textId="77777777" w:rsidTr="00D71196">
        <w:tc>
          <w:tcPr>
            <w:tcW w:w="426" w:type="dxa"/>
          </w:tcPr>
          <w:p w14:paraId="2F8F7CE2" w14:textId="77777777" w:rsidR="0077103D" w:rsidRPr="00D019CD" w:rsidRDefault="0077103D" w:rsidP="000C4188"/>
        </w:tc>
        <w:tc>
          <w:tcPr>
            <w:tcW w:w="5103" w:type="dxa"/>
          </w:tcPr>
          <w:p w14:paraId="2EB6C8E3" w14:textId="77777777" w:rsidR="0077103D" w:rsidRPr="00D019CD" w:rsidRDefault="0077103D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851" w:type="dxa"/>
          </w:tcPr>
          <w:p w14:paraId="35457DB0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45F39EE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E2304B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077C3C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D9F96F1" w14:textId="77777777" w:rsidR="0077103D" w:rsidRDefault="0077103D" w:rsidP="000C4188">
            <w:pPr>
              <w:jc w:val="center"/>
            </w:pPr>
          </w:p>
        </w:tc>
      </w:tr>
      <w:tr w:rsidR="0077103D" w:rsidRPr="00D019CD" w14:paraId="66E4F981" w14:textId="77777777" w:rsidTr="00D71196">
        <w:tc>
          <w:tcPr>
            <w:tcW w:w="426" w:type="dxa"/>
          </w:tcPr>
          <w:p w14:paraId="00F0341B" w14:textId="77777777" w:rsidR="0077103D" w:rsidRPr="00D019CD" w:rsidRDefault="0077103D" w:rsidP="000C4188"/>
        </w:tc>
        <w:tc>
          <w:tcPr>
            <w:tcW w:w="5103" w:type="dxa"/>
          </w:tcPr>
          <w:p w14:paraId="1A0B95A6" w14:textId="77777777" w:rsidR="0077103D" w:rsidRPr="00D019CD" w:rsidRDefault="0077103D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851" w:type="dxa"/>
          </w:tcPr>
          <w:p w14:paraId="4978D0BB" w14:textId="77777777"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14:paraId="3AEC6997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A9BAB5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107CD4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35B76B0" w14:textId="77777777" w:rsidR="0077103D" w:rsidRDefault="0077103D" w:rsidP="000C4188">
            <w:pPr>
              <w:jc w:val="center"/>
            </w:pPr>
          </w:p>
        </w:tc>
      </w:tr>
      <w:tr w:rsidR="0077103D" w:rsidRPr="00D019CD" w14:paraId="23293D2A" w14:textId="77777777" w:rsidTr="00D71196">
        <w:tc>
          <w:tcPr>
            <w:tcW w:w="426" w:type="dxa"/>
          </w:tcPr>
          <w:p w14:paraId="7944B336" w14:textId="77777777" w:rsidR="0077103D" w:rsidRPr="00D019CD" w:rsidRDefault="0077103D" w:rsidP="000C4188">
            <w:r>
              <w:t>3</w:t>
            </w:r>
          </w:p>
        </w:tc>
        <w:tc>
          <w:tcPr>
            <w:tcW w:w="5103" w:type="dxa"/>
          </w:tcPr>
          <w:p w14:paraId="5B9C074A" w14:textId="77777777"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851" w:type="dxa"/>
          </w:tcPr>
          <w:p w14:paraId="0BD098A6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14:paraId="5C7CC7F5" w14:textId="77777777"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A0FEFED" w14:textId="77777777"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10741C7C" w14:textId="77777777"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1757C2A" w14:textId="77777777"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14:paraId="30248930" w14:textId="77777777" w:rsidTr="00D71196">
        <w:tc>
          <w:tcPr>
            <w:tcW w:w="426" w:type="dxa"/>
          </w:tcPr>
          <w:p w14:paraId="001C28F0" w14:textId="77777777" w:rsidR="0077103D" w:rsidRPr="00D019CD" w:rsidRDefault="0077103D" w:rsidP="000C4188"/>
        </w:tc>
        <w:tc>
          <w:tcPr>
            <w:tcW w:w="5103" w:type="dxa"/>
          </w:tcPr>
          <w:p w14:paraId="535B26E6" w14:textId="77777777" w:rsidR="0077103D" w:rsidRPr="004345FD" w:rsidRDefault="0077103D" w:rsidP="00AB3431">
            <w:pPr>
              <w:jc w:val="both"/>
            </w:pPr>
            <w:r w:rsidRPr="004345FD">
              <w:t xml:space="preserve">Научность содержания </w:t>
            </w:r>
          </w:p>
        </w:tc>
        <w:tc>
          <w:tcPr>
            <w:tcW w:w="851" w:type="dxa"/>
          </w:tcPr>
          <w:p w14:paraId="6AF029BC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A7DF3E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D02C04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D96679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E0FD329" w14:textId="77777777" w:rsidR="0077103D" w:rsidRDefault="0077103D" w:rsidP="000C4188">
            <w:pPr>
              <w:jc w:val="center"/>
            </w:pPr>
          </w:p>
        </w:tc>
      </w:tr>
      <w:tr w:rsidR="0077103D" w:rsidRPr="00D019CD" w14:paraId="41079EB0" w14:textId="77777777" w:rsidTr="00D71196">
        <w:tc>
          <w:tcPr>
            <w:tcW w:w="426" w:type="dxa"/>
          </w:tcPr>
          <w:p w14:paraId="04AFC03F" w14:textId="77777777" w:rsidR="0077103D" w:rsidRPr="00D019CD" w:rsidRDefault="0077103D" w:rsidP="000C4188"/>
        </w:tc>
        <w:tc>
          <w:tcPr>
            <w:tcW w:w="5103" w:type="dxa"/>
          </w:tcPr>
          <w:p w14:paraId="656EE123" w14:textId="77777777" w:rsidR="0077103D" w:rsidRPr="004345FD" w:rsidRDefault="0077103D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851" w:type="dxa"/>
          </w:tcPr>
          <w:p w14:paraId="69BFFB04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50DB999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A95E0B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2D9FCC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FC26E20" w14:textId="77777777" w:rsidR="0077103D" w:rsidRDefault="0077103D" w:rsidP="000C4188">
            <w:pPr>
              <w:jc w:val="center"/>
            </w:pPr>
          </w:p>
        </w:tc>
      </w:tr>
      <w:tr w:rsidR="0077103D" w:rsidRPr="00D019CD" w14:paraId="4BF98BA5" w14:textId="77777777" w:rsidTr="00D71196">
        <w:tc>
          <w:tcPr>
            <w:tcW w:w="426" w:type="dxa"/>
          </w:tcPr>
          <w:p w14:paraId="5C5F9057" w14:textId="77777777" w:rsidR="0077103D" w:rsidRPr="00D019CD" w:rsidRDefault="0077103D" w:rsidP="000C4188"/>
        </w:tc>
        <w:tc>
          <w:tcPr>
            <w:tcW w:w="5103" w:type="dxa"/>
          </w:tcPr>
          <w:p w14:paraId="5931419B" w14:textId="77777777" w:rsidR="0077103D" w:rsidRPr="004345FD" w:rsidRDefault="0077103D" w:rsidP="000C4188">
            <w:pPr>
              <w:jc w:val="both"/>
            </w:pPr>
            <w:r w:rsidRPr="004345FD">
              <w:t>Межпредметные связи</w:t>
            </w:r>
          </w:p>
        </w:tc>
        <w:tc>
          <w:tcPr>
            <w:tcW w:w="851" w:type="dxa"/>
          </w:tcPr>
          <w:p w14:paraId="51AEB5A4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367B48B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2A18327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9312D8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EABB2DC" w14:textId="77777777" w:rsidR="0077103D" w:rsidRDefault="0077103D" w:rsidP="000C4188">
            <w:pPr>
              <w:jc w:val="center"/>
            </w:pPr>
          </w:p>
        </w:tc>
      </w:tr>
      <w:tr w:rsidR="0077103D" w:rsidRPr="00D019CD" w14:paraId="52271C1F" w14:textId="77777777" w:rsidTr="00D71196">
        <w:tc>
          <w:tcPr>
            <w:tcW w:w="426" w:type="dxa"/>
          </w:tcPr>
          <w:p w14:paraId="3F6F1E2B" w14:textId="77777777" w:rsidR="0077103D" w:rsidRPr="00D019CD" w:rsidRDefault="0077103D" w:rsidP="000C4188"/>
        </w:tc>
        <w:tc>
          <w:tcPr>
            <w:tcW w:w="5103" w:type="dxa"/>
          </w:tcPr>
          <w:p w14:paraId="24E540AC" w14:textId="77777777" w:rsidR="0077103D" w:rsidRPr="004345FD" w:rsidRDefault="0077103D" w:rsidP="000C4188">
            <w:pPr>
              <w:jc w:val="both"/>
            </w:pPr>
            <w:r w:rsidRPr="004345FD">
              <w:t xml:space="preserve">Практическая направленность (реализация экспериментов, разработка </w:t>
            </w:r>
            <w:r>
              <w:t xml:space="preserve">и </w:t>
            </w:r>
            <w:r w:rsidRPr="002E1415">
              <w:t>реализация</w:t>
            </w:r>
            <w:r>
              <w:t xml:space="preserve"> </w:t>
            </w:r>
            <w:r w:rsidRPr="004345FD">
              <w:t>моделей и пр.)</w:t>
            </w:r>
          </w:p>
        </w:tc>
        <w:tc>
          <w:tcPr>
            <w:tcW w:w="851" w:type="dxa"/>
          </w:tcPr>
          <w:p w14:paraId="09EED34A" w14:textId="77777777"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2A2C7854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710FC1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1A2F1F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3287541" w14:textId="77777777" w:rsidR="0077103D" w:rsidRDefault="0077103D" w:rsidP="000C4188">
            <w:pPr>
              <w:jc w:val="center"/>
            </w:pPr>
          </w:p>
        </w:tc>
      </w:tr>
      <w:tr w:rsidR="0077103D" w:rsidRPr="00D019CD" w14:paraId="4B5F0178" w14:textId="77777777" w:rsidTr="00D71196">
        <w:tc>
          <w:tcPr>
            <w:tcW w:w="426" w:type="dxa"/>
          </w:tcPr>
          <w:p w14:paraId="416EC57A" w14:textId="77777777" w:rsidR="0077103D" w:rsidRPr="00D019CD" w:rsidRDefault="0077103D" w:rsidP="000C4188">
            <w:r>
              <w:t>4</w:t>
            </w:r>
            <w:r w:rsidRPr="00D019CD">
              <w:t>.</w:t>
            </w:r>
          </w:p>
        </w:tc>
        <w:tc>
          <w:tcPr>
            <w:tcW w:w="5103" w:type="dxa"/>
          </w:tcPr>
          <w:p w14:paraId="519AA898" w14:textId="77777777" w:rsidR="0077103D" w:rsidRPr="00D019CD" w:rsidRDefault="0077103D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>Использование технологий, методов, приемов деятельностного характера</w:t>
            </w:r>
          </w:p>
        </w:tc>
        <w:tc>
          <w:tcPr>
            <w:tcW w:w="851" w:type="dxa"/>
          </w:tcPr>
          <w:p w14:paraId="3542AFCD" w14:textId="77777777" w:rsidR="0077103D" w:rsidRPr="00C67540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5A5F2A7B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ED96D0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BF7325" w14:textId="77777777"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3B11427" w14:textId="77777777"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488C82C0" w14:textId="77777777" w:rsidTr="00D71196">
        <w:tc>
          <w:tcPr>
            <w:tcW w:w="426" w:type="dxa"/>
          </w:tcPr>
          <w:p w14:paraId="16C8489D" w14:textId="77777777" w:rsidR="0077103D" w:rsidRPr="00D019CD" w:rsidRDefault="0077103D" w:rsidP="000C4188"/>
        </w:tc>
        <w:tc>
          <w:tcPr>
            <w:tcW w:w="5103" w:type="dxa"/>
          </w:tcPr>
          <w:p w14:paraId="1C9677B8" w14:textId="77777777" w:rsidR="0077103D" w:rsidRPr="00DD6B3E" w:rsidRDefault="0077103D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851" w:type="dxa"/>
          </w:tcPr>
          <w:p w14:paraId="537B88A9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4536ABC9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D69298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66B8613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60352CF" w14:textId="77777777" w:rsidR="0077103D" w:rsidRDefault="0077103D" w:rsidP="000C4188">
            <w:pPr>
              <w:jc w:val="center"/>
            </w:pPr>
          </w:p>
        </w:tc>
      </w:tr>
      <w:tr w:rsidR="0077103D" w:rsidRPr="00D019CD" w14:paraId="162CD107" w14:textId="77777777" w:rsidTr="00D71196">
        <w:tc>
          <w:tcPr>
            <w:tcW w:w="426" w:type="dxa"/>
          </w:tcPr>
          <w:p w14:paraId="5180D864" w14:textId="77777777" w:rsidR="0077103D" w:rsidRPr="00D019CD" w:rsidRDefault="0077103D" w:rsidP="000C4188"/>
        </w:tc>
        <w:tc>
          <w:tcPr>
            <w:tcW w:w="5103" w:type="dxa"/>
          </w:tcPr>
          <w:p w14:paraId="56FA4998" w14:textId="77777777" w:rsidR="0077103D" w:rsidRPr="00DD6B3E" w:rsidRDefault="0077103D" w:rsidP="00073809">
            <w:r>
              <w:t>Технологии ориентированы на формирование информационно-образовательной среды</w:t>
            </w:r>
          </w:p>
        </w:tc>
        <w:tc>
          <w:tcPr>
            <w:tcW w:w="851" w:type="dxa"/>
          </w:tcPr>
          <w:p w14:paraId="5AE6412E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4E5F704E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E643E1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6AE1B4C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059F586" w14:textId="77777777" w:rsidR="0077103D" w:rsidRDefault="0077103D" w:rsidP="000C4188">
            <w:pPr>
              <w:jc w:val="center"/>
            </w:pPr>
          </w:p>
        </w:tc>
      </w:tr>
      <w:tr w:rsidR="0077103D" w:rsidRPr="00D019CD" w14:paraId="71D5C5D8" w14:textId="77777777" w:rsidTr="00D71196">
        <w:tc>
          <w:tcPr>
            <w:tcW w:w="426" w:type="dxa"/>
          </w:tcPr>
          <w:p w14:paraId="505BA7A0" w14:textId="77777777" w:rsidR="0077103D" w:rsidRPr="00D019CD" w:rsidRDefault="0077103D" w:rsidP="000C4188"/>
        </w:tc>
        <w:tc>
          <w:tcPr>
            <w:tcW w:w="5103" w:type="dxa"/>
          </w:tcPr>
          <w:p w14:paraId="673A822A" w14:textId="77777777" w:rsidR="0077103D" w:rsidRPr="00D019CD" w:rsidRDefault="0077103D" w:rsidP="000C4188">
            <w:pPr>
              <w:jc w:val="both"/>
            </w:pPr>
            <w:r>
              <w:t>Технологии п</w:t>
            </w:r>
            <w:r w:rsidRPr="00D019CD">
              <w:t xml:space="preserve">редполагают включение учащихся как субъектов </w:t>
            </w:r>
            <w:r>
              <w:t xml:space="preserve">активной </w:t>
            </w:r>
            <w:r w:rsidRPr="00D019CD">
              <w:t xml:space="preserve">деятельности на всех этапах </w:t>
            </w:r>
            <w:r>
              <w:t>занятия</w:t>
            </w:r>
          </w:p>
        </w:tc>
        <w:tc>
          <w:tcPr>
            <w:tcW w:w="851" w:type="dxa"/>
          </w:tcPr>
          <w:p w14:paraId="4AA07DE4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A0A7E9B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FA7AD9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EBA626C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F5EC5C3" w14:textId="77777777" w:rsidR="0077103D" w:rsidRDefault="0077103D" w:rsidP="000C4188">
            <w:pPr>
              <w:jc w:val="center"/>
            </w:pPr>
          </w:p>
        </w:tc>
      </w:tr>
      <w:tr w:rsidR="0077103D" w:rsidRPr="00D019CD" w14:paraId="6C9D45BD" w14:textId="77777777" w:rsidTr="00D71196">
        <w:tc>
          <w:tcPr>
            <w:tcW w:w="426" w:type="dxa"/>
          </w:tcPr>
          <w:p w14:paraId="3113E0FD" w14:textId="77777777" w:rsidR="0077103D" w:rsidRPr="00D019CD" w:rsidRDefault="0077103D" w:rsidP="000C4188">
            <w:r>
              <w:t>5</w:t>
            </w:r>
          </w:p>
        </w:tc>
        <w:tc>
          <w:tcPr>
            <w:tcW w:w="5103" w:type="dxa"/>
          </w:tcPr>
          <w:p w14:paraId="62AB0494" w14:textId="77777777" w:rsidR="0077103D" w:rsidRPr="00D019CD" w:rsidRDefault="0077103D" w:rsidP="00AB3431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учителя и учащихся </w:t>
            </w:r>
          </w:p>
        </w:tc>
        <w:tc>
          <w:tcPr>
            <w:tcW w:w="851" w:type="dxa"/>
          </w:tcPr>
          <w:p w14:paraId="55DB8438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14:paraId="616C4C1B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B09A01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10C4F3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6054AD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0079AD33" w14:textId="77777777" w:rsidTr="00D71196">
        <w:tc>
          <w:tcPr>
            <w:tcW w:w="426" w:type="dxa"/>
          </w:tcPr>
          <w:p w14:paraId="68895C25" w14:textId="77777777" w:rsidR="0077103D" w:rsidRPr="00D019CD" w:rsidRDefault="0077103D" w:rsidP="000C4188"/>
        </w:tc>
        <w:tc>
          <w:tcPr>
            <w:tcW w:w="5103" w:type="dxa"/>
          </w:tcPr>
          <w:p w14:paraId="78A0D446" w14:textId="77777777" w:rsidR="0077103D" w:rsidRPr="00F3281C" w:rsidRDefault="0077103D" w:rsidP="002A4768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Pr="00F3281C">
              <w:t>: ученик-ученик</w:t>
            </w:r>
          </w:p>
        </w:tc>
        <w:tc>
          <w:tcPr>
            <w:tcW w:w="851" w:type="dxa"/>
          </w:tcPr>
          <w:p w14:paraId="4CFC83A8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E53922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71BD9DC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2819D05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171A954" w14:textId="77777777" w:rsidR="0077103D" w:rsidRDefault="0077103D" w:rsidP="000C4188">
            <w:pPr>
              <w:jc w:val="center"/>
            </w:pPr>
          </w:p>
        </w:tc>
      </w:tr>
      <w:tr w:rsidR="0077103D" w:rsidRPr="00D019CD" w14:paraId="5452CAE8" w14:textId="77777777" w:rsidTr="00D71196">
        <w:tc>
          <w:tcPr>
            <w:tcW w:w="426" w:type="dxa"/>
          </w:tcPr>
          <w:p w14:paraId="56F61B0D" w14:textId="77777777" w:rsidR="0077103D" w:rsidRPr="00D019CD" w:rsidRDefault="0077103D" w:rsidP="000C4188"/>
        </w:tc>
        <w:tc>
          <w:tcPr>
            <w:tcW w:w="5103" w:type="dxa"/>
          </w:tcPr>
          <w:p w14:paraId="3A78966D" w14:textId="77777777" w:rsidR="0077103D" w:rsidRPr="00D019CD" w:rsidRDefault="0077103D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851" w:type="dxa"/>
          </w:tcPr>
          <w:p w14:paraId="3F2FB6E1" w14:textId="77777777"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14:paraId="2487A31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287880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47A9857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E32F7A2" w14:textId="77777777" w:rsidR="0077103D" w:rsidRDefault="0077103D" w:rsidP="000C4188">
            <w:pPr>
              <w:jc w:val="center"/>
            </w:pPr>
          </w:p>
        </w:tc>
      </w:tr>
      <w:tr w:rsidR="0077103D" w:rsidRPr="00D019CD" w14:paraId="5DC43407" w14:textId="77777777" w:rsidTr="00D71196">
        <w:tc>
          <w:tcPr>
            <w:tcW w:w="426" w:type="dxa"/>
          </w:tcPr>
          <w:p w14:paraId="073F03F2" w14:textId="77777777" w:rsidR="0077103D" w:rsidRPr="00D019CD" w:rsidRDefault="0077103D" w:rsidP="000C4188"/>
        </w:tc>
        <w:tc>
          <w:tcPr>
            <w:tcW w:w="5103" w:type="dxa"/>
          </w:tcPr>
          <w:p w14:paraId="17871057" w14:textId="77777777" w:rsidR="0077103D" w:rsidRPr="00D019CD" w:rsidRDefault="0077103D" w:rsidP="000C4188">
            <w:pPr>
              <w:jc w:val="both"/>
            </w:pPr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851" w:type="dxa"/>
          </w:tcPr>
          <w:p w14:paraId="338AA0A3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68416E8B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13AC8D4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73729E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A508326" w14:textId="77777777" w:rsidR="0077103D" w:rsidRDefault="0077103D" w:rsidP="000C4188">
            <w:pPr>
              <w:jc w:val="center"/>
            </w:pPr>
          </w:p>
        </w:tc>
      </w:tr>
      <w:tr w:rsidR="0077103D" w:rsidRPr="00D019CD" w14:paraId="7E2D0749" w14:textId="77777777" w:rsidTr="00D71196">
        <w:trPr>
          <w:trHeight w:val="230"/>
        </w:trPr>
        <w:tc>
          <w:tcPr>
            <w:tcW w:w="426" w:type="dxa"/>
          </w:tcPr>
          <w:p w14:paraId="4B0CC79C" w14:textId="77777777" w:rsidR="0077103D" w:rsidRPr="00D019CD" w:rsidRDefault="0077103D" w:rsidP="000C4188">
            <w:r>
              <w:t>6</w:t>
            </w:r>
          </w:p>
        </w:tc>
        <w:tc>
          <w:tcPr>
            <w:tcW w:w="5103" w:type="dxa"/>
          </w:tcPr>
          <w:p w14:paraId="4452880F" w14:textId="77777777"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851" w:type="dxa"/>
          </w:tcPr>
          <w:p w14:paraId="2D3A7FDE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38482803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333D60E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A79E32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6CA61A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1A1867D2" w14:textId="77777777" w:rsidTr="00D71196">
        <w:tc>
          <w:tcPr>
            <w:tcW w:w="426" w:type="dxa"/>
          </w:tcPr>
          <w:p w14:paraId="207D858A" w14:textId="77777777" w:rsidR="0077103D" w:rsidRPr="00D019CD" w:rsidRDefault="0077103D" w:rsidP="000C4188"/>
        </w:tc>
        <w:tc>
          <w:tcPr>
            <w:tcW w:w="5103" w:type="dxa"/>
          </w:tcPr>
          <w:p w14:paraId="0A78C917" w14:textId="77777777" w:rsidR="0077103D" w:rsidRPr="00D019CD" w:rsidRDefault="0077103D" w:rsidP="000C4188">
            <w:pPr>
              <w:jc w:val="both"/>
            </w:pPr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851" w:type="dxa"/>
          </w:tcPr>
          <w:p w14:paraId="56C7358B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335E0C8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A14957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2B746C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C22475D" w14:textId="77777777" w:rsidR="0077103D" w:rsidRDefault="0077103D" w:rsidP="000C4188">
            <w:pPr>
              <w:jc w:val="center"/>
            </w:pPr>
          </w:p>
        </w:tc>
      </w:tr>
      <w:tr w:rsidR="0077103D" w:rsidRPr="00D019CD" w14:paraId="378671F3" w14:textId="77777777" w:rsidTr="00D71196">
        <w:tc>
          <w:tcPr>
            <w:tcW w:w="426" w:type="dxa"/>
          </w:tcPr>
          <w:p w14:paraId="35539D22" w14:textId="77777777" w:rsidR="0077103D" w:rsidRPr="00D019CD" w:rsidRDefault="0077103D" w:rsidP="000C4188"/>
        </w:tc>
        <w:tc>
          <w:tcPr>
            <w:tcW w:w="5103" w:type="dxa"/>
          </w:tcPr>
          <w:p w14:paraId="63C003E1" w14:textId="77777777" w:rsidR="0077103D" w:rsidRPr="00D019CD" w:rsidRDefault="0077103D" w:rsidP="000C4188">
            <w:pPr>
              <w:jc w:val="both"/>
            </w:pPr>
            <w:r w:rsidRPr="00D019CD">
              <w:t xml:space="preserve">Ритмичность урока: чередование материала разной степени трудности, разнообразие видов </w:t>
            </w:r>
            <w:r w:rsidRPr="00D019CD">
              <w:lastRenderedPageBreak/>
              <w:t>учебной деятельности</w:t>
            </w:r>
          </w:p>
        </w:tc>
        <w:tc>
          <w:tcPr>
            <w:tcW w:w="851" w:type="dxa"/>
          </w:tcPr>
          <w:p w14:paraId="5861C978" w14:textId="77777777" w:rsidR="0077103D" w:rsidRPr="00D019CD" w:rsidRDefault="0077103D" w:rsidP="000C4188">
            <w:pPr>
              <w:jc w:val="center"/>
            </w:pPr>
            <w:r>
              <w:lastRenderedPageBreak/>
              <w:t>0-2</w:t>
            </w:r>
          </w:p>
        </w:tc>
        <w:tc>
          <w:tcPr>
            <w:tcW w:w="992" w:type="dxa"/>
          </w:tcPr>
          <w:p w14:paraId="3A7AEEA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922C315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5A2AF8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D33CE84" w14:textId="77777777" w:rsidR="0077103D" w:rsidRDefault="0077103D" w:rsidP="000C4188">
            <w:pPr>
              <w:jc w:val="center"/>
            </w:pPr>
          </w:p>
        </w:tc>
      </w:tr>
      <w:tr w:rsidR="0077103D" w:rsidRPr="00D019CD" w14:paraId="06C5C141" w14:textId="77777777" w:rsidTr="00D71196">
        <w:tc>
          <w:tcPr>
            <w:tcW w:w="426" w:type="dxa"/>
          </w:tcPr>
          <w:p w14:paraId="3BCE4282" w14:textId="77777777" w:rsidR="0077103D" w:rsidRPr="00D019CD" w:rsidRDefault="0077103D" w:rsidP="000C4188"/>
        </w:tc>
        <w:tc>
          <w:tcPr>
            <w:tcW w:w="5103" w:type="dxa"/>
          </w:tcPr>
          <w:p w14:paraId="72DA36C9" w14:textId="77777777" w:rsidR="0077103D" w:rsidRPr="00D019CD" w:rsidRDefault="0077103D" w:rsidP="000C4188">
            <w:pPr>
              <w:jc w:val="both"/>
            </w:pPr>
            <w:r w:rsidRPr="00D019CD">
              <w:t>Наличие психологических пауз и разрядки эмоциональной сферы урока</w:t>
            </w:r>
          </w:p>
        </w:tc>
        <w:tc>
          <w:tcPr>
            <w:tcW w:w="851" w:type="dxa"/>
          </w:tcPr>
          <w:p w14:paraId="3874BAC0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712D29CB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CA94CF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5FAF2F4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7475646" w14:textId="77777777" w:rsidR="0077103D" w:rsidRDefault="0077103D" w:rsidP="000C4188">
            <w:pPr>
              <w:jc w:val="center"/>
            </w:pPr>
          </w:p>
        </w:tc>
      </w:tr>
      <w:tr w:rsidR="0077103D" w:rsidRPr="00D019CD" w14:paraId="2A2BA7CE" w14:textId="77777777" w:rsidTr="00D71196">
        <w:tc>
          <w:tcPr>
            <w:tcW w:w="426" w:type="dxa"/>
          </w:tcPr>
          <w:p w14:paraId="6B939DF9" w14:textId="77777777" w:rsidR="0077103D" w:rsidRPr="00D019CD" w:rsidRDefault="0077103D" w:rsidP="0022015D">
            <w:r>
              <w:t xml:space="preserve">  7</w:t>
            </w:r>
          </w:p>
        </w:tc>
        <w:tc>
          <w:tcPr>
            <w:tcW w:w="5103" w:type="dxa"/>
          </w:tcPr>
          <w:p w14:paraId="19203E9D" w14:textId="77777777" w:rsidR="0077103D" w:rsidRPr="00206F4C" w:rsidRDefault="0077103D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851" w:type="dxa"/>
          </w:tcPr>
          <w:p w14:paraId="050EC8E8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D71196">
              <w:t>9</w:t>
            </w:r>
          </w:p>
        </w:tc>
        <w:tc>
          <w:tcPr>
            <w:tcW w:w="992" w:type="dxa"/>
          </w:tcPr>
          <w:p w14:paraId="233E24C7" w14:textId="77777777"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2215BE7C" w14:textId="77777777"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7396CDF" w14:textId="77777777"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11267FA" w14:textId="77777777"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14:paraId="14EA7DB9" w14:textId="77777777" w:rsidTr="00D71196">
        <w:tc>
          <w:tcPr>
            <w:tcW w:w="426" w:type="dxa"/>
          </w:tcPr>
          <w:p w14:paraId="67D15656" w14:textId="77777777" w:rsidR="0077103D" w:rsidRPr="00D019CD" w:rsidRDefault="0077103D" w:rsidP="000C4188"/>
        </w:tc>
        <w:tc>
          <w:tcPr>
            <w:tcW w:w="5103" w:type="dxa"/>
          </w:tcPr>
          <w:p w14:paraId="64EA0C8A" w14:textId="77777777" w:rsidR="0077103D" w:rsidRPr="00D019CD" w:rsidRDefault="0077103D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851" w:type="dxa"/>
          </w:tcPr>
          <w:p w14:paraId="01EFE82C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6BAA91E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9AB8A43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4E3D9D3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42830F3" w14:textId="77777777" w:rsidR="0077103D" w:rsidRDefault="0077103D" w:rsidP="000C4188">
            <w:pPr>
              <w:jc w:val="center"/>
            </w:pPr>
          </w:p>
        </w:tc>
      </w:tr>
      <w:tr w:rsidR="0077103D" w:rsidRPr="00D019CD" w14:paraId="397BF05A" w14:textId="77777777" w:rsidTr="00D71196">
        <w:tc>
          <w:tcPr>
            <w:tcW w:w="426" w:type="dxa"/>
          </w:tcPr>
          <w:p w14:paraId="02E5D277" w14:textId="77777777" w:rsidR="0077103D" w:rsidRPr="00D019CD" w:rsidRDefault="0077103D" w:rsidP="000C4188"/>
        </w:tc>
        <w:tc>
          <w:tcPr>
            <w:tcW w:w="5103" w:type="dxa"/>
          </w:tcPr>
          <w:p w14:paraId="45C7D1CF" w14:textId="77777777" w:rsidR="0077103D" w:rsidRPr="00D019CD" w:rsidRDefault="0077103D" w:rsidP="000C4188">
            <w:pPr>
              <w:jc w:val="both"/>
            </w:pPr>
            <w:r>
              <w:t>Сочетание методов педагогического оценивания, критериальной взаимооценки и самооценки обучающихся</w:t>
            </w:r>
          </w:p>
        </w:tc>
        <w:tc>
          <w:tcPr>
            <w:tcW w:w="851" w:type="dxa"/>
          </w:tcPr>
          <w:p w14:paraId="1DC8BCFB" w14:textId="77777777" w:rsidR="0077103D" w:rsidRPr="00B62795" w:rsidRDefault="0077103D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14:paraId="3906BE4E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2BF770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6450B7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1D5FDF1" w14:textId="77777777" w:rsidR="0077103D" w:rsidRDefault="0077103D" w:rsidP="000C4188">
            <w:pPr>
              <w:jc w:val="center"/>
            </w:pPr>
          </w:p>
        </w:tc>
      </w:tr>
      <w:tr w:rsidR="0077103D" w:rsidRPr="00D019CD" w14:paraId="7E567640" w14:textId="77777777" w:rsidTr="00D71196">
        <w:tc>
          <w:tcPr>
            <w:tcW w:w="426" w:type="dxa"/>
          </w:tcPr>
          <w:p w14:paraId="62C07274" w14:textId="77777777" w:rsidR="0077103D" w:rsidRPr="00D019CD" w:rsidRDefault="0077103D" w:rsidP="000C4188"/>
        </w:tc>
        <w:tc>
          <w:tcPr>
            <w:tcW w:w="5103" w:type="dxa"/>
          </w:tcPr>
          <w:p w14:paraId="0BF3AA1B" w14:textId="77777777" w:rsidR="0077103D" w:rsidRPr="00D019CD" w:rsidRDefault="0077103D" w:rsidP="00DC245E">
            <w:pPr>
              <w:jc w:val="both"/>
            </w:pPr>
            <w:r>
              <w:t>Формирующее оценивание, направленное на отслеживание индивидуального прогресса учащихся</w:t>
            </w:r>
          </w:p>
        </w:tc>
        <w:tc>
          <w:tcPr>
            <w:tcW w:w="851" w:type="dxa"/>
          </w:tcPr>
          <w:p w14:paraId="1DD178BF" w14:textId="77777777" w:rsidR="0077103D" w:rsidRPr="00B62795" w:rsidRDefault="0077103D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14:paraId="0811EDF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32E1CCA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B7512EA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563523A" w14:textId="77777777" w:rsidR="0077103D" w:rsidRDefault="0077103D" w:rsidP="000C4188">
            <w:pPr>
              <w:jc w:val="center"/>
            </w:pPr>
          </w:p>
        </w:tc>
      </w:tr>
      <w:tr w:rsidR="0077103D" w:rsidRPr="00D019CD" w14:paraId="4A8ED705" w14:textId="77777777" w:rsidTr="00D71196">
        <w:tc>
          <w:tcPr>
            <w:tcW w:w="426" w:type="dxa"/>
          </w:tcPr>
          <w:p w14:paraId="560366C4" w14:textId="77777777" w:rsidR="0077103D" w:rsidRPr="00D019CD" w:rsidRDefault="0077103D" w:rsidP="0022015D">
            <w:r>
              <w:t xml:space="preserve">  8</w:t>
            </w:r>
          </w:p>
        </w:tc>
        <w:tc>
          <w:tcPr>
            <w:tcW w:w="5103" w:type="dxa"/>
          </w:tcPr>
          <w:p w14:paraId="5B8A4E3C" w14:textId="77777777"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851" w:type="dxa"/>
          </w:tcPr>
          <w:p w14:paraId="63E83640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14:paraId="5E762903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104A47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FE7F1A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5EE548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55091D56" w14:textId="77777777" w:rsidTr="00D71196">
        <w:tc>
          <w:tcPr>
            <w:tcW w:w="426" w:type="dxa"/>
          </w:tcPr>
          <w:p w14:paraId="64DBA8D1" w14:textId="77777777" w:rsidR="0077103D" w:rsidRPr="00D019CD" w:rsidRDefault="0077103D" w:rsidP="000C4188"/>
        </w:tc>
        <w:tc>
          <w:tcPr>
            <w:tcW w:w="5103" w:type="dxa"/>
          </w:tcPr>
          <w:p w14:paraId="59E83723" w14:textId="77777777" w:rsidR="0077103D" w:rsidRPr="00D019CD" w:rsidRDefault="0077103D" w:rsidP="00AE3362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учащихся учителем </w:t>
            </w:r>
          </w:p>
        </w:tc>
        <w:tc>
          <w:tcPr>
            <w:tcW w:w="851" w:type="dxa"/>
          </w:tcPr>
          <w:p w14:paraId="3C98120E" w14:textId="77777777"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30F982D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F1D778D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880495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C89943F" w14:textId="77777777" w:rsidR="0077103D" w:rsidRDefault="0077103D" w:rsidP="000C4188">
            <w:pPr>
              <w:jc w:val="center"/>
            </w:pPr>
          </w:p>
        </w:tc>
      </w:tr>
      <w:tr w:rsidR="0077103D" w:rsidRPr="00D019CD" w14:paraId="472FA275" w14:textId="77777777" w:rsidTr="00D71196">
        <w:tc>
          <w:tcPr>
            <w:tcW w:w="426" w:type="dxa"/>
          </w:tcPr>
          <w:p w14:paraId="59B74E06" w14:textId="77777777" w:rsidR="0077103D" w:rsidRPr="00D019CD" w:rsidRDefault="0077103D" w:rsidP="000C4188"/>
        </w:tc>
        <w:tc>
          <w:tcPr>
            <w:tcW w:w="5103" w:type="dxa"/>
          </w:tcPr>
          <w:p w14:paraId="68391797" w14:textId="77777777" w:rsidR="0077103D" w:rsidRPr="00D019CD" w:rsidRDefault="0077103D" w:rsidP="00AE3362">
            <w:pPr>
              <w:jc w:val="both"/>
            </w:pPr>
            <w:r>
              <w:t>Рефлексия результатов деятельности учащимися</w:t>
            </w:r>
          </w:p>
        </w:tc>
        <w:tc>
          <w:tcPr>
            <w:tcW w:w="851" w:type="dxa"/>
          </w:tcPr>
          <w:p w14:paraId="714AECC5" w14:textId="77777777"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14:paraId="626A378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FE0261C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522B644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FB75473" w14:textId="77777777" w:rsidR="0077103D" w:rsidRDefault="0077103D" w:rsidP="000C4188">
            <w:pPr>
              <w:jc w:val="center"/>
            </w:pPr>
          </w:p>
        </w:tc>
      </w:tr>
      <w:tr w:rsidR="0077103D" w:rsidRPr="00D019CD" w14:paraId="24A3ED24" w14:textId="77777777" w:rsidTr="00D71196">
        <w:tc>
          <w:tcPr>
            <w:tcW w:w="426" w:type="dxa"/>
          </w:tcPr>
          <w:p w14:paraId="097844D0" w14:textId="77777777" w:rsidR="0077103D" w:rsidRPr="00D019CD" w:rsidRDefault="0077103D" w:rsidP="0022015D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65F49F06" w14:textId="77777777" w:rsidR="0077103D" w:rsidRPr="00436234" w:rsidRDefault="0077103D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851" w:type="dxa"/>
          </w:tcPr>
          <w:p w14:paraId="7485A39C" w14:textId="77777777"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14:paraId="45E2903B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FC40B51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EF2DAC6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5BFA830" w14:textId="77777777"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4578E50F" w14:textId="77777777" w:rsidTr="00D71196">
        <w:tc>
          <w:tcPr>
            <w:tcW w:w="426" w:type="dxa"/>
          </w:tcPr>
          <w:p w14:paraId="3FCD3E4B" w14:textId="77777777" w:rsidR="0077103D" w:rsidRPr="00D019CD" w:rsidRDefault="0077103D" w:rsidP="000C4188"/>
        </w:tc>
        <w:tc>
          <w:tcPr>
            <w:tcW w:w="5103" w:type="dxa"/>
          </w:tcPr>
          <w:p w14:paraId="3FDB9046" w14:textId="77777777" w:rsidR="0077103D" w:rsidRPr="00D019CD" w:rsidRDefault="0077103D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851" w:type="dxa"/>
          </w:tcPr>
          <w:p w14:paraId="653A9CC7" w14:textId="77777777"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149D65D9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558EA5B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6F238B8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1ADD95F" w14:textId="77777777" w:rsidR="0077103D" w:rsidRDefault="0077103D" w:rsidP="000C4188">
            <w:pPr>
              <w:jc w:val="center"/>
            </w:pPr>
          </w:p>
        </w:tc>
      </w:tr>
      <w:tr w:rsidR="0077103D" w:rsidRPr="00D019CD" w14:paraId="5F795102" w14:textId="77777777" w:rsidTr="00D71196">
        <w:tc>
          <w:tcPr>
            <w:tcW w:w="426" w:type="dxa"/>
          </w:tcPr>
          <w:p w14:paraId="49F8383B" w14:textId="77777777" w:rsidR="0077103D" w:rsidRPr="00D019CD" w:rsidRDefault="0077103D" w:rsidP="000C4188"/>
        </w:tc>
        <w:tc>
          <w:tcPr>
            <w:tcW w:w="5103" w:type="dxa"/>
          </w:tcPr>
          <w:p w14:paraId="529209B9" w14:textId="77777777" w:rsidR="0077103D" w:rsidRPr="00D019CD" w:rsidRDefault="0077103D" w:rsidP="000C4188">
            <w:pPr>
              <w:jc w:val="both"/>
            </w:pPr>
            <w:r>
              <w:t>Достигнуты мета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851" w:type="dxa"/>
          </w:tcPr>
          <w:p w14:paraId="478BD353" w14:textId="77777777"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14:paraId="5A36FE2D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AC1FB30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4ECE170F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357843F" w14:textId="77777777" w:rsidR="0077103D" w:rsidRDefault="0077103D" w:rsidP="000C4188">
            <w:pPr>
              <w:jc w:val="center"/>
            </w:pPr>
          </w:p>
        </w:tc>
      </w:tr>
      <w:tr w:rsidR="0077103D" w:rsidRPr="00D019CD" w14:paraId="56B97E46" w14:textId="77777777" w:rsidTr="00D71196">
        <w:tc>
          <w:tcPr>
            <w:tcW w:w="426" w:type="dxa"/>
          </w:tcPr>
          <w:p w14:paraId="4C2597B0" w14:textId="77777777" w:rsidR="0077103D" w:rsidRPr="00D019CD" w:rsidRDefault="0077103D" w:rsidP="0022015D">
            <w:r>
              <w:t xml:space="preserve">   10</w:t>
            </w:r>
          </w:p>
        </w:tc>
        <w:tc>
          <w:tcPr>
            <w:tcW w:w="5103" w:type="dxa"/>
          </w:tcPr>
          <w:p w14:paraId="59390C3C" w14:textId="77777777" w:rsidR="0077103D" w:rsidRPr="0028290E" w:rsidRDefault="0077103D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851" w:type="dxa"/>
          </w:tcPr>
          <w:p w14:paraId="7C9736B4" w14:textId="77777777" w:rsidR="0077103D" w:rsidRPr="00C61387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501AA095" w14:textId="77777777"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8F6473" w14:textId="77777777"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00D4DF8" w14:textId="77777777"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74F3CB" w14:textId="77777777" w:rsidR="0077103D" w:rsidRPr="00C61387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14:paraId="6E1E72F2" w14:textId="77777777" w:rsidTr="00D71196">
        <w:tc>
          <w:tcPr>
            <w:tcW w:w="426" w:type="dxa"/>
          </w:tcPr>
          <w:p w14:paraId="252E20DE" w14:textId="77777777" w:rsidR="0077103D" w:rsidRPr="00D019CD" w:rsidRDefault="0077103D" w:rsidP="000C4188"/>
        </w:tc>
        <w:tc>
          <w:tcPr>
            <w:tcW w:w="5103" w:type="dxa"/>
          </w:tcPr>
          <w:p w14:paraId="75AFAB87" w14:textId="77777777" w:rsidR="0077103D" w:rsidRPr="0028290E" w:rsidRDefault="0077103D" w:rsidP="000C4188">
            <w:pPr>
              <w:jc w:val="both"/>
            </w:pPr>
            <w:r w:rsidRPr="0028290E">
              <w:t xml:space="preserve">Рациональность распределения </w:t>
            </w:r>
            <w:r>
              <w:t xml:space="preserve">времени на различные этапы </w:t>
            </w:r>
            <w:r w:rsidRPr="00B62795">
              <w:t>занятия</w:t>
            </w:r>
          </w:p>
        </w:tc>
        <w:tc>
          <w:tcPr>
            <w:tcW w:w="851" w:type="dxa"/>
          </w:tcPr>
          <w:p w14:paraId="6F5453CD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11FBFC2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0A0C38B1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1E78F28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7B6BB57D" w14:textId="77777777" w:rsidR="0077103D" w:rsidRDefault="0077103D" w:rsidP="000C4188">
            <w:pPr>
              <w:jc w:val="center"/>
            </w:pPr>
          </w:p>
        </w:tc>
      </w:tr>
      <w:tr w:rsidR="0077103D" w:rsidRPr="00D019CD" w14:paraId="0BC7618B" w14:textId="77777777" w:rsidTr="00D71196">
        <w:tc>
          <w:tcPr>
            <w:tcW w:w="426" w:type="dxa"/>
          </w:tcPr>
          <w:p w14:paraId="212C958B" w14:textId="77777777" w:rsidR="0077103D" w:rsidRPr="00D019CD" w:rsidRDefault="0077103D" w:rsidP="000C4188"/>
        </w:tc>
        <w:tc>
          <w:tcPr>
            <w:tcW w:w="5103" w:type="dxa"/>
          </w:tcPr>
          <w:p w14:paraId="4671B110" w14:textId="77777777" w:rsidR="0077103D" w:rsidRPr="00DD6B3E" w:rsidRDefault="0077103D" w:rsidP="000C4188">
            <w:r w:rsidRPr="00DD6B3E">
              <w:t>Коммуникативная культура учителя</w:t>
            </w:r>
          </w:p>
        </w:tc>
        <w:tc>
          <w:tcPr>
            <w:tcW w:w="851" w:type="dxa"/>
          </w:tcPr>
          <w:p w14:paraId="12A29C2A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34DB993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7D4E65C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D964CD7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2A0E906D" w14:textId="77777777" w:rsidR="0077103D" w:rsidRDefault="0077103D" w:rsidP="000C4188">
            <w:pPr>
              <w:jc w:val="center"/>
            </w:pPr>
          </w:p>
        </w:tc>
      </w:tr>
      <w:tr w:rsidR="0077103D" w:rsidRPr="00D019CD" w14:paraId="1FFAC658" w14:textId="77777777" w:rsidTr="00D71196">
        <w:tc>
          <w:tcPr>
            <w:tcW w:w="426" w:type="dxa"/>
          </w:tcPr>
          <w:p w14:paraId="7AF5D0F5" w14:textId="77777777" w:rsidR="0077103D" w:rsidRPr="00D019CD" w:rsidRDefault="0077103D" w:rsidP="000C4188"/>
        </w:tc>
        <w:tc>
          <w:tcPr>
            <w:tcW w:w="5103" w:type="dxa"/>
          </w:tcPr>
          <w:p w14:paraId="435E4170" w14:textId="77777777" w:rsidR="0077103D" w:rsidRPr="00AD5B36" w:rsidRDefault="0077103D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851" w:type="dxa"/>
          </w:tcPr>
          <w:p w14:paraId="12013809" w14:textId="77777777"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53CF7CA6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59EDBBCD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04A9CF7" w14:textId="77777777"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14:paraId="19745C04" w14:textId="77777777" w:rsidR="0077103D" w:rsidRDefault="0077103D" w:rsidP="000C4188">
            <w:pPr>
              <w:jc w:val="center"/>
            </w:pPr>
          </w:p>
        </w:tc>
      </w:tr>
      <w:tr w:rsidR="00433731" w:rsidRPr="00D019CD" w14:paraId="01E09B77" w14:textId="77777777" w:rsidTr="00D71196">
        <w:trPr>
          <w:trHeight w:val="640"/>
        </w:trPr>
        <w:tc>
          <w:tcPr>
            <w:tcW w:w="426" w:type="dxa"/>
          </w:tcPr>
          <w:p w14:paraId="7297DCFB" w14:textId="77777777" w:rsidR="00433731" w:rsidRPr="00D019CD" w:rsidRDefault="00433731" w:rsidP="00433731"/>
        </w:tc>
        <w:tc>
          <w:tcPr>
            <w:tcW w:w="5103" w:type="dxa"/>
          </w:tcPr>
          <w:p w14:paraId="4705802B" w14:textId="77777777" w:rsidR="00433731" w:rsidRPr="00D019CD" w:rsidRDefault="00753935" w:rsidP="00753935">
            <w:r w:rsidRPr="00753935">
              <w:t xml:space="preserve">Итого (пороговый </w:t>
            </w:r>
            <w:r w:rsidR="00EF2E20">
              <w:t>балл на высшую к/к – 52</w:t>
            </w:r>
            <w:r>
              <w:t xml:space="preserve"> баллов; </w:t>
            </w:r>
            <w:r w:rsidR="00F86B26">
              <w:t>макс. – 64</w:t>
            </w:r>
            <w:r w:rsidRPr="00753935">
              <w:t xml:space="preserve"> баллов)</w:t>
            </w:r>
          </w:p>
        </w:tc>
        <w:tc>
          <w:tcPr>
            <w:tcW w:w="851" w:type="dxa"/>
          </w:tcPr>
          <w:p w14:paraId="3912DC8B" w14:textId="77777777" w:rsidR="00433731" w:rsidRPr="00AE3362" w:rsidRDefault="00433731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14:paraId="23A3A20E" w14:textId="77777777" w:rsidR="00433731" w:rsidRDefault="00433731" w:rsidP="00433731"/>
          <w:p w14:paraId="578CB998" w14:textId="77777777" w:rsidR="00433731" w:rsidRDefault="00433731" w:rsidP="00433731"/>
          <w:p w14:paraId="4CB8D323" w14:textId="77777777" w:rsidR="00433731" w:rsidRDefault="00433731" w:rsidP="00753935"/>
        </w:tc>
        <w:tc>
          <w:tcPr>
            <w:tcW w:w="1134" w:type="dxa"/>
          </w:tcPr>
          <w:p w14:paraId="6988B42A" w14:textId="77777777" w:rsidR="00433731" w:rsidRDefault="00433731" w:rsidP="00433731"/>
          <w:p w14:paraId="3C748FEA" w14:textId="77777777" w:rsidR="00433731" w:rsidRDefault="00433731" w:rsidP="00753935"/>
        </w:tc>
        <w:tc>
          <w:tcPr>
            <w:tcW w:w="1134" w:type="dxa"/>
          </w:tcPr>
          <w:p w14:paraId="5EC1E9FC" w14:textId="77777777" w:rsidR="00433731" w:rsidRDefault="00433731" w:rsidP="00433731"/>
          <w:p w14:paraId="503A4A8D" w14:textId="77777777" w:rsidR="00433731" w:rsidRDefault="00433731" w:rsidP="00433731"/>
          <w:p w14:paraId="674AF38A" w14:textId="77777777" w:rsidR="00433731" w:rsidRDefault="00433731" w:rsidP="00433731"/>
        </w:tc>
        <w:tc>
          <w:tcPr>
            <w:tcW w:w="1134" w:type="dxa"/>
          </w:tcPr>
          <w:p w14:paraId="416DD9B0" w14:textId="77777777" w:rsidR="00433731" w:rsidRDefault="00433731" w:rsidP="00433731"/>
          <w:p w14:paraId="2E4505A3" w14:textId="77777777" w:rsidR="00433731" w:rsidRDefault="00433731" w:rsidP="00433731"/>
          <w:p w14:paraId="28F609BF" w14:textId="77777777" w:rsidR="00433731" w:rsidRDefault="00433731" w:rsidP="00433731"/>
        </w:tc>
      </w:tr>
      <w:tr w:rsidR="00753935" w:rsidRPr="00D019CD" w14:paraId="19086E3B" w14:textId="77777777" w:rsidTr="00D71196">
        <w:trPr>
          <w:trHeight w:val="351"/>
        </w:trPr>
        <w:tc>
          <w:tcPr>
            <w:tcW w:w="426" w:type="dxa"/>
          </w:tcPr>
          <w:p w14:paraId="20B8C4C0" w14:textId="77777777" w:rsidR="00753935" w:rsidRPr="00D019CD" w:rsidRDefault="00753935" w:rsidP="00433731"/>
        </w:tc>
        <w:tc>
          <w:tcPr>
            <w:tcW w:w="5103" w:type="dxa"/>
          </w:tcPr>
          <w:p w14:paraId="6B60CD25" w14:textId="77777777" w:rsidR="00753935" w:rsidRPr="00753935" w:rsidRDefault="00753935" w:rsidP="00753935">
            <w:r>
              <w:t>Ф.И.О. экспертов</w:t>
            </w:r>
          </w:p>
        </w:tc>
        <w:tc>
          <w:tcPr>
            <w:tcW w:w="851" w:type="dxa"/>
          </w:tcPr>
          <w:p w14:paraId="7BAAFBA6" w14:textId="77777777" w:rsidR="00753935" w:rsidRDefault="00753935" w:rsidP="00433731">
            <w:pPr>
              <w:jc w:val="center"/>
              <w:rPr>
                <w:b/>
              </w:rPr>
            </w:pPr>
          </w:p>
          <w:p w14:paraId="69850F34" w14:textId="77777777" w:rsidR="00910CCA" w:rsidRDefault="00910CCA" w:rsidP="00433731">
            <w:pPr>
              <w:jc w:val="center"/>
              <w:rPr>
                <w:b/>
              </w:rPr>
            </w:pPr>
          </w:p>
          <w:p w14:paraId="30A5407E" w14:textId="77777777" w:rsidR="00910CCA" w:rsidRDefault="00910CCA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EA7EC40" w14:textId="77777777" w:rsidR="00753935" w:rsidRDefault="00753935" w:rsidP="00433731"/>
        </w:tc>
        <w:tc>
          <w:tcPr>
            <w:tcW w:w="1134" w:type="dxa"/>
          </w:tcPr>
          <w:p w14:paraId="1B1F4239" w14:textId="77777777" w:rsidR="00753935" w:rsidRDefault="00753935" w:rsidP="00433731"/>
        </w:tc>
        <w:tc>
          <w:tcPr>
            <w:tcW w:w="1134" w:type="dxa"/>
          </w:tcPr>
          <w:p w14:paraId="193C388F" w14:textId="77777777" w:rsidR="00753935" w:rsidRDefault="00753935" w:rsidP="00433731"/>
        </w:tc>
        <w:tc>
          <w:tcPr>
            <w:tcW w:w="1134" w:type="dxa"/>
          </w:tcPr>
          <w:p w14:paraId="3652941A" w14:textId="77777777" w:rsidR="00753935" w:rsidRDefault="00753935" w:rsidP="00433731"/>
        </w:tc>
      </w:tr>
      <w:tr w:rsidR="00910CCA" w:rsidRPr="00D019CD" w14:paraId="4F7EFEB6" w14:textId="77777777" w:rsidTr="00D71196">
        <w:trPr>
          <w:trHeight w:val="351"/>
        </w:trPr>
        <w:tc>
          <w:tcPr>
            <w:tcW w:w="426" w:type="dxa"/>
          </w:tcPr>
          <w:p w14:paraId="73799D87" w14:textId="77777777" w:rsidR="00910CCA" w:rsidRPr="00D019CD" w:rsidRDefault="00910CCA" w:rsidP="00433731"/>
        </w:tc>
        <w:tc>
          <w:tcPr>
            <w:tcW w:w="5103" w:type="dxa"/>
          </w:tcPr>
          <w:p w14:paraId="1B9D4AEB" w14:textId="77777777" w:rsidR="00910CCA" w:rsidRDefault="00910CCA" w:rsidP="00753935">
            <w:r w:rsidRPr="00910CCA">
              <w:t>Рекомендации Экспертной группы:</w:t>
            </w:r>
          </w:p>
        </w:tc>
        <w:tc>
          <w:tcPr>
            <w:tcW w:w="5245" w:type="dxa"/>
            <w:gridSpan w:val="5"/>
          </w:tcPr>
          <w:p w14:paraId="7C4FCB0C" w14:textId="77777777" w:rsidR="00910CCA" w:rsidRDefault="00910CCA" w:rsidP="00910CCA">
            <w:r>
              <w:t>_____ рекомендуется на заявленную категорию</w:t>
            </w:r>
          </w:p>
          <w:p w14:paraId="1C2D759C" w14:textId="77777777" w:rsidR="00910CCA" w:rsidRDefault="00910CCA" w:rsidP="00910CCA">
            <w:r>
              <w:t xml:space="preserve"> _____ соответствует требованиям ___________</w:t>
            </w:r>
          </w:p>
          <w:p w14:paraId="1705AB08" w14:textId="77777777" w:rsidR="00910CCA" w:rsidRDefault="00910CCA" w:rsidP="00910CCA">
            <w:r>
              <w:t>квалификационной категории</w:t>
            </w:r>
          </w:p>
        </w:tc>
      </w:tr>
    </w:tbl>
    <w:p w14:paraId="55FE7DC8" w14:textId="77777777"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14:paraId="1F2C508D" w14:textId="77777777"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14:paraId="618741DD" w14:textId="390A59D4" w:rsidR="00C6086F" w:rsidRDefault="00C41C76" w:rsidP="00C6086F">
      <w:pPr>
        <w:rPr>
          <w:szCs w:val="28"/>
        </w:rPr>
      </w:pPr>
      <w:r>
        <w:rPr>
          <w:szCs w:val="28"/>
        </w:rPr>
        <w:t>Председатель ЭГ</w:t>
      </w:r>
      <w:r w:rsidR="00C6086F">
        <w:rPr>
          <w:szCs w:val="28"/>
        </w:rPr>
        <w:t>: __________/_______________</w:t>
      </w:r>
    </w:p>
    <w:p w14:paraId="60043696" w14:textId="77777777" w:rsidR="00C6086F" w:rsidRDefault="00C6086F" w:rsidP="0065067E"/>
    <w:p w14:paraId="1CAEEF7D" w14:textId="77777777" w:rsidR="008D7788" w:rsidRDefault="008D7788" w:rsidP="0065067E"/>
    <w:p w14:paraId="7E263D76" w14:textId="77777777" w:rsidR="008D7788" w:rsidRDefault="008D7788" w:rsidP="0065067E"/>
    <w:p w14:paraId="1C10DAC5" w14:textId="77777777" w:rsidR="00910CCA" w:rsidRDefault="00910CCA" w:rsidP="00753935">
      <w:pPr>
        <w:tabs>
          <w:tab w:val="left" w:pos="3510"/>
        </w:tabs>
        <w:jc w:val="center"/>
      </w:pPr>
    </w:p>
    <w:p w14:paraId="4DA577A1" w14:textId="5D24EFE2" w:rsidR="000B6593" w:rsidRDefault="000B6593" w:rsidP="00753935">
      <w:pPr>
        <w:tabs>
          <w:tab w:val="left" w:pos="3510"/>
        </w:tabs>
        <w:jc w:val="center"/>
        <w:rPr>
          <w:b/>
        </w:rPr>
      </w:pPr>
    </w:p>
    <w:p w14:paraId="6D139115" w14:textId="22B1C69F" w:rsidR="00C41C76" w:rsidRDefault="00C41C76" w:rsidP="00753935">
      <w:pPr>
        <w:tabs>
          <w:tab w:val="left" w:pos="3510"/>
        </w:tabs>
        <w:jc w:val="center"/>
        <w:rPr>
          <w:b/>
        </w:rPr>
      </w:pPr>
    </w:p>
    <w:p w14:paraId="1854B0B6" w14:textId="77777777" w:rsidR="00C41C76" w:rsidRDefault="00C41C76" w:rsidP="00753935">
      <w:pPr>
        <w:tabs>
          <w:tab w:val="left" w:pos="3510"/>
        </w:tabs>
        <w:jc w:val="center"/>
        <w:rPr>
          <w:b/>
        </w:rPr>
      </w:pPr>
    </w:p>
    <w:p w14:paraId="5FEB40F1" w14:textId="77777777" w:rsidR="000B6593" w:rsidRDefault="000B6593" w:rsidP="00753935">
      <w:pPr>
        <w:tabs>
          <w:tab w:val="left" w:pos="3510"/>
        </w:tabs>
        <w:jc w:val="center"/>
        <w:rPr>
          <w:b/>
        </w:rPr>
      </w:pPr>
    </w:p>
    <w:p w14:paraId="5F273524" w14:textId="77777777" w:rsidR="000B6593" w:rsidRDefault="000B6593" w:rsidP="00753935">
      <w:pPr>
        <w:tabs>
          <w:tab w:val="left" w:pos="3510"/>
        </w:tabs>
        <w:jc w:val="center"/>
        <w:rPr>
          <w:b/>
        </w:rPr>
      </w:pPr>
    </w:p>
    <w:p w14:paraId="7E2E8CE0" w14:textId="77777777" w:rsidR="0065067E" w:rsidRDefault="006817BF" w:rsidP="00753935">
      <w:pPr>
        <w:tabs>
          <w:tab w:val="left" w:pos="3510"/>
        </w:tabs>
        <w:jc w:val="center"/>
        <w:rPr>
          <w:b/>
        </w:rPr>
      </w:pPr>
      <w:r>
        <w:rPr>
          <w:b/>
        </w:rPr>
        <w:lastRenderedPageBreak/>
        <w:t xml:space="preserve">Лист </w:t>
      </w:r>
      <w:r w:rsidR="0065067E">
        <w:rPr>
          <w:b/>
        </w:rPr>
        <w:t>оценки самоанализа учебного занятия</w:t>
      </w:r>
    </w:p>
    <w:p w14:paraId="5ADF75AB" w14:textId="77777777" w:rsidR="00910CCA" w:rsidRDefault="00910CCA" w:rsidP="00753935">
      <w:pPr>
        <w:tabs>
          <w:tab w:val="left" w:pos="3510"/>
        </w:tabs>
        <w:jc w:val="center"/>
        <w:rPr>
          <w:b/>
        </w:rPr>
      </w:pPr>
    </w:p>
    <w:p w14:paraId="49B20A8C" w14:textId="77777777" w:rsidR="0065067E" w:rsidRDefault="0065067E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34"/>
        <w:gridCol w:w="918"/>
        <w:gridCol w:w="1109"/>
        <w:gridCol w:w="1109"/>
        <w:gridCol w:w="1109"/>
        <w:gridCol w:w="1137"/>
      </w:tblGrid>
      <w:tr w:rsidR="0077103D" w14:paraId="40B011AE" w14:textId="77777777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624" w14:textId="77777777" w:rsidR="0077103D" w:rsidRDefault="0065067E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 w:rsidR="0077103D">
              <w:t>№</w:t>
            </w:r>
          </w:p>
          <w:p w14:paraId="3D9A3F48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C94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849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F4A" w14:textId="77777777"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A65" w14:textId="77777777"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D98" w14:textId="77777777"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F15" w14:textId="77777777" w:rsidR="0077103D" w:rsidRDefault="00753935" w:rsidP="0077103D">
            <w:r>
              <w:t>Среднее значение</w:t>
            </w:r>
          </w:p>
        </w:tc>
      </w:tr>
      <w:tr w:rsidR="0077103D" w14:paraId="5433CADA" w14:textId="77777777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D03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CE6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Обоснование типа </w:t>
            </w:r>
            <w:r w:rsidRPr="002E1415">
              <w:t>занятия</w:t>
            </w:r>
            <w:r>
              <w:t xml:space="preserve"> и его структуры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11B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292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C1C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553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8A3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0C1CFFF6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951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663" w14:textId="77777777" w:rsidR="0077103D" w:rsidRDefault="0077103D" w:rsidP="0077103D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14:paraId="6A708543" w14:textId="77777777"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83F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215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995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DAF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345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4580B590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770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F0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 w:rsidRPr="002E1415">
              <w:t>занятия</w:t>
            </w:r>
          </w:p>
          <w:p w14:paraId="4ED39438" w14:textId="77777777"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88E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C1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F7C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FC0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26F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33A49389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BF6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6BA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аспекта </w:t>
            </w:r>
            <w:r w:rsidRPr="002E1415">
              <w:t>занятия</w:t>
            </w:r>
          </w:p>
          <w:p w14:paraId="423D18E0" w14:textId="77777777"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1E8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486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150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4D6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95D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3E54ACF9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4F0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0AF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 технологии, методы и приемы, используемые на </w:t>
            </w:r>
            <w:r w:rsidRPr="002E1415">
              <w:t>занятии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6B7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CB6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0FA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F03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7E9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6A50F1F1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284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56D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воспитательного аспекта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769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58F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D55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A11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CE3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637CCDD9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6AC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272" w14:textId="77777777" w:rsidR="0077103D" w:rsidRDefault="0077103D" w:rsidP="0077103D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0B5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307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661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AC1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BB3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14:paraId="23D289CE" w14:textId="77777777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648" w14:textId="77777777" w:rsidR="0077103D" w:rsidRDefault="0077103D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9EF" w14:textId="77777777" w:rsidR="0077103D" w:rsidRDefault="0077103D" w:rsidP="0077103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недочетов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79A" w14:textId="77777777"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97F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314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626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5E7" w14:textId="77777777"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433731" w14:paraId="0B37ABFC" w14:textId="77777777" w:rsidTr="00753935">
        <w:trPr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EC3" w14:textId="77777777" w:rsidR="00433731" w:rsidRDefault="00433731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142" w14:textId="77777777" w:rsidR="00433731" w:rsidRDefault="00753935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276" w14:textId="77777777" w:rsidR="00433731" w:rsidRPr="00C61387" w:rsidRDefault="00433731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FA1" w14:textId="77777777"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995" w14:textId="77777777" w:rsidR="00433731" w:rsidRDefault="00433731" w:rsidP="00433731"/>
          <w:p w14:paraId="076F37A8" w14:textId="77777777" w:rsidR="00433731" w:rsidRDefault="00433731" w:rsidP="00433731"/>
          <w:p w14:paraId="50B6E94B" w14:textId="77777777"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41B" w14:textId="77777777" w:rsidR="00433731" w:rsidRDefault="00433731" w:rsidP="00433731"/>
          <w:p w14:paraId="480FFBD3" w14:textId="77777777" w:rsidR="00433731" w:rsidRDefault="00433731" w:rsidP="00433731"/>
          <w:p w14:paraId="283CBA73" w14:textId="77777777" w:rsidR="00433731" w:rsidRDefault="00433731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DBA" w14:textId="77777777" w:rsidR="00433731" w:rsidRDefault="00433731" w:rsidP="00433731"/>
          <w:p w14:paraId="1DB4BB25" w14:textId="77777777" w:rsidR="00433731" w:rsidRDefault="00433731" w:rsidP="00433731"/>
          <w:p w14:paraId="397C345D" w14:textId="77777777" w:rsidR="00433731" w:rsidRDefault="00433731" w:rsidP="00433731"/>
          <w:p w14:paraId="6CF196EB" w14:textId="77777777" w:rsidR="00433731" w:rsidRDefault="00433731" w:rsidP="00433731"/>
        </w:tc>
      </w:tr>
      <w:tr w:rsidR="00753935" w14:paraId="5782B2D1" w14:textId="77777777" w:rsidTr="00932ADE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AB3" w14:textId="77777777" w:rsidR="00753935" w:rsidRDefault="00753935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228" w14:textId="77777777" w:rsidR="00753935" w:rsidRPr="00753935" w:rsidRDefault="00932ADE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F8E" w14:textId="77777777" w:rsidR="00753935" w:rsidRDefault="00753935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14:paraId="29A41180" w14:textId="77777777" w:rsidR="00910CCA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14:paraId="16401918" w14:textId="77777777" w:rsidR="00910CCA" w:rsidRPr="00C61387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D09" w14:textId="77777777"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867" w14:textId="77777777"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1DC" w14:textId="77777777" w:rsidR="00753935" w:rsidRDefault="00753935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19D" w14:textId="77777777" w:rsidR="00753935" w:rsidRDefault="00753935" w:rsidP="00433731"/>
        </w:tc>
      </w:tr>
      <w:tr w:rsidR="00910CCA" w14:paraId="75958D50" w14:textId="77777777" w:rsidTr="00024B49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383" w14:textId="77777777" w:rsidR="00910CCA" w:rsidRDefault="00910CCA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E89" w14:textId="77777777" w:rsidR="00910CCA" w:rsidRPr="00932ADE" w:rsidRDefault="00910CCA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E5B" w14:textId="77777777" w:rsidR="00910CCA" w:rsidRDefault="00910CCA" w:rsidP="00910CCA">
            <w:r>
              <w:t>_____ рекомендуется на заявленную категорию</w:t>
            </w:r>
          </w:p>
          <w:p w14:paraId="0770E8EE" w14:textId="77777777" w:rsidR="00910CCA" w:rsidRDefault="00910CCA" w:rsidP="00910CCA">
            <w:r>
              <w:t xml:space="preserve"> _____ соответствует требованиям ___________</w:t>
            </w:r>
          </w:p>
          <w:p w14:paraId="11A4AD35" w14:textId="77777777" w:rsidR="00910CCA" w:rsidRDefault="00910CCA" w:rsidP="00910CCA">
            <w:r>
              <w:t>квалификационной категории</w:t>
            </w:r>
          </w:p>
        </w:tc>
      </w:tr>
    </w:tbl>
    <w:p w14:paraId="055B25B6" w14:textId="77777777"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14:paraId="14C25D1C" w14:textId="77777777"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14:paraId="7F7AB22A" w14:textId="4EBEEEA8" w:rsidR="00C6086F" w:rsidRDefault="00C41C76" w:rsidP="00C6086F">
      <w:pPr>
        <w:rPr>
          <w:szCs w:val="28"/>
        </w:rPr>
      </w:pPr>
      <w:r>
        <w:rPr>
          <w:szCs w:val="28"/>
        </w:rPr>
        <w:t>Председатель ЭГ</w:t>
      </w:r>
      <w:r w:rsidR="00C6086F">
        <w:rPr>
          <w:szCs w:val="28"/>
        </w:rPr>
        <w:t>: __________/_______________</w:t>
      </w:r>
    </w:p>
    <w:p w14:paraId="01DBEE3F" w14:textId="77777777"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7539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17"/>
    <w:rsid w:val="0007239A"/>
    <w:rsid w:val="00073809"/>
    <w:rsid w:val="00096413"/>
    <w:rsid w:val="000B4727"/>
    <w:rsid w:val="000B581B"/>
    <w:rsid w:val="000B6593"/>
    <w:rsid w:val="000D33D4"/>
    <w:rsid w:val="000F32F5"/>
    <w:rsid w:val="00132863"/>
    <w:rsid w:val="001353B9"/>
    <w:rsid w:val="001848F5"/>
    <w:rsid w:val="0022015D"/>
    <w:rsid w:val="002A4768"/>
    <w:rsid w:val="002D3F11"/>
    <w:rsid w:val="002E1415"/>
    <w:rsid w:val="0031029D"/>
    <w:rsid w:val="00346022"/>
    <w:rsid w:val="00394352"/>
    <w:rsid w:val="00433731"/>
    <w:rsid w:val="004662DA"/>
    <w:rsid w:val="00572EAD"/>
    <w:rsid w:val="0058464B"/>
    <w:rsid w:val="005E5A69"/>
    <w:rsid w:val="00631D08"/>
    <w:rsid w:val="00647ADB"/>
    <w:rsid w:val="0065067E"/>
    <w:rsid w:val="006817BF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D7788"/>
    <w:rsid w:val="008F3205"/>
    <w:rsid w:val="00910CCA"/>
    <w:rsid w:val="00932ADE"/>
    <w:rsid w:val="00957630"/>
    <w:rsid w:val="00960496"/>
    <w:rsid w:val="00A56E9A"/>
    <w:rsid w:val="00AA152C"/>
    <w:rsid w:val="00AA7AD1"/>
    <w:rsid w:val="00AB3431"/>
    <w:rsid w:val="00AD124D"/>
    <w:rsid w:val="00AE2F30"/>
    <w:rsid w:val="00AE3362"/>
    <w:rsid w:val="00B43D61"/>
    <w:rsid w:val="00B61135"/>
    <w:rsid w:val="00B62795"/>
    <w:rsid w:val="00BE342A"/>
    <w:rsid w:val="00C41C76"/>
    <w:rsid w:val="00C6086F"/>
    <w:rsid w:val="00C67540"/>
    <w:rsid w:val="00C723C0"/>
    <w:rsid w:val="00C81185"/>
    <w:rsid w:val="00D07C0A"/>
    <w:rsid w:val="00D51032"/>
    <w:rsid w:val="00D71196"/>
    <w:rsid w:val="00D74FA9"/>
    <w:rsid w:val="00DA4DD1"/>
    <w:rsid w:val="00DC245E"/>
    <w:rsid w:val="00E34D3F"/>
    <w:rsid w:val="00E94A17"/>
    <w:rsid w:val="00EC7683"/>
    <w:rsid w:val="00EF2E20"/>
    <w:rsid w:val="00F02974"/>
    <w:rsid w:val="00F86B26"/>
    <w:rsid w:val="00F86D45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257F"/>
  <w15:docId w15:val="{E31070E1-CAB8-4A5D-A4DF-4FED6CB5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82F3-CA52-40E8-86F2-F6AC9DE2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14</cp:revision>
  <cp:lastPrinted>2019-12-04T07:22:00Z</cp:lastPrinted>
  <dcterms:created xsi:type="dcterms:W3CDTF">2015-10-14T04:38:00Z</dcterms:created>
  <dcterms:modified xsi:type="dcterms:W3CDTF">2023-09-21T01:59:00Z</dcterms:modified>
</cp:coreProperties>
</file>