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7A" w:rsidRDefault="0048037A" w:rsidP="00E80DEB">
      <w:pPr>
        <w:shd w:val="clear" w:color="auto" w:fill="FFFFFF"/>
        <w:tabs>
          <w:tab w:val="left" w:pos="701"/>
        </w:tabs>
        <w:spacing w:line="276" w:lineRule="auto"/>
        <w:jc w:val="both"/>
        <w:rPr>
          <w:rFonts w:eastAsia="Times New Roman"/>
          <w:b/>
          <w:bCs/>
          <w:color w:val="000000"/>
          <w:spacing w:val="-9"/>
          <w:sz w:val="28"/>
          <w:szCs w:val="28"/>
        </w:rPr>
      </w:pPr>
      <w:bookmarkStart w:id="0" w:name="_GoBack"/>
      <w:bookmarkEnd w:id="0"/>
    </w:p>
    <w:p w:rsidR="0016060F" w:rsidRDefault="0047751D" w:rsidP="00E80DEB">
      <w:pPr>
        <w:shd w:val="clear" w:color="auto" w:fill="FFFFFF"/>
        <w:tabs>
          <w:tab w:val="left" w:pos="701"/>
        </w:tabs>
        <w:spacing w:line="276" w:lineRule="auto"/>
        <w:jc w:val="both"/>
        <w:rPr>
          <w:rFonts w:eastAsia="Times New Roman"/>
          <w:color w:val="000000"/>
          <w:spacing w:val="-9"/>
          <w:sz w:val="28"/>
          <w:szCs w:val="28"/>
        </w:rPr>
      </w:pPr>
      <w:r w:rsidRPr="00E80DEB">
        <w:rPr>
          <w:rFonts w:eastAsia="Times New Roman"/>
          <w:b/>
          <w:bCs/>
          <w:color w:val="000000"/>
          <w:spacing w:val="-9"/>
          <w:sz w:val="28"/>
          <w:szCs w:val="28"/>
        </w:rPr>
        <w:t xml:space="preserve"> Портфолио </w:t>
      </w:r>
      <w:r w:rsidRPr="00E80DEB">
        <w:rPr>
          <w:rFonts w:eastAsia="Times New Roman"/>
          <w:color w:val="000000"/>
          <w:spacing w:val="-9"/>
          <w:sz w:val="28"/>
          <w:szCs w:val="28"/>
        </w:rPr>
        <w:t xml:space="preserve">(от франц. </w:t>
      </w:r>
      <w:r w:rsidRPr="00E80DEB">
        <w:rPr>
          <w:rFonts w:eastAsia="Times New Roman"/>
          <w:color w:val="000000"/>
          <w:spacing w:val="-9"/>
          <w:sz w:val="28"/>
          <w:szCs w:val="28"/>
          <w:lang w:val="en-US"/>
        </w:rPr>
        <w:t>porter</w:t>
      </w:r>
      <w:r w:rsidRPr="00E80DEB">
        <w:rPr>
          <w:rFonts w:eastAsia="Times New Roman"/>
          <w:color w:val="000000"/>
          <w:spacing w:val="-9"/>
          <w:sz w:val="28"/>
          <w:szCs w:val="28"/>
        </w:rPr>
        <w:t xml:space="preserve"> - излагать, формулировать, нести и </w:t>
      </w:r>
      <w:r w:rsidRPr="00E80DEB">
        <w:rPr>
          <w:rFonts w:eastAsia="Times New Roman"/>
          <w:color w:val="000000"/>
          <w:spacing w:val="-9"/>
          <w:sz w:val="28"/>
          <w:szCs w:val="28"/>
          <w:lang w:val="en-US"/>
        </w:rPr>
        <w:t>folio</w:t>
      </w:r>
      <w:r w:rsidRPr="00E80DEB">
        <w:rPr>
          <w:rFonts w:eastAsia="Times New Roman"/>
          <w:color w:val="000000"/>
          <w:spacing w:val="-9"/>
          <w:sz w:val="28"/>
          <w:szCs w:val="28"/>
        </w:rPr>
        <w:t xml:space="preserve"> - лист, стра</w:t>
      </w:r>
      <w:r w:rsidRPr="00E80DEB">
        <w:rPr>
          <w:rFonts w:eastAsia="Times New Roman"/>
          <w:color w:val="000000"/>
          <w:spacing w:val="-9"/>
          <w:sz w:val="28"/>
          <w:szCs w:val="28"/>
        </w:rPr>
        <w:softHyphen/>
        <w:t xml:space="preserve">ница) - досье, собрание достижений. </w:t>
      </w:r>
    </w:p>
    <w:p w:rsidR="00445AB9" w:rsidRDefault="0047751D" w:rsidP="00E80DEB">
      <w:pPr>
        <w:shd w:val="clear" w:color="auto" w:fill="FFFFFF"/>
        <w:tabs>
          <w:tab w:val="left" w:pos="701"/>
        </w:tabs>
        <w:spacing w:line="276" w:lineRule="auto"/>
        <w:jc w:val="both"/>
        <w:rPr>
          <w:sz w:val="28"/>
          <w:szCs w:val="28"/>
        </w:rPr>
      </w:pPr>
      <w:r w:rsidRPr="00E80DEB">
        <w:rPr>
          <w:rFonts w:eastAsia="Times New Roman"/>
          <w:color w:val="000000"/>
          <w:spacing w:val="-9"/>
          <w:sz w:val="28"/>
          <w:szCs w:val="28"/>
        </w:rPr>
        <w:t>Портфолио педагогического работника - индивиду</w:t>
      </w:r>
      <w:r w:rsidRPr="00E80DEB">
        <w:rPr>
          <w:rFonts w:eastAsia="Times New Roman"/>
          <w:color w:val="000000"/>
          <w:spacing w:val="-9"/>
          <w:sz w:val="28"/>
          <w:szCs w:val="28"/>
        </w:rPr>
        <w:softHyphen/>
      </w:r>
      <w:r w:rsidRPr="00E80DEB">
        <w:rPr>
          <w:rFonts w:eastAsia="Times New Roman"/>
          <w:color w:val="000000"/>
          <w:spacing w:val="-10"/>
          <w:sz w:val="28"/>
          <w:szCs w:val="28"/>
        </w:rPr>
        <w:t xml:space="preserve">альная папка, </w:t>
      </w:r>
      <w:r w:rsidR="00445AB9">
        <w:rPr>
          <w:rFonts w:eastAsia="Times New Roman"/>
          <w:color w:val="000000"/>
          <w:spacing w:val="-10"/>
          <w:sz w:val="28"/>
          <w:szCs w:val="28"/>
        </w:rPr>
        <w:t xml:space="preserve">представляющая собой совокупность документов, </w:t>
      </w:r>
      <w:r w:rsidRPr="00E80DEB">
        <w:rPr>
          <w:rFonts w:eastAsia="Times New Roman"/>
          <w:color w:val="000000"/>
          <w:spacing w:val="-10"/>
          <w:sz w:val="28"/>
          <w:szCs w:val="28"/>
        </w:rPr>
        <w:t>в котор</w:t>
      </w:r>
      <w:r w:rsidR="00445AB9">
        <w:rPr>
          <w:rFonts w:eastAsia="Times New Roman"/>
          <w:color w:val="000000"/>
          <w:spacing w:val="-10"/>
          <w:sz w:val="28"/>
          <w:szCs w:val="28"/>
        </w:rPr>
        <w:t>ых</w:t>
      </w:r>
      <w:r w:rsidRPr="00E80DEB">
        <w:rPr>
          <w:rFonts w:eastAsia="Times New Roman"/>
          <w:color w:val="000000"/>
          <w:spacing w:val="-10"/>
          <w:sz w:val="28"/>
          <w:szCs w:val="28"/>
        </w:rPr>
        <w:t xml:space="preserve"> фиксируются </w:t>
      </w:r>
      <w:r w:rsidR="0016060F">
        <w:rPr>
          <w:rFonts w:eastAsia="Times New Roman"/>
          <w:color w:val="000000"/>
          <w:spacing w:val="-10"/>
          <w:sz w:val="28"/>
          <w:szCs w:val="28"/>
        </w:rPr>
        <w:t xml:space="preserve">данные  о </w:t>
      </w:r>
      <w:r w:rsidRPr="00E80DEB">
        <w:rPr>
          <w:rFonts w:eastAsia="Times New Roman"/>
          <w:color w:val="000000"/>
          <w:spacing w:val="-10"/>
          <w:sz w:val="28"/>
          <w:szCs w:val="28"/>
        </w:rPr>
        <w:t>профессиональны</w:t>
      </w:r>
      <w:r w:rsidR="0016060F">
        <w:rPr>
          <w:rFonts w:eastAsia="Times New Roman"/>
          <w:color w:val="000000"/>
          <w:spacing w:val="-10"/>
          <w:sz w:val="28"/>
          <w:szCs w:val="28"/>
        </w:rPr>
        <w:t>х</w:t>
      </w:r>
      <w:r w:rsidRPr="00E80DEB">
        <w:rPr>
          <w:rFonts w:eastAsia="Times New Roman"/>
          <w:color w:val="000000"/>
          <w:spacing w:val="-10"/>
          <w:sz w:val="28"/>
          <w:szCs w:val="28"/>
        </w:rPr>
        <w:t xml:space="preserve"> достижения</w:t>
      </w:r>
      <w:r w:rsidR="0016060F">
        <w:rPr>
          <w:rFonts w:eastAsia="Times New Roman"/>
          <w:color w:val="000000"/>
          <w:spacing w:val="-10"/>
          <w:sz w:val="28"/>
          <w:szCs w:val="28"/>
        </w:rPr>
        <w:t>х</w:t>
      </w:r>
      <w:r w:rsidRPr="00E80DEB">
        <w:rPr>
          <w:rFonts w:eastAsia="Times New Roman"/>
          <w:color w:val="000000"/>
          <w:spacing w:val="-10"/>
          <w:sz w:val="28"/>
          <w:szCs w:val="28"/>
        </w:rPr>
        <w:t xml:space="preserve"> </w:t>
      </w:r>
      <w:r w:rsidR="0016060F">
        <w:rPr>
          <w:rFonts w:eastAsia="Times New Roman"/>
          <w:color w:val="000000"/>
          <w:spacing w:val="-10"/>
          <w:sz w:val="28"/>
          <w:szCs w:val="28"/>
        </w:rPr>
        <w:t xml:space="preserve">аттестуемого </w:t>
      </w:r>
      <w:r w:rsidRPr="00E80DEB">
        <w:rPr>
          <w:rFonts w:eastAsia="Times New Roman"/>
          <w:color w:val="000000"/>
          <w:spacing w:val="-10"/>
          <w:sz w:val="28"/>
          <w:szCs w:val="28"/>
        </w:rPr>
        <w:t xml:space="preserve">в образовательной деятельности, </w:t>
      </w:r>
      <w:r w:rsidR="0016060F" w:rsidRPr="0016060F">
        <w:rPr>
          <w:sz w:val="28"/>
          <w:szCs w:val="28"/>
        </w:rPr>
        <w:t>его эффективном педагогическом опыте, личном вкладе в развитие системы образования за межаттестационный (доаттестационный) период</w:t>
      </w:r>
      <w:r w:rsidR="0016060F">
        <w:rPr>
          <w:sz w:val="28"/>
          <w:szCs w:val="28"/>
        </w:rPr>
        <w:t xml:space="preserve">. </w:t>
      </w:r>
      <w:r w:rsidR="002A7E36">
        <w:rPr>
          <w:sz w:val="28"/>
          <w:szCs w:val="28"/>
        </w:rPr>
        <w:t>Портфолио является инструментом оценки профессиональной  деятельности педагога в целях установления квалификационной категории.</w:t>
      </w:r>
    </w:p>
    <w:p w:rsidR="002A7E36" w:rsidRPr="002A7E36" w:rsidRDefault="002A7E36" w:rsidP="002A7E36">
      <w:pPr>
        <w:shd w:val="clear" w:color="auto" w:fill="FFFFFF"/>
        <w:tabs>
          <w:tab w:val="left" w:pos="701"/>
        </w:tabs>
        <w:spacing w:line="276" w:lineRule="auto"/>
        <w:jc w:val="center"/>
        <w:rPr>
          <w:b/>
          <w:sz w:val="28"/>
          <w:szCs w:val="28"/>
        </w:rPr>
      </w:pPr>
      <w:r w:rsidRPr="002A7E36">
        <w:rPr>
          <w:b/>
          <w:sz w:val="28"/>
          <w:szCs w:val="28"/>
        </w:rPr>
        <w:t>Требования к материалам портфолио</w:t>
      </w:r>
    </w:p>
    <w:p w:rsidR="002A7E36" w:rsidRDefault="002A7E36" w:rsidP="00E80DEB">
      <w:pPr>
        <w:shd w:val="clear" w:color="auto" w:fill="FFFFFF"/>
        <w:tabs>
          <w:tab w:val="left" w:pos="70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Pr="002A7E36">
        <w:rPr>
          <w:sz w:val="28"/>
          <w:szCs w:val="28"/>
        </w:rPr>
        <w:t>материал</w:t>
      </w:r>
      <w:r>
        <w:rPr>
          <w:sz w:val="28"/>
          <w:szCs w:val="28"/>
        </w:rPr>
        <w:t>ы</w:t>
      </w:r>
      <w:r w:rsidRPr="002A7E36">
        <w:rPr>
          <w:sz w:val="28"/>
          <w:szCs w:val="28"/>
        </w:rPr>
        <w:t>, включенны</w:t>
      </w:r>
      <w:r>
        <w:rPr>
          <w:sz w:val="28"/>
          <w:szCs w:val="28"/>
        </w:rPr>
        <w:t>е</w:t>
      </w:r>
      <w:r w:rsidRPr="002A7E36">
        <w:rPr>
          <w:sz w:val="28"/>
          <w:szCs w:val="28"/>
        </w:rPr>
        <w:t xml:space="preserve"> в портфолио должн</w:t>
      </w:r>
      <w:r>
        <w:rPr>
          <w:sz w:val="28"/>
          <w:szCs w:val="28"/>
        </w:rPr>
        <w:t>ы</w:t>
      </w:r>
      <w:r w:rsidRPr="002A7E36">
        <w:rPr>
          <w:sz w:val="28"/>
          <w:szCs w:val="28"/>
        </w:rPr>
        <w:t xml:space="preserve"> подтверждаться документально</w:t>
      </w:r>
      <w:r>
        <w:rPr>
          <w:sz w:val="28"/>
          <w:szCs w:val="28"/>
        </w:rPr>
        <w:t xml:space="preserve">. </w:t>
      </w:r>
      <w:r w:rsidRPr="0048037A">
        <w:rPr>
          <w:sz w:val="28"/>
          <w:szCs w:val="28"/>
        </w:rPr>
        <w:t>Приложения портфолио</w:t>
      </w:r>
      <w:r>
        <w:rPr>
          <w:sz w:val="28"/>
          <w:szCs w:val="28"/>
        </w:rPr>
        <w:t xml:space="preserve"> заверяются руководителем организации.</w:t>
      </w:r>
    </w:p>
    <w:p w:rsidR="002A7E36" w:rsidRPr="002A7E36" w:rsidRDefault="002A7E36" w:rsidP="00E80DEB">
      <w:pPr>
        <w:shd w:val="clear" w:color="auto" w:fill="FFFFFF"/>
        <w:tabs>
          <w:tab w:val="left" w:pos="701"/>
        </w:tabs>
        <w:spacing w:line="276" w:lineRule="auto"/>
        <w:jc w:val="both"/>
        <w:rPr>
          <w:sz w:val="28"/>
          <w:szCs w:val="28"/>
        </w:rPr>
      </w:pPr>
    </w:p>
    <w:p w:rsidR="0047751D" w:rsidRPr="00D71E6B" w:rsidRDefault="0047751D" w:rsidP="00D71E6B">
      <w:pPr>
        <w:pStyle w:val="a3"/>
        <w:shd w:val="clear" w:color="auto" w:fill="FFFFFF"/>
        <w:tabs>
          <w:tab w:val="left" w:pos="701"/>
        </w:tabs>
        <w:spacing w:line="276" w:lineRule="auto"/>
        <w:jc w:val="both"/>
        <w:rPr>
          <w:color w:val="000000"/>
          <w:spacing w:val="-15"/>
          <w:sz w:val="28"/>
          <w:szCs w:val="28"/>
        </w:rPr>
      </w:pPr>
      <w:r w:rsidRPr="00D71E6B">
        <w:rPr>
          <w:rFonts w:eastAsia="Times New Roman"/>
          <w:color w:val="000000"/>
          <w:spacing w:val="-11"/>
          <w:sz w:val="28"/>
          <w:szCs w:val="28"/>
        </w:rPr>
        <w:t>В портфолио должны быть системно:</w:t>
      </w:r>
    </w:p>
    <w:p w:rsidR="0047751D" w:rsidRPr="00E80DEB" w:rsidRDefault="0047751D" w:rsidP="00E80DEB">
      <w:pPr>
        <w:pStyle w:val="a3"/>
        <w:numPr>
          <w:ilvl w:val="0"/>
          <w:numId w:val="11"/>
        </w:numPr>
        <w:shd w:val="clear" w:color="auto" w:fill="FFFFFF"/>
        <w:tabs>
          <w:tab w:val="left" w:pos="701"/>
        </w:tabs>
        <w:spacing w:line="276" w:lineRule="auto"/>
        <w:jc w:val="both"/>
        <w:rPr>
          <w:color w:val="000000"/>
          <w:spacing w:val="-15"/>
          <w:sz w:val="28"/>
          <w:szCs w:val="28"/>
        </w:rPr>
      </w:pPr>
      <w:r w:rsidRPr="00E80DEB">
        <w:rPr>
          <w:rFonts w:eastAsia="Times New Roman"/>
          <w:color w:val="000000"/>
          <w:spacing w:val="-10"/>
          <w:sz w:val="28"/>
          <w:szCs w:val="28"/>
        </w:rPr>
        <w:t>представлены личностные и профессиональные достижения и результаты, достиг</w:t>
      </w:r>
      <w:r w:rsidRPr="00E80DEB">
        <w:rPr>
          <w:rFonts w:eastAsia="Times New Roman"/>
          <w:color w:val="000000"/>
          <w:spacing w:val="-10"/>
          <w:sz w:val="28"/>
          <w:szCs w:val="28"/>
        </w:rPr>
        <w:softHyphen/>
        <w:t>нутые педагогом в различных видах педагогической деятельности: образовательной (обу</w:t>
      </w:r>
      <w:r w:rsidRPr="00E80DEB">
        <w:rPr>
          <w:rFonts w:eastAsia="Times New Roman"/>
          <w:color w:val="000000"/>
          <w:spacing w:val="-10"/>
          <w:sz w:val="28"/>
          <w:szCs w:val="28"/>
        </w:rPr>
        <w:softHyphen/>
        <w:t>чение, воспитание, развитие детей), информационно-методической, инновационной и на</w:t>
      </w:r>
      <w:r w:rsidRPr="00E80DEB">
        <w:rPr>
          <w:rFonts w:eastAsia="Times New Roman"/>
          <w:color w:val="000000"/>
          <w:spacing w:val="-10"/>
          <w:sz w:val="28"/>
          <w:szCs w:val="28"/>
        </w:rPr>
        <w:softHyphen/>
      </w:r>
      <w:r w:rsidRPr="00E80DEB">
        <w:rPr>
          <w:rFonts w:eastAsia="Times New Roman"/>
          <w:color w:val="000000"/>
          <w:sz w:val="28"/>
          <w:szCs w:val="28"/>
        </w:rPr>
        <w:t>учно-исследовательской, и др.;</w:t>
      </w:r>
    </w:p>
    <w:p w:rsidR="0047751D" w:rsidRPr="00E80DEB" w:rsidRDefault="0047751D" w:rsidP="00E80DEB">
      <w:pPr>
        <w:pStyle w:val="a3"/>
        <w:numPr>
          <w:ilvl w:val="0"/>
          <w:numId w:val="11"/>
        </w:numPr>
        <w:shd w:val="clear" w:color="auto" w:fill="FFFFFF"/>
        <w:spacing w:line="276" w:lineRule="auto"/>
        <w:ind w:right="10"/>
        <w:jc w:val="both"/>
        <w:rPr>
          <w:sz w:val="28"/>
          <w:szCs w:val="28"/>
        </w:rPr>
      </w:pPr>
      <w:r w:rsidRPr="00E80DEB">
        <w:rPr>
          <w:rFonts w:eastAsia="Times New Roman"/>
          <w:color w:val="000000"/>
          <w:spacing w:val="-10"/>
          <w:sz w:val="28"/>
          <w:szCs w:val="28"/>
        </w:rPr>
        <w:t>проведена профессиональная рефлексия эффективности, продуктивности и качест</w:t>
      </w:r>
      <w:r w:rsidRPr="00E80DEB">
        <w:rPr>
          <w:rFonts w:eastAsia="Times New Roman"/>
          <w:color w:val="000000"/>
          <w:spacing w:val="-10"/>
          <w:sz w:val="28"/>
          <w:szCs w:val="28"/>
        </w:rPr>
        <w:softHyphen/>
        <w:t xml:space="preserve">ва собственного труда через анализ динамики результатов образования своих учеников и воспитанников с постановкой дальнейших целей и задач, с планированием и реализацией </w:t>
      </w:r>
      <w:r w:rsidRPr="00E80DEB">
        <w:rPr>
          <w:rFonts w:eastAsia="Times New Roman"/>
          <w:color w:val="000000"/>
          <w:spacing w:val="-9"/>
          <w:sz w:val="28"/>
          <w:szCs w:val="28"/>
        </w:rPr>
        <w:t>современных подходов к организации совместной с детьми образовательной деятельно</w:t>
      </w:r>
      <w:r w:rsidRPr="00E80DEB">
        <w:rPr>
          <w:rFonts w:eastAsia="Times New Roman"/>
          <w:color w:val="000000"/>
          <w:spacing w:val="-9"/>
          <w:sz w:val="28"/>
          <w:szCs w:val="28"/>
        </w:rPr>
        <w:softHyphen/>
      </w:r>
      <w:r w:rsidRPr="00E80DEB">
        <w:rPr>
          <w:rFonts w:eastAsia="Times New Roman"/>
          <w:color w:val="000000"/>
          <w:sz w:val="28"/>
          <w:szCs w:val="28"/>
        </w:rPr>
        <w:t>сти;</w:t>
      </w:r>
    </w:p>
    <w:p w:rsidR="00D71E6B" w:rsidRPr="00D71E6B" w:rsidRDefault="0047751D" w:rsidP="00D71E6B">
      <w:pPr>
        <w:pStyle w:val="a3"/>
        <w:numPr>
          <w:ilvl w:val="0"/>
          <w:numId w:val="11"/>
        </w:numPr>
        <w:shd w:val="clear" w:color="auto" w:fill="FFFFFF"/>
        <w:spacing w:line="276" w:lineRule="auto"/>
        <w:ind w:right="10"/>
        <w:jc w:val="both"/>
        <w:rPr>
          <w:sz w:val="28"/>
          <w:szCs w:val="28"/>
        </w:rPr>
      </w:pPr>
      <w:r w:rsidRPr="00E80DEB">
        <w:rPr>
          <w:rFonts w:eastAsia="Times New Roman"/>
          <w:color w:val="000000"/>
          <w:spacing w:val="-10"/>
          <w:sz w:val="28"/>
          <w:szCs w:val="28"/>
        </w:rPr>
        <w:t>представлен обобщенный опыт педагогической деятельности, востребованный и актуальный для всего образовательного сообщества Республики Бурятия.</w:t>
      </w:r>
    </w:p>
    <w:p w:rsidR="0047751D" w:rsidRPr="00D71E6B" w:rsidRDefault="0047751D" w:rsidP="00D71E6B">
      <w:pPr>
        <w:pStyle w:val="a3"/>
        <w:numPr>
          <w:ilvl w:val="0"/>
          <w:numId w:val="11"/>
        </w:numPr>
        <w:shd w:val="clear" w:color="auto" w:fill="FFFFFF"/>
        <w:spacing w:line="276" w:lineRule="auto"/>
        <w:ind w:right="10"/>
        <w:jc w:val="both"/>
        <w:rPr>
          <w:sz w:val="28"/>
          <w:szCs w:val="28"/>
        </w:rPr>
      </w:pPr>
      <w:r w:rsidRPr="00D71E6B">
        <w:rPr>
          <w:rFonts w:eastAsia="Times New Roman"/>
          <w:color w:val="000000"/>
          <w:spacing w:val="-8"/>
          <w:sz w:val="28"/>
          <w:szCs w:val="28"/>
        </w:rPr>
        <w:t xml:space="preserve">Основными принципами составления портфолио являются: системность; полнота </w:t>
      </w:r>
      <w:r w:rsidRPr="00D71E6B">
        <w:rPr>
          <w:rFonts w:eastAsia="Times New Roman"/>
          <w:color w:val="000000"/>
          <w:spacing w:val="-9"/>
          <w:sz w:val="28"/>
          <w:szCs w:val="28"/>
        </w:rPr>
        <w:t>и конкретность представленных сведений; объективность и достоверность представлен</w:t>
      </w:r>
      <w:r w:rsidRPr="00D71E6B">
        <w:rPr>
          <w:rFonts w:eastAsia="Times New Roman"/>
          <w:color w:val="000000"/>
          <w:spacing w:val="-9"/>
          <w:sz w:val="28"/>
          <w:szCs w:val="28"/>
        </w:rPr>
        <w:softHyphen/>
      </w:r>
      <w:r w:rsidRPr="00D71E6B">
        <w:rPr>
          <w:rFonts w:eastAsia="Times New Roman"/>
          <w:color w:val="000000"/>
          <w:sz w:val="28"/>
          <w:szCs w:val="28"/>
        </w:rPr>
        <w:t>ной информации и данных; презентабельность.</w:t>
      </w:r>
    </w:p>
    <w:p w:rsidR="0047751D" w:rsidRPr="00D71E6B" w:rsidRDefault="0047751D" w:rsidP="00D71E6B">
      <w:pPr>
        <w:pStyle w:val="a3"/>
        <w:numPr>
          <w:ilvl w:val="0"/>
          <w:numId w:val="11"/>
        </w:numPr>
        <w:shd w:val="clear" w:color="auto" w:fill="FFFFFF"/>
        <w:tabs>
          <w:tab w:val="left" w:pos="701"/>
        </w:tabs>
        <w:spacing w:line="276" w:lineRule="auto"/>
        <w:ind w:right="5"/>
        <w:jc w:val="both"/>
        <w:rPr>
          <w:color w:val="000000"/>
          <w:spacing w:val="-14"/>
          <w:sz w:val="28"/>
          <w:szCs w:val="28"/>
        </w:rPr>
      </w:pPr>
      <w:r w:rsidRPr="00D71E6B">
        <w:rPr>
          <w:rFonts w:eastAsia="Times New Roman"/>
          <w:color w:val="000000"/>
          <w:spacing w:val="-10"/>
          <w:sz w:val="28"/>
          <w:szCs w:val="28"/>
        </w:rPr>
        <w:t>Портфолио педагогического работника должно быть оформлено в соот</w:t>
      </w:r>
      <w:r w:rsidR="00D71E6B">
        <w:rPr>
          <w:rFonts w:eastAsia="Times New Roman"/>
          <w:color w:val="000000"/>
          <w:spacing w:val="-10"/>
          <w:sz w:val="28"/>
          <w:szCs w:val="28"/>
        </w:rPr>
        <w:t>ветствии со структурой</w:t>
      </w:r>
      <w:r w:rsidRPr="00D71E6B">
        <w:rPr>
          <w:rFonts w:eastAsia="Times New Roman"/>
          <w:color w:val="000000"/>
          <w:spacing w:val="-10"/>
          <w:sz w:val="28"/>
          <w:szCs w:val="28"/>
        </w:rPr>
        <w:t xml:space="preserve"> и прикреп</w:t>
      </w:r>
      <w:r w:rsidR="0009758C" w:rsidRPr="00D71E6B">
        <w:rPr>
          <w:rFonts w:eastAsia="Times New Roman"/>
          <w:color w:val="000000"/>
          <w:spacing w:val="-10"/>
          <w:sz w:val="28"/>
          <w:szCs w:val="28"/>
        </w:rPr>
        <w:t>лено на сайте АОУ ДПО РБ «БРИОП</w:t>
      </w:r>
      <w:r w:rsidRPr="00D71E6B">
        <w:rPr>
          <w:rFonts w:eastAsia="Times New Roman"/>
          <w:color w:val="000000"/>
          <w:spacing w:val="-10"/>
          <w:sz w:val="28"/>
          <w:szCs w:val="28"/>
        </w:rPr>
        <w:t>» (</w:t>
      </w:r>
      <w:hyperlink r:id="rId7" w:history="1">
        <w:r w:rsidR="00E80DEB" w:rsidRPr="00D71E6B">
          <w:rPr>
            <w:rStyle w:val="a4"/>
            <w:rFonts w:eastAsia="Times New Roman"/>
            <w:spacing w:val="-10"/>
            <w:sz w:val="28"/>
            <w:szCs w:val="28"/>
            <w:lang w:val="en-US"/>
          </w:rPr>
          <w:t>www</w:t>
        </w:r>
        <w:r w:rsidR="00E80DEB" w:rsidRPr="00D71E6B">
          <w:rPr>
            <w:rStyle w:val="a4"/>
            <w:rFonts w:eastAsia="Times New Roman"/>
            <w:spacing w:val="-10"/>
            <w:sz w:val="28"/>
            <w:szCs w:val="28"/>
          </w:rPr>
          <w:t>.</w:t>
        </w:r>
        <w:r w:rsidR="00E80DEB" w:rsidRPr="00D71E6B">
          <w:rPr>
            <w:rStyle w:val="a4"/>
            <w:rFonts w:eastAsia="Times New Roman"/>
            <w:spacing w:val="-10"/>
            <w:sz w:val="28"/>
            <w:szCs w:val="28"/>
            <w:lang w:val="en-US"/>
          </w:rPr>
          <w:t>briop</w:t>
        </w:r>
        <w:r w:rsidR="00E80DEB" w:rsidRPr="00D71E6B">
          <w:rPr>
            <w:rStyle w:val="a4"/>
            <w:rFonts w:eastAsia="Times New Roman"/>
            <w:spacing w:val="-10"/>
            <w:sz w:val="28"/>
            <w:szCs w:val="28"/>
          </w:rPr>
          <w:t>.</w:t>
        </w:r>
        <w:r w:rsidR="00E80DEB" w:rsidRPr="00D71E6B">
          <w:rPr>
            <w:rStyle w:val="a4"/>
            <w:rFonts w:eastAsia="Times New Roman"/>
            <w:spacing w:val="-10"/>
            <w:sz w:val="28"/>
            <w:szCs w:val="28"/>
            <w:lang w:val="en-US"/>
          </w:rPr>
          <w:t>ru</w:t>
        </w:r>
      </w:hyperlink>
      <w:r w:rsidRPr="00D71E6B">
        <w:rPr>
          <w:rFonts w:eastAsia="Times New Roman"/>
          <w:color w:val="000000"/>
          <w:spacing w:val="-10"/>
          <w:sz w:val="28"/>
          <w:szCs w:val="28"/>
        </w:rPr>
        <w:t xml:space="preserve">) в </w:t>
      </w:r>
      <w:r w:rsidRPr="00D71E6B">
        <w:rPr>
          <w:rFonts w:eastAsia="Times New Roman"/>
          <w:color w:val="000000"/>
          <w:sz w:val="28"/>
          <w:szCs w:val="28"/>
        </w:rPr>
        <w:t>разделе «Аттестация».</w:t>
      </w:r>
    </w:p>
    <w:p w:rsidR="002A7E36" w:rsidRPr="002A7E36" w:rsidRDefault="00E80DEB" w:rsidP="00D71E6B">
      <w:pPr>
        <w:pStyle w:val="a3"/>
        <w:numPr>
          <w:ilvl w:val="0"/>
          <w:numId w:val="14"/>
        </w:numPr>
        <w:shd w:val="clear" w:color="auto" w:fill="FFFFFF"/>
        <w:tabs>
          <w:tab w:val="left" w:pos="701"/>
        </w:tabs>
        <w:spacing w:line="276" w:lineRule="auto"/>
        <w:ind w:right="5"/>
        <w:jc w:val="both"/>
        <w:rPr>
          <w:color w:val="000000"/>
          <w:spacing w:val="-15"/>
          <w:sz w:val="28"/>
          <w:szCs w:val="28"/>
        </w:rPr>
      </w:pPr>
      <w:r w:rsidRPr="002A7E36">
        <w:rPr>
          <w:rFonts w:eastAsia="Times New Roman"/>
          <w:color w:val="000000"/>
          <w:spacing w:val="-1"/>
          <w:sz w:val="28"/>
          <w:szCs w:val="28"/>
        </w:rPr>
        <w:t xml:space="preserve">Размер портфолио должен составлять не более 8 МБ. </w:t>
      </w:r>
    </w:p>
    <w:p w:rsidR="00D71E6B" w:rsidRPr="002A7E36" w:rsidRDefault="00204561" w:rsidP="00D71E6B">
      <w:pPr>
        <w:pStyle w:val="a3"/>
        <w:numPr>
          <w:ilvl w:val="0"/>
          <w:numId w:val="14"/>
        </w:numPr>
        <w:shd w:val="clear" w:color="auto" w:fill="FFFFFF"/>
        <w:tabs>
          <w:tab w:val="left" w:pos="701"/>
        </w:tabs>
        <w:spacing w:line="276" w:lineRule="auto"/>
        <w:ind w:right="5"/>
        <w:jc w:val="both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pacing w:val="-10"/>
          <w:sz w:val="28"/>
          <w:szCs w:val="28"/>
        </w:rPr>
        <w:t>Э</w:t>
      </w:r>
      <w:r w:rsidR="00D71E6B" w:rsidRPr="002A7E36">
        <w:rPr>
          <w:rFonts w:eastAsia="Times New Roman"/>
          <w:color w:val="000000"/>
          <w:spacing w:val="-10"/>
          <w:sz w:val="28"/>
          <w:szCs w:val="28"/>
        </w:rPr>
        <w:t>кспертная оценка результатов педагогической деятель</w:t>
      </w:r>
      <w:r w:rsidR="00D71E6B" w:rsidRPr="002A7E36">
        <w:rPr>
          <w:rFonts w:eastAsia="Times New Roman"/>
          <w:color w:val="000000"/>
          <w:spacing w:val="-10"/>
          <w:sz w:val="28"/>
          <w:szCs w:val="28"/>
        </w:rPr>
        <w:softHyphen/>
        <w:t>ности аттесту</w:t>
      </w:r>
      <w:r>
        <w:rPr>
          <w:rFonts w:eastAsia="Times New Roman"/>
          <w:color w:val="000000"/>
          <w:spacing w:val="-10"/>
          <w:sz w:val="28"/>
          <w:szCs w:val="28"/>
        </w:rPr>
        <w:t xml:space="preserve">емого </w:t>
      </w:r>
      <w:r w:rsidR="00D71E6B" w:rsidRPr="002A7E36">
        <w:rPr>
          <w:rFonts w:eastAsia="Times New Roman"/>
          <w:color w:val="000000"/>
          <w:spacing w:val="-10"/>
          <w:sz w:val="28"/>
          <w:szCs w:val="28"/>
        </w:rPr>
        <w:t>педагогического работника, представленных в портфолио, прово</w:t>
      </w:r>
      <w:r w:rsidR="00D71E6B" w:rsidRPr="002A7E36">
        <w:rPr>
          <w:rFonts w:eastAsia="Times New Roman"/>
          <w:color w:val="000000"/>
          <w:spacing w:val="-10"/>
          <w:sz w:val="28"/>
          <w:szCs w:val="28"/>
        </w:rPr>
        <w:softHyphen/>
        <w:t xml:space="preserve">дится экспертной группой, деятельность которой регламентируется </w:t>
      </w:r>
      <w:r>
        <w:rPr>
          <w:rFonts w:eastAsia="Times New Roman"/>
          <w:color w:val="000000"/>
          <w:spacing w:val="-10"/>
          <w:sz w:val="28"/>
          <w:szCs w:val="28"/>
        </w:rPr>
        <w:t xml:space="preserve">Регламентом </w:t>
      </w:r>
      <w:r>
        <w:rPr>
          <w:rFonts w:eastAsia="Times New Roman"/>
          <w:color w:val="000000"/>
          <w:spacing w:val="-10"/>
          <w:sz w:val="28"/>
          <w:szCs w:val="28"/>
        </w:rPr>
        <w:lastRenderedPageBreak/>
        <w:t>работы аттестационной комиссии.</w:t>
      </w:r>
    </w:p>
    <w:p w:rsidR="00D71E6B" w:rsidRPr="00D71E6B" w:rsidRDefault="00204561" w:rsidP="00D71E6B">
      <w:pPr>
        <w:pStyle w:val="a3"/>
        <w:numPr>
          <w:ilvl w:val="0"/>
          <w:numId w:val="14"/>
        </w:numPr>
        <w:shd w:val="clear" w:color="auto" w:fill="FFFFFF"/>
        <w:tabs>
          <w:tab w:val="left" w:pos="701"/>
        </w:tabs>
        <w:spacing w:line="276" w:lineRule="auto"/>
        <w:ind w:right="10"/>
        <w:jc w:val="both"/>
        <w:rPr>
          <w:color w:val="000000"/>
          <w:spacing w:val="-15"/>
          <w:sz w:val="28"/>
          <w:szCs w:val="28"/>
        </w:rPr>
      </w:pPr>
      <w:r>
        <w:rPr>
          <w:rFonts w:eastAsia="Times New Roman"/>
          <w:color w:val="000000"/>
          <w:spacing w:val="-10"/>
          <w:sz w:val="28"/>
          <w:szCs w:val="28"/>
        </w:rPr>
        <w:t>Э</w:t>
      </w:r>
      <w:r w:rsidR="00D71E6B" w:rsidRPr="00E80DEB">
        <w:rPr>
          <w:rFonts w:eastAsia="Times New Roman"/>
          <w:color w:val="000000"/>
          <w:spacing w:val="-10"/>
          <w:sz w:val="28"/>
          <w:szCs w:val="28"/>
        </w:rPr>
        <w:t>кспертная оценка результатов профессиональной дея</w:t>
      </w:r>
      <w:r w:rsidR="00D71E6B" w:rsidRPr="00E80DEB">
        <w:rPr>
          <w:rFonts w:eastAsia="Times New Roman"/>
          <w:color w:val="000000"/>
          <w:spacing w:val="-10"/>
          <w:sz w:val="28"/>
          <w:szCs w:val="28"/>
        </w:rPr>
        <w:softHyphen/>
        <w:t>тельности аттесту</w:t>
      </w:r>
      <w:r>
        <w:rPr>
          <w:rFonts w:eastAsia="Times New Roman"/>
          <w:color w:val="000000"/>
          <w:spacing w:val="-10"/>
          <w:sz w:val="28"/>
          <w:szCs w:val="28"/>
        </w:rPr>
        <w:t xml:space="preserve">емого </w:t>
      </w:r>
      <w:r w:rsidR="00D71E6B" w:rsidRPr="00E80DEB">
        <w:rPr>
          <w:rFonts w:eastAsia="Times New Roman"/>
          <w:color w:val="000000"/>
          <w:spacing w:val="-10"/>
          <w:sz w:val="28"/>
          <w:szCs w:val="28"/>
        </w:rPr>
        <w:t xml:space="preserve"> педагогического работника, представленных в портфолио, </w:t>
      </w:r>
      <w:r w:rsidR="00D71E6B" w:rsidRPr="00E80DEB">
        <w:rPr>
          <w:rFonts w:eastAsia="Times New Roman"/>
          <w:color w:val="000000"/>
          <w:spacing w:val="-11"/>
          <w:sz w:val="28"/>
          <w:szCs w:val="28"/>
        </w:rPr>
        <w:t xml:space="preserve">проводится в цифровом формате с использованием «Электронной системы экспертного </w:t>
      </w:r>
      <w:r w:rsidR="00D71E6B" w:rsidRPr="00E80DEB">
        <w:rPr>
          <w:rFonts w:eastAsia="Times New Roman"/>
          <w:color w:val="000000"/>
          <w:sz w:val="28"/>
          <w:szCs w:val="28"/>
        </w:rPr>
        <w:t>оценивания».</w:t>
      </w:r>
    </w:p>
    <w:p w:rsidR="00D71E6B" w:rsidRPr="00204561" w:rsidRDefault="00D71E6B" w:rsidP="00D71E6B">
      <w:pPr>
        <w:pStyle w:val="a3"/>
        <w:numPr>
          <w:ilvl w:val="0"/>
          <w:numId w:val="14"/>
        </w:numPr>
        <w:shd w:val="clear" w:color="auto" w:fill="FFFFFF"/>
        <w:tabs>
          <w:tab w:val="left" w:pos="696"/>
        </w:tabs>
        <w:spacing w:line="276" w:lineRule="auto"/>
        <w:ind w:right="5"/>
        <w:jc w:val="both"/>
        <w:rPr>
          <w:color w:val="000000"/>
          <w:spacing w:val="-14"/>
          <w:sz w:val="28"/>
          <w:szCs w:val="28"/>
        </w:rPr>
      </w:pPr>
      <w:r w:rsidRPr="00CB6716">
        <w:rPr>
          <w:rFonts w:eastAsia="Times New Roman"/>
          <w:color w:val="000000"/>
          <w:spacing w:val="-10"/>
          <w:sz w:val="28"/>
          <w:szCs w:val="28"/>
        </w:rPr>
        <w:t>По результатам независимой комплексной экспертной оценки портфолио на соот</w:t>
      </w:r>
      <w:r w:rsidRPr="00CB6716">
        <w:rPr>
          <w:rFonts w:eastAsia="Times New Roman"/>
          <w:color w:val="000000"/>
          <w:spacing w:val="-10"/>
          <w:sz w:val="28"/>
          <w:szCs w:val="28"/>
        </w:rPr>
        <w:softHyphen/>
        <w:t xml:space="preserve">ветствие требованиям первой </w:t>
      </w:r>
      <w:r w:rsidR="00CB6716" w:rsidRPr="00CB6716">
        <w:rPr>
          <w:rFonts w:eastAsia="Times New Roman"/>
          <w:color w:val="000000"/>
          <w:spacing w:val="-10"/>
          <w:sz w:val="28"/>
          <w:szCs w:val="28"/>
        </w:rPr>
        <w:t xml:space="preserve">и высшей </w:t>
      </w:r>
      <w:r w:rsidRPr="00CB6716">
        <w:rPr>
          <w:rFonts w:eastAsia="Times New Roman"/>
          <w:color w:val="000000"/>
          <w:spacing w:val="-10"/>
          <w:sz w:val="28"/>
          <w:szCs w:val="28"/>
        </w:rPr>
        <w:t>квалификационн</w:t>
      </w:r>
      <w:r w:rsidR="00CB6716" w:rsidRPr="00CB6716">
        <w:rPr>
          <w:rFonts w:eastAsia="Times New Roman"/>
          <w:color w:val="000000"/>
          <w:spacing w:val="-10"/>
          <w:sz w:val="28"/>
          <w:szCs w:val="28"/>
        </w:rPr>
        <w:t>ых</w:t>
      </w:r>
      <w:r w:rsidRPr="00CB6716">
        <w:rPr>
          <w:rFonts w:eastAsia="Times New Roman"/>
          <w:color w:val="000000"/>
          <w:spacing w:val="-10"/>
          <w:sz w:val="28"/>
          <w:szCs w:val="28"/>
        </w:rPr>
        <w:t xml:space="preserve"> категори</w:t>
      </w:r>
      <w:r w:rsidR="00CB6716" w:rsidRPr="00CB6716">
        <w:rPr>
          <w:rFonts w:eastAsia="Times New Roman"/>
          <w:color w:val="000000"/>
          <w:spacing w:val="-10"/>
          <w:sz w:val="28"/>
          <w:szCs w:val="28"/>
        </w:rPr>
        <w:t>й</w:t>
      </w:r>
      <w:r w:rsidRPr="00CB6716">
        <w:rPr>
          <w:rFonts w:eastAsia="Times New Roman"/>
          <w:color w:val="000000"/>
          <w:spacing w:val="-10"/>
          <w:sz w:val="28"/>
          <w:szCs w:val="28"/>
        </w:rPr>
        <w:t xml:space="preserve"> члены экспертной группы за</w:t>
      </w:r>
      <w:r w:rsidRPr="00CB6716">
        <w:rPr>
          <w:rFonts w:eastAsia="Times New Roman"/>
          <w:color w:val="000000"/>
          <w:spacing w:val="-10"/>
          <w:sz w:val="28"/>
          <w:szCs w:val="28"/>
        </w:rPr>
        <w:softHyphen/>
      </w:r>
      <w:r w:rsidRPr="00CB6716">
        <w:rPr>
          <w:rFonts w:eastAsia="Times New Roman"/>
          <w:color w:val="000000"/>
          <w:spacing w:val="-11"/>
          <w:sz w:val="28"/>
          <w:szCs w:val="28"/>
        </w:rPr>
        <w:t xml:space="preserve">полняют оценочные листы и оформляют </w:t>
      </w:r>
      <w:r w:rsidRPr="00204561">
        <w:rPr>
          <w:rFonts w:eastAsia="Times New Roman"/>
          <w:color w:val="000000"/>
          <w:spacing w:val="-11"/>
          <w:sz w:val="28"/>
          <w:szCs w:val="28"/>
        </w:rPr>
        <w:t>экспертное заключение с положительной или от</w:t>
      </w:r>
      <w:r w:rsidRPr="00204561">
        <w:rPr>
          <w:rFonts w:eastAsia="Times New Roman"/>
          <w:color w:val="000000"/>
          <w:spacing w:val="-11"/>
          <w:sz w:val="28"/>
          <w:szCs w:val="28"/>
        </w:rPr>
        <w:softHyphen/>
      </w:r>
      <w:r w:rsidRPr="00204561">
        <w:rPr>
          <w:rFonts w:eastAsia="Times New Roman"/>
          <w:color w:val="000000"/>
          <w:spacing w:val="-10"/>
          <w:sz w:val="28"/>
          <w:szCs w:val="28"/>
        </w:rPr>
        <w:t>рицательной рекомендацией на первую</w:t>
      </w:r>
      <w:r w:rsidR="00204561" w:rsidRPr="00204561">
        <w:rPr>
          <w:rFonts w:eastAsia="Times New Roman"/>
          <w:color w:val="000000"/>
          <w:spacing w:val="-10"/>
          <w:sz w:val="28"/>
          <w:szCs w:val="28"/>
        </w:rPr>
        <w:t xml:space="preserve"> или высшую </w:t>
      </w:r>
      <w:r w:rsidRPr="00204561">
        <w:rPr>
          <w:rFonts w:eastAsia="Times New Roman"/>
          <w:color w:val="000000"/>
          <w:spacing w:val="-10"/>
          <w:sz w:val="28"/>
          <w:szCs w:val="28"/>
        </w:rPr>
        <w:t xml:space="preserve"> квалификационную категорию.</w:t>
      </w:r>
    </w:p>
    <w:p w:rsidR="00D71E6B" w:rsidRPr="00E80DEB" w:rsidRDefault="00D71E6B" w:rsidP="00D71E6B">
      <w:pPr>
        <w:pStyle w:val="a3"/>
        <w:numPr>
          <w:ilvl w:val="0"/>
          <w:numId w:val="14"/>
        </w:numPr>
        <w:shd w:val="clear" w:color="auto" w:fill="FFFFFF"/>
        <w:tabs>
          <w:tab w:val="left" w:pos="696"/>
        </w:tabs>
        <w:spacing w:line="276" w:lineRule="auto"/>
        <w:jc w:val="both"/>
        <w:rPr>
          <w:color w:val="000000"/>
          <w:spacing w:val="-15"/>
          <w:sz w:val="28"/>
          <w:szCs w:val="28"/>
        </w:rPr>
      </w:pPr>
      <w:r w:rsidRPr="00E80DEB">
        <w:rPr>
          <w:rFonts w:eastAsia="Times New Roman"/>
          <w:color w:val="000000"/>
          <w:spacing w:val="-7"/>
          <w:sz w:val="28"/>
          <w:szCs w:val="28"/>
        </w:rPr>
        <w:t xml:space="preserve">Экспертное заключение с результатами экспертной </w:t>
      </w:r>
      <w:r w:rsidRPr="00E80DEB">
        <w:rPr>
          <w:rFonts w:eastAsia="Times New Roman"/>
          <w:color w:val="000000"/>
          <w:spacing w:val="-10"/>
          <w:sz w:val="28"/>
          <w:szCs w:val="28"/>
        </w:rPr>
        <w:t xml:space="preserve">оценки портфолио на соответствие требованиям первой </w:t>
      </w:r>
      <w:r w:rsidR="00CB6716">
        <w:rPr>
          <w:rFonts w:eastAsia="Times New Roman"/>
          <w:color w:val="000000"/>
          <w:spacing w:val="-10"/>
          <w:sz w:val="28"/>
          <w:szCs w:val="28"/>
        </w:rPr>
        <w:t>и</w:t>
      </w:r>
      <w:r w:rsidR="00204561">
        <w:rPr>
          <w:rFonts w:eastAsia="Times New Roman"/>
          <w:color w:val="000000"/>
          <w:spacing w:val="-10"/>
          <w:sz w:val="28"/>
          <w:szCs w:val="28"/>
        </w:rPr>
        <w:t>ли</w:t>
      </w:r>
      <w:r w:rsidR="00CB6716">
        <w:rPr>
          <w:rFonts w:eastAsia="Times New Roman"/>
          <w:color w:val="000000"/>
          <w:spacing w:val="-10"/>
          <w:sz w:val="28"/>
          <w:szCs w:val="28"/>
        </w:rPr>
        <w:t xml:space="preserve"> высшей </w:t>
      </w:r>
      <w:r w:rsidRPr="00E80DEB">
        <w:rPr>
          <w:rFonts w:eastAsia="Times New Roman"/>
          <w:color w:val="000000"/>
          <w:spacing w:val="-10"/>
          <w:sz w:val="28"/>
          <w:szCs w:val="28"/>
        </w:rPr>
        <w:t>квалификационн</w:t>
      </w:r>
      <w:r w:rsidR="00CB6716">
        <w:rPr>
          <w:rFonts w:eastAsia="Times New Roman"/>
          <w:color w:val="000000"/>
          <w:spacing w:val="-10"/>
          <w:sz w:val="28"/>
          <w:szCs w:val="28"/>
        </w:rPr>
        <w:t>ых</w:t>
      </w:r>
      <w:r w:rsidRPr="00E80DEB">
        <w:rPr>
          <w:rFonts w:eastAsia="Times New Roman"/>
          <w:color w:val="000000"/>
          <w:spacing w:val="-10"/>
          <w:sz w:val="28"/>
          <w:szCs w:val="28"/>
        </w:rPr>
        <w:t xml:space="preserve"> категори</w:t>
      </w:r>
      <w:r w:rsidR="00CB6716">
        <w:rPr>
          <w:rFonts w:eastAsia="Times New Roman"/>
          <w:color w:val="000000"/>
          <w:spacing w:val="-10"/>
          <w:sz w:val="28"/>
          <w:szCs w:val="28"/>
        </w:rPr>
        <w:t>й</w:t>
      </w:r>
      <w:r w:rsidRPr="00E80DEB">
        <w:rPr>
          <w:rFonts w:eastAsia="Times New Roman"/>
          <w:color w:val="000000"/>
          <w:spacing w:val="-10"/>
          <w:sz w:val="28"/>
          <w:szCs w:val="28"/>
        </w:rPr>
        <w:t xml:space="preserve"> представляется Организацией - оператором в аттестационную комиссию Министерства </w:t>
      </w:r>
      <w:r w:rsidR="007410CD">
        <w:rPr>
          <w:rFonts w:eastAsia="Times New Roman"/>
          <w:color w:val="000000"/>
          <w:spacing w:val="-11"/>
          <w:sz w:val="28"/>
          <w:szCs w:val="28"/>
        </w:rPr>
        <w:t>образования и науки РБ.</w:t>
      </w:r>
    </w:p>
    <w:p w:rsidR="0066035E" w:rsidRDefault="0066035E" w:rsidP="0016060F">
      <w:pPr>
        <w:tabs>
          <w:tab w:val="left" w:pos="1276"/>
        </w:tabs>
        <w:ind w:firstLine="720"/>
        <w:jc w:val="both"/>
        <w:rPr>
          <w:sz w:val="28"/>
          <w:szCs w:val="28"/>
        </w:rPr>
      </w:pPr>
    </w:p>
    <w:p w:rsidR="0016060F" w:rsidRDefault="0016060F" w:rsidP="0066035E">
      <w:pPr>
        <w:tabs>
          <w:tab w:val="left" w:pos="1276"/>
        </w:tabs>
        <w:spacing w:line="276" w:lineRule="auto"/>
        <w:ind w:firstLine="720"/>
        <w:jc w:val="both"/>
        <w:rPr>
          <w:sz w:val="28"/>
          <w:szCs w:val="28"/>
        </w:rPr>
      </w:pPr>
      <w:r w:rsidRPr="00CB6716">
        <w:rPr>
          <w:sz w:val="28"/>
          <w:szCs w:val="28"/>
        </w:rPr>
        <w:t>Структура портфолио</w:t>
      </w:r>
      <w:r w:rsidRPr="00CB6716">
        <w:rPr>
          <w:i/>
          <w:sz w:val="28"/>
          <w:szCs w:val="28"/>
        </w:rPr>
        <w:t xml:space="preserve"> </w:t>
      </w:r>
      <w:r w:rsidRPr="00CB6716">
        <w:rPr>
          <w:sz w:val="28"/>
          <w:szCs w:val="28"/>
        </w:rPr>
        <w:t>включает следующие блоки:</w:t>
      </w:r>
    </w:p>
    <w:p w:rsidR="00CB6716" w:rsidRPr="00F357A1" w:rsidRDefault="00CB6716" w:rsidP="0066035E">
      <w:pPr>
        <w:shd w:val="clear" w:color="auto" w:fill="FFFFFF"/>
        <w:tabs>
          <w:tab w:val="left" w:pos="426"/>
        </w:tabs>
        <w:spacing w:line="276" w:lineRule="auto"/>
        <w:ind w:left="10"/>
        <w:rPr>
          <w:rFonts w:eastAsia="Times New Roman"/>
          <w:color w:val="000000"/>
          <w:spacing w:val="-1"/>
          <w:sz w:val="28"/>
          <w:szCs w:val="28"/>
        </w:rPr>
      </w:pPr>
      <w:r w:rsidRPr="00F357A1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Титульный лист </w:t>
      </w:r>
      <w:r w:rsidRPr="00F357A1">
        <w:rPr>
          <w:rFonts w:eastAsia="Times New Roman"/>
          <w:color w:val="000000"/>
          <w:spacing w:val="-1"/>
          <w:sz w:val="28"/>
          <w:szCs w:val="28"/>
        </w:rPr>
        <w:t>(Образец прилагается)</w:t>
      </w:r>
    </w:p>
    <w:p w:rsidR="00CB6716" w:rsidRPr="005C3A24" w:rsidRDefault="00F357A1" w:rsidP="0066035E">
      <w:pPr>
        <w:pStyle w:val="a3"/>
        <w:tabs>
          <w:tab w:val="left" w:pos="426"/>
          <w:tab w:val="left" w:pos="1276"/>
        </w:tabs>
        <w:spacing w:line="276" w:lineRule="auto"/>
        <w:ind w:left="10"/>
        <w:jc w:val="both"/>
        <w:rPr>
          <w:b/>
          <w:sz w:val="28"/>
          <w:szCs w:val="28"/>
        </w:rPr>
      </w:pPr>
      <w:r w:rsidRPr="005C3A24">
        <w:rPr>
          <w:b/>
          <w:sz w:val="28"/>
          <w:szCs w:val="28"/>
        </w:rPr>
        <w:t>Раздел 1.</w:t>
      </w:r>
      <w:r w:rsidR="00CB6716" w:rsidRPr="005C3A24">
        <w:rPr>
          <w:b/>
          <w:sz w:val="28"/>
          <w:szCs w:val="28"/>
        </w:rPr>
        <w:t>Общие сведения о педагоге.</w:t>
      </w:r>
    </w:p>
    <w:p w:rsidR="00CB6716" w:rsidRPr="00F357A1" w:rsidRDefault="00CB6716" w:rsidP="0066035E">
      <w:pPr>
        <w:pStyle w:val="a3"/>
        <w:numPr>
          <w:ilvl w:val="0"/>
          <w:numId w:val="21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10" w:firstLine="0"/>
        <w:jc w:val="both"/>
        <w:rPr>
          <w:rFonts w:eastAsia="Times New Roman"/>
          <w:spacing w:val="-1"/>
          <w:sz w:val="28"/>
          <w:szCs w:val="28"/>
        </w:rPr>
      </w:pPr>
      <w:r w:rsidRPr="00F357A1">
        <w:rPr>
          <w:rFonts w:eastAsia="Times New Roman"/>
          <w:spacing w:val="-1"/>
          <w:sz w:val="28"/>
          <w:szCs w:val="28"/>
        </w:rPr>
        <w:t>Фамилия, имя, отчество;</w:t>
      </w:r>
    </w:p>
    <w:p w:rsidR="00CB6716" w:rsidRPr="00F357A1" w:rsidRDefault="00CB6716" w:rsidP="0066035E">
      <w:pPr>
        <w:pStyle w:val="a3"/>
        <w:numPr>
          <w:ilvl w:val="0"/>
          <w:numId w:val="21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10" w:firstLine="0"/>
        <w:jc w:val="both"/>
        <w:rPr>
          <w:rFonts w:eastAsia="Times New Roman"/>
          <w:spacing w:val="-1"/>
          <w:sz w:val="28"/>
          <w:szCs w:val="28"/>
        </w:rPr>
      </w:pPr>
      <w:r w:rsidRPr="00F357A1">
        <w:rPr>
          <w:rFonts w:eastAsia="Times New Roman"/>
          <w:spacing w:val="-1"/>
          <w:sz w:val="28"/>
          <w:szCs w:val="28"/>
        </w:rPr>
        <w:t xml:space="preserve">Дата рождения; </w:t>
      </w:r>
    </w:p>
    <w:p w:rsidR="00CB6716" w:rsidRPr="00F357A1" w:rsidRDefault="00F357A1" w:rsidP="0066035E">
      <w:pPr>
        <w:pStyle w:val="a3"/>
        <w:numPr>
          <w:ilvl w:val="0"/>
          <w:numId w:val="21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10" w:firstLine="0"/>
        <w:jc w:val="both"/>
        <w:rPr>
          <w:rFonts w:eastAsia="Times New Roman"/>
          <w:spacing w:val="-3"/>
          <w:sz w:val="28"/>
          <w:szCs w:val="28"/>
        </w:rPr>
      </w:pPr>
      <w:r w:rsidRPr="00F357A1">
        <w:rPr>
          <w:sz w:val="28"/>
          <w:szCs w:val="28"/>
        </w:rPr>
        <w:t>Место работы (н</w:t>
      </w:r>
      <w:r w:rsidR="00CB6716" w:rsidRPr="00F357A1">
        <w:rPr>
          <w:sz w:val="28"/>
          <w:szCs w:val="28"/>
        </w:rPr>
        <w:t>аименование ОО в соответствии с Уставом</w:t>
      </w:r>
      <w:r w:rsidRPr="00F357A1">
        <w:rPr>
          <w:sz w:val="28"/>
          <w:szCs w:val="28"/>
        </w:rPr>
        <w:t>)</w:t>
      </w:r>
      <w:r w:rsidR="00CB6716" w:rsidRPr="00F357A1">
        <w:rPr>
          <w:rFonts w:eastAsia="Times New Roman"/>
          <w:spacing w:val="-3"/>
          <w:sz w:val="28"/>
          <w:szCs w:val="28"/>
        </w:rPr>
        <w:t>;</w:t>
      </w:r>
    </w:p>
    <w:p w:rsidR="00F357A1" w:rsidRPr="00F357A1" w:rsidRDefault="00F357A1" w:rsidP="0066035E">
      <w:pPr>
        <w:pStyle w:val="a3"/>
        <w:numPr>
          <w:ilvl w:val="0"/>
          <w:numId w:val="21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10" w:firstLine="0"/>
        <w:jc w:val="both"/>
        <w:rPr>
          <w:rFonts w:eastAsia="Times New Roman"/>
          <w:spacing w:val="-3"/>
          <w:sz w:val="28"/>
          <w:szCs w:val="28"/>
        </w:rPr>
      </w:pPr>
      <w:r w:rsidRPr="00F357A1">
        <w:rPr>
          <w:sz w:val="28"/>
          <w:szCs w:val="28"/>
        </w:rPr>
        <w:t>Муниципальный район (городской округ)</w:t>
      </w:r>
    </w:p>
    <w:p w:rsidR="00F357A1" w:rsidRPr="00F357A1" w:rsidRDefault="00F357A1" w:rsidP="0066035E">
      <w:pPr>
        <w:pStyle w:val="a3"/>
        <w:numPr>
          <w:ilvl w:val="0"/>
          <w:numId w:val="21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10" w:firstLine="0"/>
        <w:jc w:val="both"/>
        <w:rPr>
          <w:rFonts w:eastAsia="Times New Roman"/>
          <w:sz w:val="28"/>
          <w:szCs w:val="28"/>
        </w:rPr>
      </w:pPr>
      <w:r w:rsidRPr="00F357A1">
        <w:rPr>
          <w:sz w:val="28"/>
          <w:szCs w:val="28"/>
        </w:rPr>
        <w:t>Занимаемая должность и дата назначения на эту должность;</w:t>
      </w:r>
    </w:p>
    <w:p w:rsidR="00F357A1" w:rsidRPr="00F357A1" w:rsidRDefault="00F357A1" w:rsidP="0066035E">
      <w:pPr>
        <w:widowControl/>
        <w:numPr>
          <w:ilvl w:val="0"/>
          <w:numId w:val="21"/>
        </w:numPr>
        <w:tabs>
          <w:tab w:val="left" w:pos="426"/>
          <w:tab w:val="left" w:pos="993"/>
        </w:tabs>
        <w:autoSpaceDE/>
        <w:autoSpaceDN/>
        <w:adjustRightInd/>
        <w:spacing w:line="276" w:lineRule="auto"/>
        <w:ind w:left="10" w:firstLine="0"/>
        <w:jc w:val="both"/>
        <w:rPr>
          <w:bCs/>
          <w:i/>
          <w:iCs/>
          <w:sz w:val="28"/>
          <w:szCs w:val="28"/>
        </w:rPr>
      </w:pPr>
      <w:r w:rsidRPr="00F357A1">
        <w:rPr>
          <w:bCs/>
          <w:sz w:val="28"/>
          <w:szCs w:val="28"/>
        </w:rPr>
        <w:t>Наличие квалификационной категории и дата ее присвоения  (</w:t>
      </w:r>
      <w:r w:rsidRPr="00F357A1">
        <w:rPr>
          <w:bCs/>
          <w:i/>
          <w:iCs/>
          <w:sz w:val="28"/>
          <w:szCs w:val="28"/>
        </w:rPr>
        <w:t>подтверждается копией аттестационного листа предыдущей аттестации)</w:t>
      </w:r>
    </w:p>
    <w:p w:rsidR="00CB6716" w:rsidRPr="00F357A1" w:rsidRDefault="00CB6716" w:rsidP="0066035E">
      <w:pPr>
        <w:pStyle w:val="a3"/>
        <w:numPr>
          <w:ilvl w:val="0"/>
          <w:numId w:val="21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10" w:firstLine="0"/>
        <w:jc w:val="both"/>
        <w:rPr>
          <w:rFonts w:eastAsia="Times New Roman"/>
          <w:sz w:val="28"/>
          <w:szCs w:val="28"/>
        </w:rPr>
      </w:pPr>
      <w:r w:rsidRPr="00F357A1">
        <w:rPr>
          <w:rFonts w:eastAsia="Times New Roman"/>
          <w:spacing w:val="-1"/>
          <w:sz w:val="28"/>
          <w:szCs w:val="28"/>
        </w:rPr>
        <w:t>Образование, наименование об</w:t>
      </w:r>
      <w:r w:rsidRPr="00F357A1">
        <w:rPr>
          <w:rFonts w:eastAsia="Times New Roman"/>
          <w:sz w:val="28"/>
          <w:szCs w:val="28"/>
        </w:rPr>
        <w:t>разовательного учреждения, год окончания, специальность и квалификация по диплому</w:t>
      </w:r>
      <w:r w:rsidR="00F357A1" w:rsidRPr="00F357A1">
        <w:rPr>
          <w:rFonts w:eastAsia="Times New Roman"/>
          <w:sz w:val="28"/>
          <w:szCs w:val="28"/>
        </w:rPr>
        <w:t xml:space="preserve"> </w:t>
      </w:r>
      <w:r w:rsidR="00F357A1" w:rsidRPr="00F357A1">
        <w:rPr>
          <w:bCs/>
          <w:i/>
          <w:iCs/>
          <w:sz w:val="28"/>
          <w:szCs w:val="28"/>
        </w:rPr>
        <w:t>(</w:t>
      </w:r>
      <w:r w:rsidR="00F357A1" w:rsidRPr="00F357A1">
        <w:rPr>
          <w:bCs/>
          <w:iCs/>
          <w:sz w:val="28"/>
          <w:szCs w:val="28"/>
        </w:rPr>
        <w:t>подтверждается копией документа об образовании</w:t>
      </w:r>
      <w:r w:rsidR="00F357A1" w:rsidRPr="00F357A1">
        <w:rPr>
          <w:bCs/>
          <w:i/>
          <w:iCs/>
          <w:sz w:val="28"/>
          <w:szCs w:val="28"/>
        </w:rPr>
        <w:t>)</w:t>
      </w:r>
      <w:r w:rsidRPr="00F357A1">
        <w:rPr>
          <w:rFonts w:eastAsia="Times New Roman"/>
          <w:sz w:val="28"/>
          <w:szCs w:val="28"/>
        </w:rPr>
        <w:t>;</w:t>
      </w:r>
    </w:p>
    <w:p w:rsidR="00F357A1" w:rsidRPr="0097464A" w:rsidRDefault="00F357A1" w:rsidP="0066035E">
      <w:pPr>
        <w:pStyle w:val="a9"/>
        <w:widowControl/>
        <w:numPr>
          <w:ilvl w:val="0"/>
          <w:numId w:val="21"/>
        </w:numPr>
        <w:tabs>
          <w:tab w:val="left" w:pos="426"/>
        </w:tabs>
        <w:autoSpaceDE/>
        <w:autoSpaceDN/>
        <w:adjustRightInd/>
        <w:spacing w:after="0" w:line="276" w:lineRule="auto"/>
        <w:ind w:left="10" w:firstLine="0"/>
        <w:jc w:val="both"/>
        <w:rPr>
          <w:bCs/>
          <w:iCs/>
          <w:sz w:val="28"/>
          <w:szCs w:val="28"/>
        </w:rPr>
      </w:pPr>
      <w:r w:rsidRPr="0097464A">
        <w:rPr>
          <w:bCs/>
          <w:iCs/>
          <w:sz w:val="28"/>
          <w:szCs w:val="28"/>
        </w:rPr>
        <w:t xml:space="preserve">Стаж педагогической работы  </w:t>
      </w:r>
      <w:r w:rsidRPr="0097464A">
        <w:rPr>
          <w:sz w:val="28"/>
          <w:szCs w:val="28"/>
        </w:rPr>
        <w:t>(</w:t>
      </w:r>
      <w:r w:rsidRPr="0097464A">
        <w:rPr>
          <w:bCs/>
          <w:iCs/>
          <w:sz w:val="28"/>
          <w:szCs w:val="28"/>
        </w:rPr>
        <w:t>подтверждается</w:t>
      </w:r>
      <w:r w:rsidRPr="0097464A">
        <w:rPr>
          <w:sz w:val="28"/>
          <w:szCs w:val="28"/>
        </w:rPr>
        <w:t xml:space="preserve"> копией трудовой книжки)</w:t>
      </w:r>
    </w:p>
    <w:p w:rsidR="00F357A1" w:rsidRPr="0097464A" w:rsidRDefault="00F357A1" w:rsidP="0066035E">
      <w:pPr>
        <w:pStyle w:val="a9"/>
        <w:widowControl/>
        <w:numPr>
          <w:ilvl w:val="0"/>
          <w:numId w:val="21"/>
        </w:numPr>
        <w:tabs>
          <w:tab w:val="left" w:pos="426"/>
        </w:tabs>
        <w:autoSpaceDE/>
        <w:autoSpaceDN/>
        <w:adjustRightInd/>
        <w:spacing w:after="0" w:line="276" w:lineRule="auto"/>
        <w:ind w:left="10" w:firstLine="0"/>
        <w:jc w:val="both"/>
        <w:rPr>
          <w:bCs/>
          <w:iCs/>
          <w:sz w:val="28"/>
          <w:szCs w:val="28"/>
        </w:rPr>
      </w:pPr>
      <w:r w:rsidRPr="0097464A">
        <w:rPr>
          <w:bCs/>
          <w:iCs/>
          <w:sz w:val="28"/>
          <w:szCs w:val="28"/>
        </w:rPr>
        <w:t xml:space="preserve">Общий трудовой стаж  </w:t>
      </w:r>
    </w:p>
    <w:p w:rsidR="00F357A1" w:rsidRPr="0097464A" w:rsidRDefault="00F357A1" w:rsidP="0066035E">
      <w:pPr>
        <w:pStyle w:val="a9"/>
        <w:widowControl/>
        <w:numPr>
          <w:ilvl w:val="0"/>
          <w:numId w:val="21"/>
        </w:numPr>
        <w:tabs>
          <w:tab w:val="left" w:pos="426"/>
        </w:tabs>
        <w:autoSpaceDE/>
        <w:autoSpaceDN/>
        <w:adjustRightInd/>
        <w:spacing w:after="0" w:line="276" w:lineRule="auto"/>
        <w:ind w:left="10" w:firstLine="0"/>
        <w:jc w:val="both"/>
        <w:rPr>
          <w:bCs/>
          <w:iCs/>
          <w:sz w:val="28"/>
          <w:szCs w:val="28"/>
        </w:rPr>
      </w:pPr>
      <w:r w:rsidRPr="0097464A">
        <w:rPr>
          <w:bCs/>
          <w:iCs/>
          <w:sz w:val="28"/>
          <w:szCs w:val="28"/>
        </w:rPr>
        <w:t>Наличие наград и поощрений за межаттестационный (доаттестационный) период</w:t>
      </w:r>
    </w:p>
    <w:p w:rsidR="00F357A1" w:rsidRPr="0097464A" w:rsidRDefault="00F357A1" w:rsidP="0066035E">
      <w:pPr>
        <w:pStyle w:val="a3"/>
        <w:numPr>
          <w:ilvl w:val="0"/>
          <w:numId w:val="21"/>
        </w:numPr>
        <w:shd w:val="clear" w:color="auto" w:fill="FFFFFF"/>
        <w:tabs>
          <w:tab w:val="left" w:pos="426"/>
          <w:tab w:val="left" w:pos="993"/>
        </w:tabs>
        <w:spacing w:line="276" w:lineRule="auto"/>
        <w:ind w:left="10" w:firstLine="0"/>
        <w:jc w:val="both"/>
        <w:rPr>
          <w:rFonts w:eastAsia="Times New Roman"/>
          <w:sz w:val="28"/>
          <w:szCs w:val="28"/>
        </w:rPr>
      </w:pPr>
      <w:r w:rsidRPr="0097464A">
        <w:rPr>
          <w:rFonts w:eastAsia="Times New Roman"/>
          <w:sz w:val="28"/>
          <w:szCs w:val="28"/>
        </w:rPr>
        <w:t>Повышение квалификации (название структур, в которых про</w:t>
      </w:r>
      <w:r w:rsidRPr="0097464A">
        <w:rPr>
          <w:rFonts w:eastAsia="Times New Roman"/>
          <w:sz w:val="28"/>
          <w:szCs w:val="28"/>
        </w:rPr>
        <w:softHyphen/>
        <w:t xml:space="preserve">слушаны курсы: год, месяц, проблематика курсов) </w:t>
      </w:r>
      <w:r w:rsidRPr="0097464A">
        <w:rPr>
          <w:sz w:val="28"/>
          <w:szCs w:val="28"/>
        </w:rPr>
        <w:t>(</w:t>
      </w:r>
      <w:r w:rsidRPr="0097464A">
        <w:rPr>
          <w:bCs/>
          <w:iCs/>
          <w:sz w:val="28"/>
          <w:szCs w:val="28"/>
        </w:rPr>
        <w:t>подтверждается</w:t>
      </w:r>
      <w:r w:rsidRPr="0097464A">
        <w:rPr>
          <w:sz w:val="28"/>
          <w:szCs w:val="28"/>
        </w:rPr>
        <w:t xml:space="preserve"> копиями удостоверений о повышении квалификации);</w:t>
      </w:r>
    </w:p>
    <w:p w:rsidR="00F357A1" w:rsidRPr="0097464A" w:rsidRDefault="00F357A1" w:rsidP="0066035E">
      <w:pPr>
        <w:widowControl/>
        <w:numPr>
          <w:ilvl w:val="0"/>
          <w:numId w:val="21"/>
        </w:numPr>
        <w:tabs>
          <w:tab w:val="left" w:pos="426"/>
        </w:tabs>
        <w:autoSpaceDE/>
        <w:autoSpaceDN/>
        <w:adjustRightInd/>
        <w:spacing w:line="276" w:lineRule="auto"/>
        <w:ind w:left="10" w:firstLine="0"/>
        <w:jc w:val="both"/>
        <w:rPr>
          <w:bCs/>
          <w:iCs/>
          <w:sz w:val="28"/>
          <w:szCs w:val="28"/>
        </w:rPr>
      </w:pPr>
      <w:r w:rsidRPr="0097464A">
        <w:rPr>
          <w:bCs/>
          <w:sz w:val="28"/>
          <w:szCs w:val="28"/>
        </w:rPr>
        <w:t>Наличие ученой степени, звания</w:t>
      </w:r>
    </w:p>
    <w:p w:rsidR="00F357A1" w:rsidRPr="0097464A" w:rsidRDefault="00F357A1" w:rsidP="0066035E">
      <w:pPr>
        <w:widowControl/>
        <w:numPr>
          <w:ilvl w:val="0"/>
          <w:numId w:val="21"/>
        </w:numPr>
        <w:tabs>
          <w:tab w:val="left" w:pos="426"/>
        </w:tabs>
        <w:autoSpaceDE/>
        <w:autoSpaceDN/>
        <w:adjustRightInd/>
        <w:spacing w:line="276" w:lineRule="auto"/>
        <w:ind w:left="10" w:firstLine="0"/>
        <w:jc w:val="both"/>
        <w:rPr>
          <w:bCs/>
          <w:iCs/>
          <w:sz w:val="28"/>
          <w:szCs w:val="28"/>
        </w:rPr>
      </w:pPr>
      <w:r w:rsidRPr="0097464A">
        <w:rPr>
          <w:bCs/>
          <w:sz w:val="28"/>
          <w:szCs w:val="28"/>
        </w:rPr>
        <w:lastRenderedPageBreak/>
        <w:t xml:space="preserve">Наличие опыта работы в экспертных комиссиях, апелляционных комиссиях, предметных комиссиях по проверке ОГЭ, ЕГЭ; в жюри профессиональных  и детских конкурсов, в жюри предметных олимпиад; исполнение функций наставника </w:t>
      </w:r>
      <w:r w:rsidRPr="0097464A">
        <w:rPr>
          <w:sz w:val="28"/>
          <w:szCs w:val="28"/>
        </w:rPr>
        <w:t>(</w:t>
      </w:r>
      <w:r w:rsidRPr="0097464A">
        <w:rPr>
          <w:bCs/>
          <w:iCs/>
          <w:sz w:val="28"/>
          <w:szCs w:val="28"/>
        </w:rPr>
        <w:t>подтверждается</w:t>
      </w:r>
      <w:r w:rsidRPr="0097464A">
        <w:rPr>
          <w:sz w:val="28"/>
          <w:szCs w:val="28"/>
        </w:rPr>
        <w:t xml:space="preserve"> приказами и (или) копиями сертификатов)</w:t>
      </w:r>
    </w:p>
    <w:p w:rsidR="00F357A1" w:rsidRPr="00F357A1" w:rsidRDefault="00F357A1" w:rsidP="0066035E">
      <w:pPr>
        <w:tabs>
          <w:tab w:val="left" w:pos="426"/>
          <w:tab w:val="left" w:pos="1276"/>
        </w:tabs>
        <w:spacing w:line="276" w:lineRule="auto"/>
        <w:ind w:left="10"/>
        <w:jc w:val="both"/>
        <w:rPr>
          <w:sz w:val="28"/>
          <w:szCs w:val="28"/>
        </w:rPr>
      </w:pPr>
    </w:p>
    <w:p w:rsidR="00F357A1" w:rsidRPr="005C3A24" w:rsidRDefault="00F357A1" w:rsidP="0066035E">
      <w:pPr>
        <w:pStyle w:val="a3"/>
        <w:shd w:val="clear" w:color="auto" w:fill="FFFFFF"/>
        <w:tabs>
          <w:tab w:val="left" w:pos="993"/>
        </w:tabs>
        <w:spacing w:line="276" w:lineRule="auto"/>
        <w:ind w:left="0"/>
        <w:jc w:val="both"/>
        <w:rPr>
          <w:rFonts w:eastAsia="Times New Roman"/>
          <w:b/>
          <w:color w:val="000000"/>
          <w:sz w:val="28"/>
          <w:szCs w:val="28"/>
        </w:rPr>
      </w:pPr>
      <w:r w:rsidRPr="005C3A24">
        <w:rPr>
          <w:rFonts w:eastAsia="Times New Roman"/>
          <w:b/>
          <w:color w:val="000000"/>
          <w:sz w:val="28"/>
          <w:szCs w:val="28"/>
        </w:rPr>
        <w:t xml:space="preserve">Раздел 2. </w:t>
      </w:r>
      <w:r w:rsidR="0097464A" w:rsidRPr="005C3A24">
        <w:rPr>
          <w:rFonts w:eastAsia="Times New Roman"/>
          <w:b/>
          <w:color w:val="000000"/>
          <w:sz w:val="28"/>
          <w:szCs w:val="28"/>
        </w:rPr>
        <w:t>Самоанализ профессиональной деятельности.</w:t>
      </w:r>
    </w:p>
    <w:p w:rsidR="0097464A" w:rsidRPr="00E80DEB" w:rsidRDefault="0097464A" w:rsidP="0066035E">
      <w:pPr>
        <w:shd w:val="clear" w:color="auto" w:fill="FFFFFF"/>
        <w:tabs>
          <w:tab w:val="left" w:pos="701"/>
        </w:tabs>
        <w:spacing w:line="276" w:lineRule="auto"/>
        <w:ind w:right="5" w:firstLine="709"/>
        <w:jc w:val="both"/>
        <w:rPr>
          <w:b/>
          <w:bCs/>
          <w:color w:val="000000"/>
          <w:spacing w:val="-18"/>
          <w:sz w:val="28"/>
          <w:szCs w:val="28"/>
        </w:rPr>
      </w:pPr>
      <w:r w:rsidRPr="00E80DEB">
        <w:rPr>
          <w:rFonts w:eastAsia="Times New Roman"/>
          <w:color w:val="000000"/>
          <w:sz w:val="28"/>
          <w:szCs w:val="28"/>
        </w:rPr>
        <w:t>Самоанализ и самооценка профессиональной деятельности - исследование своего труда, выявление его сильных и слабых сторон, установление причинно-следственных связей между элементами педагогических явлений, осмысление и соотнесение результа</w:t>
      </w:r>
      <w:r w:rsidRPr="00E80DEB">
        <w:rPr>
          <w:rFonts w:eastAsia="Times New Roman"/>
          <w:color w:val="000000"/>
          <w:sz w:val="28"/>
          <w:szCs w:val="28"/>
        </w:rPr>
        <w:softHyphen/>
      </w:r>
      <w:r w:rsidRPr="00E80DEB">
        <w:rPr>
          <w:rFonts w:eastAsia="Times New Roman"/>
          <w:color w:val="000000"/>
          <w:spacing w:val="-1"/>
          <w:sz w:val="28"/>
          <w:szCs w:val="28"/>
        </w:rPr>
        <w:t xml:space="preserve">тов педагогической деятельности с ключевыми целями и задачами, </w:t>
      </w:r>
      <w:r>
        <w:rPr>
          <w:rFonts w:eastAsia="Times New Roman"/>
          <w:color w:val="000000"/>
          <w:spacing w:val="-1"/>
          <w:sz w:val="28"/>
          <w:szCs w:val="28"/>
        </w:rPr>
        <w:t>решаемыми как в об</w:t>
      </w:r>
      <w:r>
        <w:rPr>
          <w:rFonts w:eastAsia="Times New Roman"/>
          <w:color w:val="000000"/>
          <w:spacing w:val="-1"/>
          <w:sz w:val="28"/>
          <w:szCs w:val="28"/>
        </w:rPr>
        <w:softHyphen/>
        <w:t>разовательной организац</w:t>
      </w:r>
      <w:r w:rsidRPr="00E80DEB">
        <w:rPr>
          <w:rFonts w:eastAsia="Times New Roman"/>
          <w:color w:val="000000"/>
          <w:spacing w:val="-1"/>
          <w:sz w:val="28"/>
          <w:szCs w:val="28"/>
        </w:rPr>
        <w:t>ии, так и на всех уровнях государственной образовательной сис</w:t>
      </w:r>
      <w:r w:rsidRPr="00E80DEB">
        <w:rPr>
          <w:rFonts w:eastAsia="Times New Roman"/>
          <w:color w:val="000000"/>
          <w:spacing w:val="-1"/>
          <w:sz w:val="28"/>
          <w:szCs w:val="28"/>
        </w:rPr>
        <w:softHyphen/>
        <w:t>темы, определение способов дальнейшего совершенствования собственной работы.</w:t>
      </w:r>
    </w:p>
    <w:p w:rsidR="0097464A" w:rsidRPr="00D71E6B" w:rsidRDefault="0097464A" w:rsidP="0066035E">
      <w:pPr>
        <w:shd w:val="clear" w:color="auto" w:fill="FFFFFF"/>
        <w:tabs>
          <w:tab w:val="left" w:pos="701"/>
        </w:tabs>
        <w:spacing w:line="276" w:lineRule="auto"/>
        <w:ind w:firstLine="709"/>
        <w:rPr>
          <w:color w:val="000000"/>
          <w:spacing w:val="-8"/>
          <w:sz w:val="28"/>
          <w:szCs w:val="28"/>
        </w:rPr>
      </w:pPr>
      <w:r w:rsidRPr="00E80DEB">
        <w:rPr>
          <w:rFonts w:eastAsia="Times New Roman"/>
          <w:color w:val="000000"/>
          <w:sz w:val="28"/>
          <w:szCs w:val="28"/>
        </w:rPr>
        <w:t>Объем самоанализа - не более 20 печатных страниц (формат А-4, кегль - 12, шрифт</w:t>
      </w:r>
      <w:r>
        <w:rPr>
          <w:color w:val="000000"/>
          <w:spacing w:val="-8"/>
          <w:sz w:val="28"/>
          <w:szCs w:val="28"/>
        </w:rPr>
        <w:t xml:space="preserve"> </w:t>
      </w:r>
      <w:r w:rsidRPr="00D71E6B">
        <w:rPr>
          <w:color w:val="000000"/>
          <w:spacing w:val="-1"/>
          <w:sz w:val="28"/>
          <w:szCs w:val="28"/>
          <w:lang w:val="en-US"/>
        </w:rPr>
        <w:t>Times</w:t>
      </w:r>
      <w:r w:rsidRPr="00D71E6B">
        <w:rPr>
          <w:color w:val="000000"/>
          <w:spacing w:val="-1"/>
          <w:sz w:val="28"/>
          <w:szCs w:val="28"/>
        </w:rPr>
        <w:t xml:space="preserve"> </w:t>
      </w:r>
      <w:r w:rsidRPr="00D71E6B">
        <w:rPr>
          <w:color w:val="000000"/>
          <w:spacing w:val="-1"/>
          <w:sz w:val="28"/>
          <w:szCs w:val="28"/>
          <w:lang w:val="en-US"/>
        </w:rPr>
        <w:t>Roman</w:t>
      </w:r>
      <w:r w:rsidRPr="00D71E6B">
        <w:rPr>
          <w:color w:val="000000"/>
          <w:spacing w:val="-1"/>
          <w:sz w:val="28"/>
          <w:szCs w:val="28"/>
        </w:rPr>
        <w:t xml:space="preserve">, </w:t>
      </w:r>
      <w:r w:rsidRPr="00D71E6B">
        <w:rPr>
          <w:rFonts w:eastAsia="Times New Roman"/>
          <w:color w:val="000000"/>
          <w:spacing w:val="-1"/>
          <w:sz w:val="28"/>
          <w:szCs w:val="28"/>
        </w:rPr>
        <w:t>интервал - 1,5 строки).</w:t>
      </w:r>
    </w:p>
    <w:p w:rsidR="0097464A" w:rsidRPr="00E80DEB" w:rsidRDefault="0097464A" w:rsidP="0066035E">
      <w:pPr>
        <w:shd w:val="clear" w:color="auto" w:fill="FFFFFF"/>
        <w:tabs>
          <w:tab w:val="left" w:pos="701"/>
        </w:tabs>
        <w:spacing w:line="276" w:lineRule="auto"/>
        <w:ind w:firstLine="709"/>
        <w:rPr>
          <w:sz w:val="28"/>
          <w:szCs w:val="28"/>
        </w:rPr>
      </w:pPr>
      <w:r w:rsidRPr="00E80DEB">
        <w:rPr>
          <w:rFonts w:eastAsia="Times New Roman"/>
          <w:color w:val="000000"/>
          <w:spacing w:val="-1"/>
          <w:sz w:val="28"/>
          <w:szCs w:val="28"/>
        </w:rPr>
        <w:t>Структура самоанализа:</w:t>
      </w:r>
      <w:r w:rsidR="00F90602">
        <w:rPr>
          <w:rFonts w:eastAsia="Times New Roman"/>
          <w:color w:val="000000"/>
          <w:spacing w:val="-1"/>
          <w:sz w:val="28"/>
          <w:szCs w:val="28"/>
        </w:rPr>
        <w:t xml:space="preserve"> </w:t>
      </w:r>
    </w:p>
    <w:p w:rsidR="0097464A" w:rsidRPr="009F59BC" w:rsidRDefault="0097464A" w:rsidP="0066035E">
      <w:pPr>
        <w:pStyle w:val="a3"/>
        <w:widowControl/>
        <w:numPr>
          <w:ilvl w:val="0"/>
          <w:numId w:val="30"/>
        </w:numPr>
        <w:shd w:val="clear" w:color="auto" w:fill="FFFFFF"/>
        <w:tabs>
          <w:tab w:val="left" w:pos="426"/>
        </w:tabs>
        <w:autoSpaceDE/>
        <w:autoSpaceDN/>
        <w:adjustRightInd/>
        <w:spacing w:line="276" w:lineRule="auto"/>
        <w:ind w:left="0" w:right="1" w:firstLine="0"/>
        <w:jc w:val="both"/>
        <w:rPr>
          <w:bCs/>
          <w:spacing w:val="1"/>
          <w:sz w:val="28"/>
          <w:szCs w:val="28"/>
        </w:rPr>
      </w:pPr>
      <w:r w:rsidRPr="009F59BC">
        <w:rPr>
          <w:bCs/>
          <w:spacing w:val="1"/>
          <w:sz w:val="28"/>
          <w:szCs w:val="28"/>
        </w:rPr>
        <w:t>Цель</w:t>
      </w:r>
      <w:r w:rsidR="000514EE" w:rsidRPr="009F59BC">
        <w:rPr>
          <w:bCs/>
          <w:spacing w:val="1"/>
          <w:sz w:val="28"/>
          <w:szCs w:val="28"/>
        </w:rPr>
        <w:t xml:space="preserve"> и задачи </w:t>
      </w:r>
      <w:r w:rsidRPr="009F59BC">
        <w:rPr>
          <w:bCs/>
          <w:spacing w:val="1"/>
          <w:sz w:val="28"/>
          <w:szCs w:val="28"/>
        </w:rPr>
        <w:t xml:space="preserve"> профессиональной деятельности;</w:t>
      </w:r>
    </w:p>
    <w:p w:rsidR="0097464A" w:rsidRPr="009F59BC" w:rsidRDefault="0097464A" w:rsidP="0066035E">
      <w:pPr>
        <w:pStyle w:val="a3"/>
        <w:widowControl/>
        <w:numPr>
          <w:ilvl w:val="0"/>
          <w:numId w:val="30"/>
        </w:numPr>
        <w:shd w:val="clear" w:color="auto" w:fill="FFFFFF"/>
        <w:tabs>
          <w:tab w:val="left" w:pos="426"/>
        </w:tabs>
        <w:autoSpaceDE/>
        <w:autoSpaceDN/>
        <w:adjustRightInd/>
        <w:spacing w:line="276" w:lineRule="auto"/>
        <w:ind w:left="0" w:right="1" w:firstLine="0"/>
        <w:jc w:val="both"/>
        <w:rPr>
          <w:bCs/>
          <w:spacing w:val="1"/>
          <w:sz w:val="28"/>
          <w:szCs w:val="28"/>
        </w:rPr>
      </w:pPr>
      <w:r w:rsidRPr="009F59BC">
        <w:rPr>
          <w:bCs/>
          <w:spacing w:val="1"/>
          <w:sz w:val="28"/>
          <w:szCs w:val="28"/>
        </w:rPr>
        <w:t>Вклад в обеспечение качества образования</w:t>
      </w:r>
      <w:r w:rsidR="00101AB1" w:rsidRPr="009F59BC">
        <w:rPr>
          <w:bCs/>
          <w:spacing w:val="1"/>
          <w:sz w:val="28"/>
          <w:szCs w:val="28"/>
        </w:rPr>
        <w:t>:</w:t>
      </w:r>
    </w:p>
    <w:p w:rsidR="00B427CB" w:rsidRDefault="00101AB1" w:rsidP="0066035E">
      <w:pPr>
        <w:pStyle w:val="a3"/>
        <w:widowControl/>
        <w:numPr>
          <w:ilvl w:val="0"/>
          <w:numId w:val="33"/>
        </w:numPr>
        <w:shd w:val="clear" w:color="auto" w:fill="FFFFFF"/>
        <w:tabs>
          <w:tab w:val="left" w:pos="426"/>
        </w:tabs>
        <w:autoSpaceDE/>
        <w:autoSpaceDN/>
        <w:adjustRightInd/>
        <w:spacing w:line="276" w:lineRule="auto"/>
        <w:ind w:left="0" w:right="1" w:firstLine="0"/>
        <w:jc w:val="both"/>
        <w:rPr>
          <w:bCs/>
          <w:spacing w:val="1"/>
          <w:sz w:val="28"/>
          <w:szCs w:val="28"/>
        </w:rPr>
      </w:pPr>
      <w:r w:rsidRPr="00101AB1">
        <w:rPr>
          <w:bCs/>
          <w:spacing w:val="1"/>
          <w:sz w:val="28"/>
          <w:szCs w:val="28"/>
        </w:rPr>
        <w:t xml:space="preserve"> </w:t>
      </w:r>
      <w:r w:rsidR="00B427CB" w:rsidRPr="00101AB1">
        <w:rPr>
          <w:bCs/>
          <w:spacing w:val="1"/>
          <w:sz w:val="28"/>
          <w:szCs w:val="28"/>
        </w:rPr>
        <w:t xml:space="preserve">разработка программно-методического сопровождения образовательного процесса </w:t>
      </w:r>
      <w:r w:rsidR="00B427CB" w:rsidRPr="00101AB1">
        <w:rPr>
          <w:rFonts w:eastAsia="Times New Roman"/>
          <w:color w:val="000000"/>
          <w:spacing w:val="-1"/>
          <w:sz w:val="28"/>
          <w:szCs w:val="28"/>
        </w:rPr>
        <w:t>(рабочие учебные программы, электронные образова</w:t>
      </w:r>
      <w:r w:rsidR="00B427CB" w:rsidRPr="00101AB1">
        <w:rPr>
          <w:rFonts w:eastAsia="Times New Roman"/>
          <w:color w:val="000000"/>
          <w:spacing w:val="-10"/>
          <w:sz w:val="28"/>
          <w:szCs w:val="28"/>
        </w:rPr>
        <w:t xml:space="preserve">тельные ресурсы, </w:t>
      </w:r>
      <w:r w:rsidR="00B427CB" w:rsidRPr="00101AB1">
        <w:rPr>
          <w:bCs/>
          <w:spacing w:val="1"/>
          <w:sz w:val="28"/>
          <w:szCs w:val="28"/>
        </w:rPr>
        <w:t>технологические карты (планы) занятий; обоснование выбора учебно-методического комплекса);</w:t>
      </w:r>
    </w:p>
    <w:p w:rsidR="0097464A" w:rsidRDefault="0097464A" w:rsidP="0066035E">
      <w:pPr>
        <w:widowControl/>
        <w:numPr>
          <w:ilvl w:val="0"/>
          <w:numId w:val="33"/>
        </w:numPr>
        <w:shd w:val="clear" w:color="auto" w:fill="FFFFFF"/>
        <w:tabs>
          <w:tab w:val="left" w:pos="426"/>
        </w:tabs>
        <w:autoSpaceDE/>
        <w:autoSpaceDN/>
        <w:adjustRightInd/>
        <w:spacing w:line="276" w:lineRule="auto"/>
        <w:ind w:left="0" w:right="1" w:firstLine="0"/>
        <w:jc w:val="both"/>
        <w:rPr>
          <w:bCs/>
          <w:spacing w:val="1"/>
          <w:sz w:val="28"/>
          <w:szCs w:val="28"/>
        </w:rPr>
      </w:pPr>
      <w:r w:rsidRPr="00AB52BC">
        <w:rPr>
          <w:bCs/>
          <w:spacing w:val="1"/>
          <w:sz w:val="28"/>
          <w:szCs w:val="28"/>
        </w:rPr>
        <w:t>разработка системы оценивания и контрольно-измерительных материалов;</w:t>
      </w:r>
    </w:p>
    <w:p w:rsidR="00B427CB" w:rsidRDefault="00B427CB" w:rsidP="0066035E">
      <w:pPr>
        <w:widowControl/>
        <w:numPr>
          <w:ilvl w:val="0"/>
          <w:numId w:val="33"/>
        </w:numPr>
        <w:shd w:val="clear" w:color="auto" w:fill="FFFFFF"/>
        <w:tabs>
          <w:tab w:val="left" w:pos="426"/>
        </w:tabs>
        <w:autoSpaceDE/>
        <w:autoSpaceDN/>
        <w:adjustRightInd/>
        <w:spacing w:line="276" w:lineRule="auto"/>
        <w:ind w:left="0" w:right="1" w:firstLine="0"/>
        <w:jc w:val="both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 xml:space="preserve">обоснование методической деятельности педагога (методическая проблема, направление </w:t>
      </w:r>
      <w:r w:rsidR="00101AB1">
        <w:rPr>
          <w:bCs/>
          <w:spacing w:val="1"/>
          <w:sz w:val="28"/>
          <w:szCs w:val="28"/>
        </w:rPr>
        <w:t xml:space="preserve">и результативность </w:t>
      </w:r>
      <w:r>
        <w:rPr>
          <w:bCs/>
          <w:spacing w:val="1"/>
          <w:sz w:val="28"/>
          <w:szCs w:val="28"/>
        </w:rPr>
        <w:t>участия в деятель</w:t>
      </w:r>
      <w:r w:rsidR="0048037A">
        <w:rPr>
          <w:bCs/>
          <w:spacing w:val="1"/>
          <w:sz w:val="28"/>
          <w:szCs w:val="28"/>
        </w:rPr>
        <w:t>ности методических объединений).</w:t>
      </w:r>
    </w:p>
    <w:p w:rsidR="0097464A" w:rsidRPr="009F59BC" w:rsidRDefault="00101AB1" w:rsidP="0066035E">
      <w:pPr>
        <w:pStyle w:val="a3"/>
        <w:widowControl/>
        <w:numPr>
          <w:ilvl w:val="0"/>
          <w:numId w:val="31"/>
        </w:numPr>
        <w:shd w:val="clear" w:color="auto" w:fill="FFFFFF"/>
        <w:tabs>
          <w:tab w:val="left" w:pos="426"/>
        </w:tabs>
        <w:autoSpaceDE/>
        <w:autoSpaceDN/>
        <w:adjustRightInd/>
        <w:spacing w:line="276" w:lineRule="auto"/>
        <w:ind w:left="0" w:right="1" w:firstLine="0"/>
        <w:jc w:val="both"/>
        <w:rPr>
          <w:bCs/>
          <w:spacing w:val="1"/>
          <w:sz w:val="28"/>
          <w:szCs w:val="28"/>
        </w:rPr>
      </w:pPr>
      <w:r w:rsidRPr="009F59BC">
        <w:rPr>
          <w:bCs/>
          <w:spacing w:val="1"/>
          <w:sz w:val="28"/>
          <w:szCs w:val="28"/>
        </w:rPr>
        <w:t>П</w:t>
      </w:r>
      <w:r w:rsidR="0097464A" w:rsidRPr="009F59BC">
        <w:rPr>
          <w:bCs/>
          <w:spacing w:val="1"/>
          <w:sz w:val="28"/>
          <w:szCs w:val="28"/>
        </w:rPr>
        <w:t xml:space="preserve">роектирование и реализация </w:t>
      </w:r>
      <w:r w:rsidRPr="009F59BC">
        <w:rPr>
          <w:bCs/>
          <w:spacing w:val="1"/>
          <w:sz w:val="28"/>
          <w:szCs w:val="28"/>
        </w:rPr>
        <w:t xml:space="preserve">образовательного </w:t>
      </w:r>
      <w:r w:rsidR="0097464A" w:rsidRPr="009F59BC">
        <w:rPr>
          <w:bCs/>
          <w:spacing w:val="1"/>
          <w:sz w:val="28"/>
          <w:szCs w:val="28"/>
        </w:rPr>
        <w:t>процесса</w:t>
      </w:r>
      <w:r w:rsidR="00AE32A4" w:rsidRPr="009F59BC">
        <w:rPr>
          <w:bCs/>
          <w:spacing w:val="1"/>
          <w:sz w:val="28"/>
          <w:szCs w:val="28"/>
        </w:rPr>
        <w:t>, определяющего достижение стабильных положительных образовательных результатов (положительной динамики результатов),  выявление и развитие способностей обучающихся</w:t>
      </w:r>
      <w:r w:rsidR="0097464A" w:rsidRPr="009F59BC">
        <w:rPr>
          <w:bCs/>
          <w:spacing w:val="1"/>
          <w:sz w:val="28"/>
          <w:szCs w:val="28"/>
        </w:rPr>
        <w:t>:</w:t>
      </w:r>
    </w:p>
    <w:p w:rsidR="00566AFD" w:rsidRDefault="00566AFD" w:rsidP="0066035E">
      <w:pPr>
        <w:pStyle w:val="a3"/>
        <w:widowControl/>
        <w:numPr>
          <w:ilvl w:val="0"/>
          <w:numId w:val="32"/>
        </w:numPr>
        <w:shd w:val="clear" w:color="auto" w:fill="FFFFFF"/>
        <w:tabs>
          <w:tab w:val="left" w:pos="426"/>
        </w:tabs>
        <w:autoSpaceDE/>
        <w:autoSpaceDN/>
        <w:adjustRightInd/>
        <w:spacing w:line="276" w:lineRule="auto"/>
        <w:ind w:left="0" w:right="1" w:firstLine="0"/>
        <w:jc w:val="both"/>
        <w:rPr>
          <w:bCs/>
          <w:spacing w:val="1"/>
          <w:sz w:val="28"/>
          <w:szCs w:val="28"/>
        </w:rPr>
      </w:pPr>
      <w:r w:rsidRPr="006B7C45">
        <w:rPr>
          <w:bCs/>
          <w:sz w:val="28"/>
          <w:szCs w:val="28"/>
        </w:rPr>
        <w:t>характеристика специфических особенностей  учебно – воспитательной системы  школы</w:t>
      </w:r>
      <w:r w:rsidRPr="006B7C45">
        <w:rPr>
          <w:b/>
          <w:bCs/>
          <w:sz w:val="28"/>
          <w:szCs w:val="28"/>
        </w:rPr>
        <w:t xml:space="preserve">, </w:t>
      </w:r>
      <w:r w:rsidRPr="006B7C45">
        <w:rPr>
          <w:bCs/>
          <w:spacing w:val="1"/>
          <w:sz w:val="28"/>
          <w:szCs w:val="28"/>
        </w:rPr>
        <w:t>особенностей обучающихся, уровня их развития, психологической атмосферы</w:t>
      </w:r>
      <w:r>
        <w:rPr>
          <w:bCs/>
          <w:spacing w:val="1"/>
          <w:sz w:val="28"/>
          <w:szCs w:val="28"/>
        </w:rPr>
        <w:t>,</w:t>
      </w:r>
      <w:r w:rsidRPr="006B7C45">
        <w:rPr>
          <w:bCs/>
          <w:spacing w:val="1"/>
          <w:sz w:val="28"/>
          <w:szCs w:val="28"/>
        </w:rPr>
        <w:t xml:space="preserve"> анализ условий, созданных для реализации возможностей в развитии </w:t>
      </w:r>
      <w:r>
        <w:rPr>
          <w:bCs/>
          <w:spacing w:val="1"/>
          <w:sz w:val="28"/>
          <w:szCs w:val="28"/>
        </w:rPr>
        <w:t xml:space="preserve">способностей </w:t>
      </w:r>
      <w:r w:rsidRPr="006B7C45">
        <w:rPr>
          <w:bCs/>
          <w:spacing w:val="1"/>
          <w:sz w:val="28"/>
          <w:szCs w:val="28"/>
        </w:rPr>
        <w:t>обучающихся;</w:t>
      </w:r>
    </w:p>
    <w:p w:rsidR="0097464A" w:rsidRPr="006B7C45" w:rsidRDefault="006B7C45" w:rsidP="0066035E">
      <w:pPr>
        <w:pStyle w:val="a3"/>
        <w:widowControl/>
        <w:numPr>
          <w:ilvl w:val="0"/>
          <w:numId w:val="32"/>
        </w:numPr>
        <w:shd w:val="clear" w:color="auto" w:fill="FFFFFF"/>
        <w:tabs>
          <w:tab w:val="left" w:pos="426"/>
        </w:tabs>
        <w:autoSpaceDE/>
        <w:autoSpaceDN/>
        <w:adjustRightInd/>
        <w:spacing w:line="276" w:lineRule="auto"/>
        <w:ind w:left="0" w:right="1" w:firstLine="0"/>
        <w:jc w:val="both"/>
        <w:rPr>
          <w:bCs/>
          <w:spacing w:val="1"/>
          <w:sz w:val="28"/>
          <w:szCs w:val="28"/>
        </w:rPr>
      </w:pPr>
      <w:r w:rsidRPr="006B7C45">
        <w:rPr>
          <w:bCs/>
          <w:spacing w:val="1"/>
          <w:sz w:val="28"/>
          <w:szCs w:val="28"/>
        </w:rPr>
        <w:t>с</w:t>
      </w:r>
      <w:r w:rsidRPr="006B7C45">
        <w:rPr>
          <w:bCs/>
          <w:sz w:val="28"/>
          <w:szCs w:val="28"/>
        </w:rPr>
        <w:t xml:space="preserve">ущность, особенности проблем, </w:t>
      </w:r>
      <w:r w:rsidR="0097464A" w:rsidRPr="006B7C45">
        <w:rPr>
          <w:bCs/>
          <w:spacing w:val="1"/>
          <w:sz w:val="28"/>
          <w:szCs w:val="28"/>
        </w:rPr>
        <w:t>обоснование  актуальности</w:t>
      </w:r>
      <w:r w:rsidR="005478AD">
        <w:rPr>
          <w:bCs/>
          <w:spacing w:val="1"/>
          <w:sz w:val="28"/>
          <w:szCs w:val="28"/>
        </w:rPr>
        <w:t xml:space="preserve"> проблем</w:t>
      </w:r>
      <w:r w:rsidR="0097464A" w:rsidRPr="006B7C45">
        <w:rPr>
          <w:bCs/>
          <w:spacing w:val="1"/>
          <w:sz w:val="28"/>
          <w:szCs w:val="28"/>
        </w:rPr>
        <w:t>;</w:t>
      </w:r>
    </w:p>
    <w:p w:rsidR="006B7C45" w:rsidRPr="006B7C45" w:rsidRDefault="006B7C45" w:rsidP="0066035E">
      <w:pPr>
        <w:pStyle w:val="a3"/>
        <w:widowControl/>
        <w:numPr>
          <w:ilvl w:val="0"/>
          <w:numId w:val="32"/>
        </w:numPr>
        <w:shd w:val="clear" w:color="auto" w:fill="FFFFFF"/>
        <w:tabs>
          <w:tab w:val="left" w:pos="426"/>
        </w:tabs>
        <w:autoSpaceDE/>
        <w:autoSpaceDN/>
        <w:adjustRightInd/>
        <w:spacing w:line="276" w:lineRule="auto"/>
        <w:ind w:left="0" w:right="1" w:firstLine="0"/>
        <w:jc w:val="both"/>
        <w:rPr>
          <w:bCs/>
          <w:spacing w:val="1"/>
          <w:sz w:val="28"/>
          <w:szCs w:val="28"/>
        </w:rPr>
      </w:pPr>
      <w:r w:rsidRPr="006B7C45">
        <w:rPr>
          <w:bCs/>
          <w:sz w:val="28"/>
          <w:szCs w:val="28"/>
        </w:rPr>
        <w:lastRenderedPageBreak/>
        <w:t>основополагающие идеи (принципы</w:t>
      </w:r>
      <w:r>
        <w:rPr>
          <w:bCs/>
          <w:sz w:val="28"/>
          <w:szCs w:val="28"/>
        </w:rPr>
        <w:t>, позиции</w:t>
      </w:r>
      <w:r w:rsidRPr="006B7C45">
        <w:rPr>
          <w:bCs/>
          <w:sz w:val="28"/>
          <w:szCs w:val="28"/>
        </w:rPr>
        <w:t>), определяемые как приоритетные на основе анализа и обобщения результатов своей профессиональной деятельности,  последовательная реализация которых на практике обеспечивает  положительные образовательные результаты;</w:t>
      </w:r>
    </w:p>
    <w:p w:rsidR="0097464A" w:rsidRDefault="0097464A" w:rsidP="0066035E">
      <w:pPr>
        <w:pStyle w:val="a3"/>
        <w:widowControl/>
        <w:numPr>
          <w:ilvl w:val="0"/>
          <w:numId w:val="32"/>
        </w:numPr>
        <w:shd w:val="clear" w:color="auto" w:fill="FFFFFF"/>
        <w:tabs>
          <w:tab w:val="left" w:pos="426"/>
        </w:tabs>
        <w:autoSpaceDE/>
        <w:autoSpaceDN/>
        <w:adjustRightInd/>
        <w:spacing w:line="276" w:lineRule="auto"/>
        <w:ind w:left="0" w:right="1" w:firstLine="0"/>
        <w:jc w:val="both"/>
        <w:rPr>
          <w:bCs/>
          <w:spacing w:val="1"/>
          <w:sz w:val="28"/>
          <w:szCs w:val="28"/>
        </w:rPr>
      </w:pPr>
      <w:r w:rsidRPr="009F59BC">
        <w:rPr>
          <w:bCs/>
          <w:spacing w:val="1"/>
          <w:sz w:val="28"/>
          <w:szCs w:val="28"/>
        </w:rPr>
        <w:t>раскрытие путей решения профессиональной проблемы: психолого-педагогическое</w:t>
      </w:r>
      <w:r w:rsidR="00BA1157" w:rsidRPr="009F59BC">
        <w:rPr>
          <w:bCs/>
          <w:spacing w:val="1"/>
          <w:sz w:val="28"/>
          <w:szCs w:val="28"/>
        </w:rPr>
        <w:t xml:space="preserve"> </w:t>
      </w:r>
      <w:r w:rsidRPr="009F59BC">
        <w:rPr>
          <w:bCs/>
          <w:spacing w:val="1"/>
          <w:sz w:val="28"/>
          <w:szCs w:val="28"/>
        </w:rPr>
        <w:t xml:space="preserve"> обоснование деятельности</w:t>
      </w:r>
      <w:r w:rsidR="00450B3D" w:rsidRPr="009F59BC">
        <w:rPr>
          <w:bCs/>
          <w:spacing w:val="1"/>
          <w:sz w:val="28"/>
          <w:szCs w:val="28"/>
        </w:rPr>
        <w:t>, м</w:t>
      </w:r>
      <w:r w:rsidR="00450B3D" w:rsidRPr="009F59BC">
        <w:rPr>
          <w:bCs/>
          <w:sz w:val="28"/>
          <w:szCs w:val="28"/>
        </w:rPr>
        <w:t>етодико – технологическая обеспеченность задач непрерывного развития (совершенствования) профессиональной деятельности</w:t>
      </w:r>
      <w:r w:rsidRPr="009F59BC">
        <w:rPr>
          <w:bCs/>
          <w:spacing w:val="1"/>
          <w:sz w:val="28"/>
          <w:szCs w:val="28"/>
        </w:rPr>
        <w:t xml:space="preserve"> с указанием авторов</w:t>
      </w:r>
      <w:r w:rsidR="00450B3D" w:rsidRPr="009F59BC">
        <w:rPr>
          <w:bCs/>
          <w:spacing w:val="1"/>
          <w:sz w:val="28"/>
          <w:szCs w:val="28"/>
        </w:rPr>
        <w:t xml:space="preserve">. Обоснование продуктивности и эффективности используемых </w:t>
      </w:r>
      <w:r w:rsidRPr="009F59BC">
        <w:rPr>
          <w:bCs/>
          <w:spacing w:val="1"/>
          <w:sz w:val="28"/>
          <w:szCs w:val="28"/>
        </w:rPr>
        <w:t>технологи</w:t>
      </w:r>
      <w:r w:rsidR="00450B3D" w:rsidRPr="009F59BC">
        <w:rPr>
          <w:bCs/>
          <w:spacing w:val="1"/>
          <w:sz w:val="28"/>
          <w:szCs w:val="28"/>
        </w:rPr>
        <w:t xml:space="preserve">й, </w:t>
      </w:r>
      <w:r w:rsidRPr="009F59BC">
        <w:rPr>
          <w:bCs/>
          <w:spacing w:val="1"/>
          <w:sz w:val="28"/>
          <w:szCs w:val="28"/>
        </w:rPr>
        <w:t>элементов</w:t>
      </w:r>
      <w:r w:rsidR="00450B3D" w:rsidRPr="009F59BC">
        <w:rPr>
          <w:bCs/>
          <w:spacing w:val="1"/>
          <w:sz w:val="28"/>
          <w:szCs w:val="28"/>
        </w:rPr>
        <w:t xml:space="preserve"> технологий</w:t>
      </w:r>
      <w:r w:rsidRPr="009F59BC">
        <w:rPr>
          <w:bCs/>
          <w:spacing w:val="1"/>
          <w:sz w:val="28"/>
          <w:szCs w:val="28"/>
        </w:rPr>
        <w:t>, методов</w:t>
      </w:r>
      <w:r w:rsidR="00450B3D" w:rsidRPr="009F59BC">
        <w:rPr>
          <w:bCs/>
          <w:spacing w:val="1"/>
          <w:sz w:val="28"/>
          <w:szCs w:val="28"/>
        </w:rPr>
        <w:t xml:space="preserve">, </w:t>
      </w:r>
      <w:r w:rsidRPr="009F59BC">
        <w:rPr>
          <w:bCs/>
          <w:spacing w:val="1"/>
          <w:sz w:val="28"/>
          <w:szCs w:val="28"/>
        </w:rPr>
        <w:t>приемов обучения, форм</w:t>
      </w:r>
      <w:r w:rsidR="009F59BC" w:rsidRPr="009F59BC">
        <w:rPr>
          <w:bCs/>
          <w:spacing w:val="1"/>
          <w:sz w:val="28"/>
          <w:szCs w:val="28"/>
        </w:rPr>
        <w:t xml:space="preserve"> </w:t>
      </w:r>
      <w:r w:rsidRPr="009F59BC">
        <w:rPr>
          <w:bCs/>
          <w:spacing w:val="1"/>
          <w:sz w:val="28"/>
          <w:szCs w:val="28"/>
        </w:rPr>
        <w:t xml:space="preserve">организации </w:t>
      </w:r>
      <w:r w:rsidR="009F59BC" w:rsidRPr="009F59BC">
        <w:rPr>
          <w:rFonts w:eastAsia="Times New Roman"/>
          <w:color w:val="000000"/>
          <w:spacing w:val="-9"/>
          <w:sz w:val="28"/>
          <w:szCs w:val="28"/>
        </w:rPr>
        <w:t xml:space="preserve">учебной и внеучебной деятельности, в </w:t>
      </w:r>
      <w:r w:rsidR="009F59BC" w:rsidRPr="009F59BC">
        <w:rPr>
          <w:rFonts w:eastAsia="Times New Roman"/>
          <w:color w:val="000000"/>
          <w:sz w:val="28"/>
          <w:szCs w:val="28"/>
        </w:rPr>
        <w:t xml:space="preserve">урочной и внеурочной формах, </w:t>
      </w:r>
      <w:r w:rsidR="009F59BC" w:rsidRPr="009F59BC">
        <w:rPr>
          <w:bCs/>
          <w:spacing w:val="1"/>
          <w:sz w:val="28"/>
          <w:szCs w:val="28"/>
        </w:rPr>
        <w:t xml:space="preserve"> </w:t>
      </w:r>
      <w:r w:rsidR="00450B3D" w:rsidRPr="009F59BC">
        <w:rPr>
          <w:bCs/>
          <w:spacing w:val="1"/>
          <w:sz w:val="28"/>
          <w:szCs w:val="28"/>
        </w:rPr>
        <w:t xml:space="preserve">и </w:t>
      </w:r>
      <w:r w:rsidRPr="009F59BC">
        <w:rPr>
          <w:bCs/>
          <w:spacing w:val="1"/>
          <w:sz w:val="28"/>
          <w:szCs w:val="28"/>
        </w:rPr>
        <w:t xml:space="preserve"> диагностики</w:t>
      </w:r>
      <w:r w:rsidR="009F59BC" w:rsidRPr="009F59BC">
        <w:rPr>
          <w:bCs/>
          <w:spacing w:val="1"/>
          <w:sz w:val="28"/>
          <w:szCs w:val="28"/>
        </w:rPr>
        <w:t xml:space="preserve"> образовательного процесса</w:t>
      </w:r>
      <w:r w:rsidRPr="009F59BC">
        <w:rPr>
          <w:bCs/>
          <w:spacing w:val="1"/>
          <w:sz w:val="28"/>
          <w:szCs w:val="28"/>
        </w:rPr>
        <w:t>;</w:t>
      </w:r>
    </w:p>
    <w:p w:rsidR="009F59BC" w:rsidRDefault="00001DB9" w:rsidP="0066035E">
      <w:pPr>
        <w:pStyle w:val="a3"/>
        <w:widowControl/>
        <w:numPr>
          <w:ilvl w:val="0"/>
          <w:numId w:val="32"/>
        </w:numPr>
        <w:shd w:val="clear" w:color="auto" w:fill="FFFFFF"/>
        <w:tabs>
          <w:tab w:val="left" w:pos="426"/>
        </w:tabs>
        <w:autoSpaceDE/>
        <w:autoSpaceDN/>
        <w:adjustRightInd/>
        <w:spacing w:line="276" w:lineRule="auto"/>
        <w:ind w:left="0" w:right="1" w:firstLine="0"/>
        <w:jc w:val="both"/>
        <w:rPr>
          <w:bCs/>
          <w:spacing w:val="1"/>
          <w:sz w:val="28"/>
          <w:szCs w:val="28"/>
        </w:rPr>
      </w:pPr>
      <w:r>
        <w:rPr>
          <w:bCs/>
          <w:sz w:val="28"/>
          <w:szCs w:val="28"/>
        </w:rPr>
        <w:t>о</w:t>
      </w:r>
      <w:r w:rsidRPr="00001DB9">
        <w:rPr>
          <w:bCs/>
          <w:sz w:val="28"/>
          <w:szCs w:val="28"/>
        </w:rPr>
        <w:t xml:space="preserve">сновные направления </w:t>
      </w:r>
      <w:r>
        <w:rPr>
          <w:bCs/>
          <w:sz w:val="28"/>
          <w:szCs w:val="28"/>
        </w:rPr>
        <w:t>о</w:t>
      </w:r>
      <w:r w:rsidRPr="00001DB9">
        <w:rPr>
          <w:bCs/>
          <w:sz w:val="28"/>
          <w:szCs w:val="28"/>
        </w:rPr>
        <w:t>пытно – творческой, экспериментальной</w:t>
      </w:r>
      <w:r>
        <w:rPr>
          <w:bCs/>
          <w:sz w:val="28"/>
          <w:szCs w:val="28"/>
        </w:rPr>
        <w:t>, инновационной</w:t>
      </w:r>
      <w:r w:rsidRPr="00001D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деятельности</w:t>
      </w:r>
      <w:r w:rsidRPr="00001DB9">
        <w:rPr>
          <w:bCs/>
          <w:sz w:val="28"/>
          <w:szCs w:val="28"/>
        </w:rPr>
        <w:t xml:space="preserve"> по целенаправленному совершенствованию существующей системы.</w:t>
      </w:r>
      <w:r w:rsidR="00D27FF4">
        <w:rPr>
          <w:bCs/>
          <w:sz w:val="28"/>
          <w:szCs w:val="28"/>
        </w:rPr>
        <w:t xml:space="preserve"> Участие в реализации образовательных программ экспериментальных, инновационных площадок. </w:t>
      </w:r>
      <w:r>
        <w:rPr>
          <w:bCs/>
          <w:spacing w:val="1"/>
          <w:sz w:val="28"/>
          <w:szCs w:val="28"/>
        </w:rPr>
        <w:t>О</w:t>
      </w:r>
      <w:r w:rsidR="009F59BC">
        <w:rPr>
          <w:bCs/>
          <w:spacing w:val="1"/>
          <w:sz w:val="28"/>
          <w:szCs w:val="28"/>
        </w:rPr>
        <w:t xml:space="preserve">писание и </w:t>
      </w:r>
      <w:r w:rsidR="009F59BC" w:rsidRPr="009F59BC">
        <w:rPr>
          <w:bCs/>
          <w:spacing w:val="1"/>
          <w:sz w:val="28"/>
          <w:szCs w:val="28"/>
        </w:rPr>
        <w:t xml:space="preserve">обоснование  </w:t>
      </w:r>
      <w:r w:rsidR="0097464A" w:rsidRPr="009F59BC">
        <w:rPr>
          <w:bCs/>
          <w:spacing w:val="1"/>
          <w:sz w:val="28"/>
          <w:szCs w:val="28"/>
        </w:rPr>
        <w:t>инновационны</w:t>
      </w:r>
      <w:r w:rsidR="009F59BC">
        <w:rPr>
          <w:bCs/>
          <w:spacing w:val="1"/>
          <w:sz w:val="28"/>
          <w:szCs w:val="28"/>
        </w:rPr>
        <w:t>х</w:t>
      </w:r>
      <w:r w:rsidR="0097464A" w:rsidRPr="009F59BC">
        <w:rPr>
          <w:bCs/>
          <w:spacing w:val="1"/>
          <w:sz w:val="28"/>
          <w:szCs w:val="28"/>
        </w:rPr>
        <w:t xml:space="preserve"> преобразовани</w:t>
      </w:r>
      <w:r w:rsidR="009F59BC">
        <w:rPr>
          <w:bCs/>
          <w:spacing w:val="1"/>
          <w:sz w:val="28"/>
          <w:szCs w:val="28"/>
        </w:rPr>
        <w:t>й</w:t>
      </w:r>
      <w:r w:rsidR="0097464A" w:rsidRPr="009F59BC">
        <w:rPr>
          <w:bCs/>
          <w:spacing w:val="1"/>
          <w:sz w:val="28"/>
          <w:szCs w:val="28"/>
        </w:rPr>
        <w:t xml:space="preserve"> в сфере организации образовательного процесса, </w:t>
      </w:r>
      <w:r w:rsidR="009F59BC">
        <w:rPr>
          <w:bCs/>
          <w:spacing w:val="1"/>
          <w:sz w:val="28"/>
          <w:szCs w:val="28"/>
        </w:rPr>
        <w:t>обеспечивающих стабильные положительные образовательные результаты (положительную динамику результатов).</w:t>
      </w:r>
    </w:p>
    <w:p w:rsidR="007410CD" w:rsidRPr="00993C34" w:rsidRDefault="00993C34" w:rsidP="0066035E">
      <w:pPr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adjustRightInd/>
        <w:spacing w:line="276" w:lineRule="auto"/>
        <w:ind w:right="5"/>
        <w:jc w:val="both"/>
        <w:rPr>
          <w:color w:val="000000"/>
          <w:sz w:val="28"/>
          <w:szCs w:val="28"/>
        </w:rPr>
      </w:pPr>
      <w:r w:rsidRPr="00993C34">
        <w:rPr>
          <w:bCs/>
          <w:spacing w:val="1"/>
          <w:sz w:val="28"/>
          <w:szCs w:val="28"/>
        </w:rPr>
        <w:t>Общие выводы по р</w:t>
      </w:r>
      <w:r w:rsidR="0097464A" w:rsidRPr="00993C34">
        <w:rPr>
          <w:bCs/>
          <w:spacing w:val="1"/>
          <w:sz w:val="28"/>
          <w:szCs w:val="28"/>
        </w:rPr>
        <w:t>езультативност</w:t>
      </w:r>
      <w:r w:rsidRPr="00993C34">
        <w:rPr>
          <w:bCs/>
          <w:spacing w:val="1"/>
          <w:sz w:val="28"/>
          <w:szCs w:val="28"/>
        </w:rPr>
        <w:t>и</w:t>
      </w:r>
      <w:r w:rsidR="0097464A" w:rsidRPr="00993C34">
        <w:rPr>
          <w:bCs/>
          <w:spacing w:val="1"/>
          <w:sz w:val="28"/>
          <w:szCs w:val="28"/>
        </w:rPr>
        <w:t xml:space="preserve"> профессиональной деятельности</w:t>
      </w:r>
      <w:r w:rsidRPr="00993C34">
        <w:rPr>
          <w:bCs/>
          <w:spacing w:val="1"/>
          <w:sz w:val="28"/>
          <w:szCs w:val="28"/>
        </w:rPr>
        <w:t xml:space="preserve"> на основании д</w:t>
      </w:r>
      <w:r w:rsidR="0097464A" w:rsidRPr="00993C34">
        <w:rPr>
          <w:bCs/>
          <w:spacing w:val="1"/>
          <w:sz w:val="28"/>
          <w:szCs w:val="28"/>
        </w:rPr>
        <w:t>остижени</w:t>
      </w:r>
      <w:r w:rsidRPr="00993C34">
        <w:rPr>
          <w:bCs/>
          <w:spacing w:val="1"/>
          <w:sz w:val="28"/>
          <w:szCs w:val="28"/>
        </w:rPr>
        <w:t>й</w:t>
      </w:r>
      <w:r w:rsidR="0097464A" w:rsidRPr="00993C34">
        <w:rPr>
          <w:bCs/>
          <w:spacing w:val="1"/>
          <w:sz w:val="28"/>
          <w:szCs w:val="28"/>
        </w:rPr>
        <w:t xml:space="preserve"> обучающихся</w:t>
      </w:r>
      <w:r w:rsidRPr="00993C34">
        <w:rPr>
          <w:bCs/>
          <w:spacing w:val="1"/>
          <w:sz w:val="28"/>
          <w:szCs w:val="28"/>
        </w:rPr>
        <w:t xml:space="preserve"> и о</w:t>
      </w:r>
      <w:r w:rsidR="0097464A" w:rsidRPr="00993C34">
        <w:rPr>
          <w:bCs/>
          <w:spacing w:val="1"/>
          <w:sz w:val="28"/>
          <w:szCs w:val="28"/>
        </w:rPr>
        <w:t>босновани</w:t>
      </w:r>
      <w:r w:rsidRPr="00993C34">
        <w:rPr>
          <w:bCs/>
          <w:spacing w:val="1"/>
          <w:sz w:val="28"/>
          <w:szCs w:val="28"/>
        </w:rPr>
        <w:t>я</w:t>
      </w:r>
      <w:r w:rsidR="0097464A" w:rsidRPr="00993C34">
        <w:rPr>
          <w:bCs/>
          <w:spacing w:val="1"/>
          <w:sz w:val="28"/>
          <w:szCs w:val="28"/>
        </w:rPr>
        <w:t xml:space="preserve"> эффективности личного вклада в повышение качества образования (подтверждается материалами приложений)</w:t>
      </w:r>
      <w:r w:rsidRPr="00993C34">
        <w:rPr>
          <w:bCs/>
          <w:spacing w:val="1"/>
          <w:sz w:val="28"/>
          <w:szCs w:val="28"/>
        </w:rPr>
        <w:t xml:space="preserve">. </w:t>
      </w:r>
      <w:r w:rsidR="00D71E6B" w:rsidRPr="00993C34">
        <w:rPr>
          <w:rFonts w:eastAsia="Times New Roman"/>
          <w:color w:val="000000"/>
          <w:spacing w:val="-7"/>
          <w:sz w:val="28"/>
          <w:szCs w:val="28"/>
        </w:rPr>
        <w:t xml:space="preserve">Ключевые цели и задачи дальнейшего совершенствования </w:t>
      </w:r>
      <w:r w:rsidR="00D71E6B" w:rsidRPr="00993C34">
        <w:rPr>
          <w:rFonts w:eastAsia="Times New Roman"/>
          <w:color w:val="000000"/>
          <w:spacing w:val="-10"/>
          <w:sz w:val="28"/>
          <w:szCs w:val="28"/>
        </w:rPr>
        <w:t xml:space="preserve">своей профессиональной деятельности. </w:t>
      </w:r>
    </w:p>
    <w:p w:rsidR="0066035E" w:rsidRDefault="0066035E" w:rsidP="0066035E">
      <w:pPr>
        <w:shd w:val="clear" w:color="auto" w:fill="FFFFFF"/>
        <w:spacing w:line="276" w:lineRule="auto"/>
        <w:ind w:left="5"/>
        <w:jc w:val="both"/>
        <w:rPr>
          <w:rFonts w:eastAsia="Times New Roman"/>
          <w:b/>
          <w:color w:val="000000"/>
          <w:spacing w:val="-8"/>
          <w:sz w:val="28"/>
          <w:szCs w:val="28"/>
        </w:rPr>
      </w:pPr>
    </w:p>
    <w:p w:rsidR="00D71E6B" w:rsidRPr="00E80DEB" w:rsidRDefault="00D71E6B" w:rsidP="0066035E">
      <w:pPr>
        <w:shd w:val="clear" w:color="auto" w:fill="FFFFFF"/>
        <w:spacing w:line="276" w:lineRule="auto"/>
        <w:ind w:left="5"/>
        <w:jc w:val="both"/>
        <w:rPr>
          <w:b/>
          <w:sz w:val="28"/>
          <w:szCs w:val="28"/>
        </w:rPr>
      </w:pPr>
      <w:r w:rsidRPr="00E80DEB">
        <w:rPr>
          <w:rFonts w:eastAsia="Times New Roman"/>
          <w:b/>
          <w:color w:val="000000"/>
          <w:spacing w:val="-8"/>
          <w:sz w:val="28"/>
          <w:szCs w:val="28"/>
        </w:rPr>
        <w:t>Раздел 3.</w:t>
      </w:r>
      <w:r w:rsidR="00993C34">
        <w:rPr>
          <w:rFonts w:eastAsia="Times New Roman"/>
          <w:b/>
          <w:color w:val="000000"/>
          <w:spacing w:val="-8"/>
          <w:sz w:val="28"/>
          <w:szCs w:val="28"/>
        </w:rPr>
        <w:t xml:space="preserve"> </w:t>
      </w:r>
      <w:r w:rsidR="007370AB" w:rsidRPr="007370AB">
        <w:rPr>
          <w:b/>
          <w:sz w:val="28"/>
          <w:szCs w:val="28"/>
        </w:rPr>
        <w:t>Результаты профессиональной педагогической, научно – методической  деятельности педагога. Профессиональные достижения педагогического работника</w:t>
      </w:r>
      <w:r w:rsidR="007370AB">
        <w:rPr>
          <w:b/>
          <w:sz w:val="28"/>
          <w:szCs w:val="28"/>
        </w:rPr>
        <w:t>.</w:t>
      </w:r>
    </w:p>
    <w:p w:rsidR="007370AB" w:rsidRDefault="00D71E6B" w:rsidP="0066035E">
      <w:pPr>
        <w:tabs>
          <w:tab w:val="left" w:pos="1276"/>
        </w:tabs>
        <w:spacing w:line="276" w:lineRule="auto"/>
        <w:ind w:firstLine="720"/>
        <w:jc w:val="both"/>
        <w:rPr>
          <w:sz w:val="28"/>
          <w:szCs w:val="28"/>
        </w:rPr>
      </w:pPr>
      <w:r w:rsidRPr="00E80DEB">
        <w:rPr>
          <w:rFonts w:eastAsia="Times New Roman"/>
          <w:color w:val="000000"/>
          <w:spacing w:val="-10"/>
          <w:sz w:val="28"/>
          <w:szCs w:val="28"/>
        </w:rPr>
        <w:t>В данн</w:t>
      </w:r>
      <w:r w:rsidR="007370AB">
        <w:rPr>
          <w:rFonts w:eastAsia="Times New Roman"/>
          <w:color w:val="000000"/>
          <w:spacing w:val="-10"/>
          <w:sz w:val="28"/>
          <w:szCs w:val="28"/>
        </w:rPr>
        <w:t xml:space="preserve">ый </w:t>
      </w:r>
      <w:r w:rsidRPr="00E80DEB">
        <w:rPr>
          <w:rFonts w:eastAsia="Times New Roman"/>
          <w:color w:val="000000"/>
          <w:spacing w:val="-10"/>
          <w:sz w:val="28"/>
          <w:szCs w:val="28"/>
        </w:rPr>
        <w:t xml:space="preserve"> раздел </w:t>
      </w:r>
      <w:r w:rsidR="007370AB" w:rsidRPr="007370AB">
        <w:rPr>
          <w:sz w:val="28"/>
          <w:szCs w:val="28"/>
        </w:rPr>
        <w:t>включа</w:t>
      </w:r>
      <w:r w:rsidR="007370AB">
        <w:rPr>
          <w:sz w:val="28"/>
          <w:szCs w:val="28"/>
        </w:rPr>
        <w:t>ю</w:t>
      </w:r>
      <w:r w:rsidR="007370AB" w:rsidRPr="007370AB">
        <w:rPr>
          <w:sz w:val="28"/>
          <w:szCs w:val="28"/>
        </w:rPr>
        <w:t>тся материалы, демонстрирующие динамику результатов педагогической деятельности в межаттестационный период,  материалы, свидетельствующие об особенностях педагогической деятельности, обеспечивающих личный вклад педагогического работника в развитие образования</w:t>
      </w:r>
      <w:r w:rsidR="007370AB">
        <w:rPr>
          <w:sz w:val="28"/>
          <w:szCs w:val="28"/>
        </w:rPr>
        <w:t>:</w:t>
      </w:r>
    </w:p>
    <w:p w:rsidR="007370AB" w:rsidRPr="00204561" w:rsidRDefault="007370AB" w:rsidP="0066035E">
      <w:pPr>
        <w:spacing w:line="276" w:lineRule="auto"/>
        <w:jc w:val="both"/>
        <w:rPr>
          <w:color w:val="000000"/>
          <w:spacing w:val="-1"/>
          <w:sz w:val="28"/>
          <w:szCs w:val="28"/>
        </w:rPr>
      </w:pPr>
      <w:r w:rsidRPr="007370AB">
        <w:t xml:space="preserve">- </w:t>
      </w:r>
      <w:r w:rsidRPr="00204561">
        <w:rPr>
          <w:sz w:val="28"/>
          <w:szCs w:val="28"/>
        </w:rPr>
        <w:t xml:space="preserve">материалы мониторинговых исследований, подтверждающие стабильные положительные результаты (положительную динамику результатов)  </w:t>
      </w:r>
      <w:r w:rsidRPr="00204561">
        <w:rPr>
          <w:color w:val="000000"/>
          <w:spacing w:val="1"/>
          <w:sz w:val="28"/>
          <w:szCs w:val="28"/>
        </w:rPr>
        <w:t>результаты  освоения обучающимися образо</w:t>
      </w:r>
      <w:r w:rsidRPr="00204561">
        <w:rPr>
          <w:color w:val="000000"/>
          <w:spacing w:val="1"/>
          <w:sz w:val="28"/>
          <w:szCs w:val="28"/>
        </w:rPr>
        <w:softHyphen/>
      </w:r>
      <w:r w:rsidRPr="00204561">
        <w:rPr>
          <w:color w:val="000000"/>
          <w:spacing w:val="-1"/>
          <w:sz w:val="28"/>
          <w:szCs w:val="28"/>
        </w:rPr>
        <w:t>вательных программ  по должности учитель;</w:t>
      </w:r>
    </w:p>
    <w:p w:rsidR="007370AB" w:rsidRPr="00204561" w:rsidRDefault="007370AB" w:rsidP="0066035E">
      <w:pPr>
        <w:spacing w:line="276" w:lineRule="auto"/>
        <w:jc w:val="both"/>
        <w:rPr>
          <w:sz w:val="28"/>
          <w:szCs w:val="28"/>
        </w:rPr>
      </w:pPr>
      <w:r w:rsidRPr="00204561">
        <w:rPr>
          <w:color w:val="000000"/>
          <w:spacing w:val="-1"/>
          <w:sz w:val="28"/>
          <w:szCs w:val="28"/>
        </w:rPr>
        <w:t xml:space="preserve">- </w:t>
      </w:r>
      <w:r w:rsidRPr="00204561">
        <w:rPr>
          <w:sz w:val="28"/>
          <w:szCs w:val="28"/>
        </w:rPr>
        <w:t xml:space="preserve">материалы мониторинговых исследований, подтверждающие положительную динамику психолого-педагогического развития </w:t>
      </w:r>
      <w:r w:rsidRPr="00204561">
        <w:rPr>
          <w:sz w:val="28"/>
          <w:szCs w:val="28"/>
        </w:rPr>
        <w:lastRenderedPageBreak/>
        <w:t xml:space="preserve">обучающихся или материалы, отражающие показатели сохранности контингента обучающихся – по  </w:t>
      </w:r>
      <w:r w:rsidRPr="0048037A">
        <w:rPr>
          <w:sz w:val="28"/>
          <w:szCs w:val="28"/>
        </w:rPr>
        <w:t>иным должностям;</w:t>
      </w:r>
    </w:p>
    <w:p w:rsidR="007370AB" w:rsidRPr="00204561" w:rsidRDefault="007370AB" w:rsidP="0066035E">
      <w:pPr>
        <w:spacing w:line="276" w:lineRule="auto"/>
        <w:jc w:val="both"/>
        <w:rPr>
          <w:color w:val="000000"/>
          <w:spacing w:val="2"/>
          <w:sz w:val="28"/>
          <w:szCs w:val="28"/>
        </w:rPr>
      </w:pPr>
      <w:r w:rsidRPr="00204561">
        <w:rPr>
          <w:sz w:val="28"/>
          <w:szCs w:val="28"/>
        </w:rPr>
        <w:t xml:space="preserve">- </w:t>
      </w:r>
      <w:r w:rsidRPr="00204561">
        <w:rPr>
          <w:color w:val="000000"/>
          <w:spacing w:val="2"/>
          <w:sz w:val="28"/>
          <w:szCs w:val="28"/>
        </w:rPr>
        <w:t>результаты участия обучающихся в олимпиадах, конкурсах, соревнованиях и т.д. (копии грамот, дипломов, сертификатов, свидетельств);</w:t>
      </w:r>
    </w:p>
    <w:p w:rsidR="007370AB" w:rsidRPr="00204561" w:rsidRDefault="00204561" w:rsidP="0066035E">
      <w:pPr>
        <w:spacing w:line="276" w:lineRule="auto"/>
        <w:jc w:val="both"/>
        <w:rPr>
          <w:color w:val="000000"/>
          <w:spacing w:val="2"/>
          <w:sz w:val="28"/>
          <w:szCs w:val="28"/>
        </w:rPr>
      </w:pPr>
      <w:r w:rsidRPr="00204561">
        <w:rPr>
          <w:color w:val="000000"/>
          <w:spacing w:val="2"/>
          <w:sz w:val="28"/>
          <w:szCs w:val="28"/>
        </w:rPr>
        <w:t xml:space="preserve">-  </w:t>
      </w:r>
      <w:r w:rsidR="007370AB" w:rsidRPr="00204561">
        <w:rPr>
          <w:color w:val="000000"/>
          <w:spacing w:val="2"/>
          <w:sz w:val="28"/>
          <w:szCs w:val="28"/>
        </w:rPr>
        <w:t>авторские (модифицированные) программы, методические разработки с рецензиями, отзывами о применении;</w:t>
      </w:r>
    </w:p>
    <w:p w:rsidR="007370AB" w:rsidRPr="00204561" w:rsidRDefault="00204561" w:rsidP="0066035E">
      <w:pPr>
        <w:spacing w:line="276" w:lineRule="auto"/>
        <w:jc w:val="both"/>
        <w:rPr>
          <w:color w:val="000000"/>
          <w:sz w:val="28"/>
          <w:szCs w:val="28"/>
        </w:rPr>
      </w:pPr>
      <w:r w:rsidRPr="00204561">
        <w:rPr>
          <w:color w:val="000000"/>
          <w:spacing w:val="2"/>
          <w:sz w:val="28"/>
          <w:szCs w:val="28"/>
        </w:rPr>
        <w:t xml:space="preserve">- </w:t>
      </w:r>
      <w:r w:rsidR="007370AB" w:rsidRPr="00204561">
        <w:rPr>
          <w:color w:val="000000"/>
          <w:sz w:val="28"/>
          <w:szCs w:val="28"/>
        </w:rPr>
        <w:t>материалы творческих отчетов, мастер-классов, сценарии открытых уроков (занятий, мероприятий);</w:t>
      </w:r>
    </w:p>
    <w:p w:rsidR="007370AB" w:rsidRPr="00204561" w:rsidRDefault="00204561" w:rsidP="0066035E">
      <w:pPr>
        <w:spacing w:line="276" w:lineRule="auto"/>
        <w:jc w:val="both"/>
        <w:rPr>
          <w:sz w:val="28"/>
          <w:szCs w:val="28"/>
        </w:rPr>
      </w:pPr>
      <w:r w:rsidRPr="00204561">
        <w:rPr>
          <w:color w:val="000000"/>
          <w:sz w:val="28"/>
          <w:szCs w:val="28"/>
        </w:rPr>
        <w:t xml:space="preserve">- </w:t>
      </w:r>
      <w:r w:rsidR="007370AB" w:rsidRPr="00204561">
        <w:rPr>
          <w:color w:val="000000"/>
          <w:sz w:val="28"/>
          <w:szCs w:val="28"/>
        </w:rPr>
        <w:t>рефераты, доклады, статьи;</w:t>
      </w:r>
    </w:p>
    <w:p w:rsidR="007370AB" w:rsidRPr="00204561" w:rsidRDefault="00204561" w:rsidP="0066035E">
      <w:pPr>
        <w:spacing w:line="276" w:lineRule="auto"/>
        <w:jc w:val="both"/>
        <w:rPr>
          <w:color w:val="000000"/>
          <w:spacing w:val="-2"/>
          <w:sz w:val="28"/>
          <w:szCs w:val="28"/>
        </w:rPr>
      </w:pPr>
      <w:r w:rsidRPr="00204561">
        <w:rPr>
          <w:color w:val="000000"/>
          <w:spacing w:val="-1"/>
          <w:sz w:val="28"/>
          <w:szCs w:val="28"/>
        </w:rPr>
        <w:t>- д</w:t>
      </w:r>
      <w:r w:rsidR="007370AB" w:rsidRPr="00204561">
        <w:rPr>
          <w:color w:val="000000"/>
          <w:spacing w:val="-1"/>
          <w:sz w:val="28"/>
          <w:szCs w:val="28"/>
        </w:rPr>
        <w:t xml:space="preserve">окументы, подтверждающие участие в работе  методических объединений, творческих групп, сотрудничество с </w:t>
      </w:r>
      <w:r w:rsidR="007370AB" w:rsidRPr="00204561">
        <w:rPr>
          <w:color w:val="000000"/>
          <w:spacing w:val="-2"/>
          <w:sz w:val="28"/>
          <w:szCs w:val="28"/>
        </w:rPr>
        <w:t>методическими центрами, организациями дополнительного профессионального образования, ВУЗами и другими организациями: протоколы, программы мероприятий, тексты докладов, отзывы, сертификаты, т.д.;</w:t>
      </w:r>
    </w:p>
    <w:p w:rsidR="007370AB" w:rsidRPr="00204561" w:rsidRDefault="00204561" w:rsidP="0066035E">
      <w:pPr>
        <w:spacing w:line="276" w:lineRule="auto"/>
        <w:jc w:val="both"/>
        <w:rPr>
          <w:color w:val="000000"/>
          <w:spacing w:val="-1"/>
          <w:sz w:val="28"/>
          <w:szCs w:val="28"/>
        </w:rPr>
      </w:pPr>
      <w:r w:rsidRPr="00204561">
        <w:rPr>
          <w:color w:val="000000"/>
          <w:spacing w:val="-2"/>
          <w:sz w:val="28"/>
          <w:szCs w:val="28"/>
        </w:rPr>
        <w:t xml:space="preserve"> -</w:t>
      </w:r>
      <w:r w:rsidR="007370AB" w:rsidRPr="00204561">
        <w:rPr>
          <w:color w:val="000000"/>
          <w:spacing w:val="-1"/>
          <w:sz w:val="28"/>
          <w:szCs w:val="28"/>
        </w:rPr>
        <w:t>документы, подтверждающие участие в организации и проведении семинаров, конференций, «круглых столов» и т.д.: сертификаты, благодарственные письма, отзывы и т.п.;</w:t>
      </w:r>
    </w:p>
    <w:p w:rsidR="007370AB" w:rsidRPr="00204561" w:rsidRDefault="00204561" w:rsidP="0066035E">
      <w:pPr>
        <w:spacing w:line="276" w:lineRule="auto"/>
        <w:jc w:val="both"/>
        <w:rPr>
          <w:color w:val="000000"/>
          <w:spacing w:val="-2"/>
          <w:sz w:val="28"/>
          <w:szCs w:val="28"/>
        </w:rPr>
      </w:pPr>
      <w:r w:rsidRPr="00204561">
        <w:rPr>
          <w:color w:val="000000"/>
          <w:spacing w:val="-1"/>
          <w:sz w:val="28"/>
          <w:szCs w:val="28"/>
        </w:rPr>
        <w:t xml:space="preserve"> - </w:t>
      </w:r>
      <w:r w:rsidR="007370AB" w:rsidRPr="00204561">
        <w:rPr>
          <w:color w:val="000000"/>
          <w:spacing w:val="-2"/>
          <w:sz w:val="28"/>
          <w:szCs w:val="28"/>
        </w:rPr>
        <w:t>материалы, подтверждающие участие в профессиональных (творческих) педагогических конкурсах: сертификаты, дипломы;</w:t>
      </w:r>
    </w:p>
    <w:p w:rsidR="007370AB" w:rsidRPr="00204561" w:rsidRDefault="00204561" w:rsidP="0066035E">
      <w:pPr>
        <w:spacing w:line="276" w:lineRule="auto"/>
        <w:jc w:val="both"/>
        <w:rPr>
          <w:color w:val="000000"/>
          <w:spacing w:val="-2"/>
          <w:sz w:val="28"/>
          <w:szCs w:val="28"/>
        </w:rPr>
      </w:pPr>
      <w:r w:rsidRPr="00204561">
        <w:rPr>
          <w:color w:val="000000"/>
          <w:spacing w:val="-2"/>
          <w:sz w:val="28"/>
          <w:szCs w:val="28"/>
        </w:rPr>
        <w:t xml:space="preserve"> - п</w:t>
      </w:r>
      <w:r w:rsidR="007370AB" w:rsidRPr="00204561">
        <w:rPr>
          <w:color w:val="000000"/>
          <w:spacing w:val="-2"/>
          <w:sz w:val="28"/>
          <w:szCs w:val="28"/>
        </w:rPr>
        <w:t>редставление руководителя методического объединения на аттестуемого педагогического работника с указанием его конкретного личного вклада в повышение качества образования, воспитания и распространение собственного опыта;</w:t>
      </w:r>
    </w:p>
    <w:p w:rsidR="00204561" w:rsidRDefault="00204561" w:rsidP="0066035E">
      <w:pPr>
        <w:spacing w:line="276" w:lineRule="auto"/>
        <w:jc w:val="both"/>
        <w:rPr>
          <w:bCs/>
          <w:color w:val="000000"/>
          <w:spacing w:val="-3"/>
          <w:sz w:val="28"/>
          <w:szCs w:val="28"/>
        </w:rPr>
      </w:pPr>
      <w:r w:rsidRPr="00204561">
        <w:rPr>
          <w:color w:val="000000"/>
          <w:spacing w:val="-2"/>
          <w:sz w:val="28"/>
          <w:szCs w:val="28"/>
        </w:rPr>
        <w:t xml:space="preserve">- </w:t>
      </w:r>
      <w:r w:rsidR="007370AB" w:rsidRPr="00204561">
        <w:rPr>
          <w:color w:val="000000"/>
          <w:spacing w:val="3"/>
          <w:sz w:val="28"/>
          <w:szCs w:val="28"/>
        </w:rPr>
        <w:t>другие материалы</w:t>
      </w:r>
      <w:r w:rsidRPr="00204561">
        <w:rPr>
          <w:color w:val="000000"/>
          <w:spacing w:val="3"/>
          <w:sz w:val="28"/>
          <w:szCs w:val="28"/>
        </w:rPr>
        <w:t xml:space="preserve"> (п</w:t>
      </w:r>
      <w:r w:rsidR="007370AB" w:rsidRPr="00204561">
        <w:rPr>
          <w:bCs/>
          <w:color w:val="000000"/>
          <w:spacing w:val="-3"/>
          <w:sz w:val="28"/>
          <w:szCs w:val="28"/>
        </w:rPr>
        <w:t>рограмма инновационной деятельности, имеющая соответствующий гриф утверждения</w:t>
      </w:r>
      <w:r w:rsidRPr="00204561">
        <w:rPr>
          <w:bCs/>
          <w:color w:val="000000"/>
          <w:spacing w:val="-3"/>
          <w:sz w:val="28"/>
          <w:szCs w:val="28"/>
        </w:rPr>
        <w:t xml:space="preserve">, </w:t>
      </w:r>
      <w:r w:rsidR="007370AB" w:rsidRPr="00204561">
        <w:rPr>
          <w:bCs/>
          <w:color w:val="000000"/>
          <w:spacing w:val="-3"/>
          <w:sz w:val="28"/>
          <w:szCs w:val="28"/>
        </w:rPr>
        <w:t>план опытно-экспериментальной работы на год</w:t>
      </w:r>
      <w:r w:rsidRPr="00204561">
        <w:rPr>
          <w:bCs/>
          <w:color w:val="000000"/>
          <w:spacing w:val="-3"/>
          <w:sz w:val="28"/>
          <w:szCs w:val="28"/>
        </w:rPr>
        <w:t xml:space="preserve"> и пр.)</w:t>
      </w:r>
      <w:r>
        <w:rPr>
          <w:bCs/>
          <w:color w:val="000000"/>
          <w:spacing w:val="-3"/>
          <w:sz w:val="28"/>
          <w:szCs w:val="28"/>
        </w:rPr>
        <w:t>;</w:t>
      </w:r>
    </w:p>
    <w:p w:rsidR="00E80DEB" w:rsidRPr="00204561" w:rsidRDefault="00204561" w:rsidP="0048037A">
      <w:pPr>
        <w:spacing w:line="276" w:lineRule="auto"/>
        <w:jc w:val="right"/>
        <w:rPr>
          <w:color w:val="000000"/>
          <w:spacing w:val="-14"/>
          <w:sz w:val="28"/>
          <w:szCs w:val="28"/>
        </w:rPr>
        <w:sectPr w:rsidR="00E80DEB" w:rsidRPr="00204561">
          <w:pgSz w:w="11909" w:h="16834"/>
          <w:pgMar w:top="912" w:right="610" w:bottom="1358" w:left="1982" w:header="720" w:footer="720" w:gutter="0"/>
          <w:cols w:space="60"/>
          <w:noEndnote/>
        </w:sectPr>
      </w:pPr>
      <w:r>
        <w:rPr>
          <w:bCs/>
          <w:color w:val="000000"/>
          <w:spacing w:val="-3"/>
          <w:sz w:val="28"/>
          <w:szCs w:val="28"/>
        </w:rPr>
        <w:t xml:space="preserve">- </w:t>
      </w:r>
      <w:r w:rsidRPr="00204561">
        <w:rPr>
          <w:bCs/>
          <w:color w:val="000000"/>
          <w:spacing w:val="-3"/>
          <w:sz w:val="28"/>
          <w:szCs w:val="28"/>
        </w:rPr>
        <w:t>с</w:t>
      </w:r>
      <w:r w:rsidRPr="00204561">
        <w:rPr>
          <w:sz w:val="28"/>
          <w:szCs w:val="28"/>
        </w:rPr>
        <w:t xml:space="preserve">ведения по распространению собственного опыта работы и участию в профессиональных (творческих) конкурсах оформляются в таблицах </w:t>
      </w:r>
      <w:r w:rsidRPr="0048037A">
        <w:rPr>
          <w:sz w:val="28"/>
          <w:szCs w:val="28"/>
        </w:rPr>
        <w:t>(Приложения 4-6).</w:t>
      </w:r>
    </w:p>
    <w:p w:rsidR="00C16F2E" w:rsidRDefault="00EE2E2C" w:rsidP="00C16F2E">
      <w:pPr>
        <w:shd w:val="clear" w:color="auto" w:fill="FFFFFF"/>
        <w:spacing w:line="408" w:lineRule="exact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299" distR="114299" simplePos="0" relativeHeight="251659264" behindDoc="0" locked="0" layoutInCell="0" allowOverlap="1">
                <wp:simplePos x="0" y="0"/>
                <wp:positionH relativeFrom="margin">
                  <wp:posOffset>-109856</wp:posOffset>
                </wp:positionH>
                <wp:positionV relativeFrom="paragraph">
                  <wp:posOffset>1627505</wp:posOffset>
                </wp:positionV>
                <wp:extent cx="0" cy="7296785"/>
                <wp:effectExtent l="0" t="0" r="19050" b="184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9678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8.65pt,128.15pt" to="-8.65pt,7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0" allowOverlap="1">
                <wp:simplePos x="0" y="0"/>
                <wp:positionH relativeFrom="margin">
                  <wp:posOffset>5940424</wp:posOffset>
                </wp:positionH>
                <wp:positionV relativeFrom="paragraph">
                  <wp:posOffset>1630680</wp:posOffset>
                </wp:positionV>
                <wp:extent cx="0" cy="7278370"/>
                <wp:effectExtent l="0" t="0" r="19050" b="177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7837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467.75pt,128.4pt" to="467.75pt,7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" o:allowincell="f" strokeweight=".7pt">
                <w10:wrap anchorx="margin"/>
              </v:line>
            </w:pict>
          </mc:Fallback>
        </mc:AlternateContent>
      </w:r>
      <w:r w:rsidR="00C16F2E">
        <w:rPr>
          <w:rFonts w:eastAsia="Times New Roman"/>
          <w:b/>
          <w:bCs/>
          <w:color w:val="000000"/>
          <w:spacing w:val="-16"/>
          <w:sz w:val="26"/>
          <w:szCs w:val="26"/>
        </w:rPr>
        <w:t>Приложение 1</w:t>
      </w:r>
    </w:p>
    <w:p w:rsidR="00C16F2E" w:rsidRDefault="00C16F2E" w:rsidP="00C16F2E">
      <w:pPr>
        <w:shd w:val="clear" w:color="auto" w:fill="FFFFFF"/>
        <w:spacing w:line="408" w:lineRule="exact"/>
        <w:ind w:right="5"/>
        <w:jc w:val="right"/>
      </w:pPr>
    </w:p>
    <w:p w:rsidR="00C16F2E" w:rsidRDefault="00C16F2E" w:rsidP="00C16F2E">
      <w:pPr>
        <w:shd w:val="clear" w:color="auto" w:fill="FFFFFF"/>
        <w:spacing w:line="408" w:lineRule="exact"/>
        <w:jc w:val="right"/>
      </w:pPr>
      <w:r>
        <w:rPr>
          <w:rFonts w:eastAsia="Times New Roman"/>
          <w:color w:val="000000"/>
          <w:spacing w:val="-11"/>
          <w:sz w:val="26"/>
          <w:szCs w:val="26"/>
        </w:rPr>
        <w:t>Образец титульного листа представляемых педагогом материалов</w:t>
      </w:r>
    </w:p>
    <w:p w:rsidR="00C16F2E" w:rsidRDefault="00C16F2E" w:rsidP="00C16F2E">
      <w:pPr>
        <w:shd w:val="clear" w:color="auto" w:fill="FFFFFF"/>
        <w:spacing w:before="418" w:line="413" w:lineRule="exact"/>
        <w:ind w:right="58"/>
        <w:jc w:val="center"/>
      </w:pPr>
      <w:r>
        <w:rPr>
          <w:rFonts w:eastAsia="Times New Roman"/>
          <w:color w:val="000000"/>
          <w:spacing w:val="-10"/>
          <w:sz w:val="26"/>
          <w:szCs w:val="26"/>
        </w:rPr>
        <w:t>Министерство образования и науки Республики Бурятия</w:t>
      </w:r>
    </w:p>
    <w:p w:rsidR="00C16F2E" w:rsidRDefault="00C16F2E" w:rsidP="00C16F2E">
      <w:pPr>
        <w:shd w:val="clear" w:color="auto" w:fill="FFFFFF"/>
        <w:spacing w:line="413" w:lineRule="exact"/>
        <w:ind w:right="62"/>
        <w:jc w:val="center"/>
      </w:pPr>
      <w:r>
        <w:rPr>
          <w:rFonts w:eastAsia="Times New Roman"/>
          <w:color w:val="000000"/>
          <w:spacing w:val="-11"/>
          <w:sz w:val="26"/>
          <w:szCs w:val="26"/>
        </w:rPr>
        <w:t>Наименование муниципального образования (только для муниципальных учреждений)</w:t>
      </w:r>
    </w:p>
    <w:p w:rsidR="00C16F2E" w:rsidRDefault="00C16F2E" w:rsidP="00C16F2E">
      <w:pPr>
        <w:shd w:val="clear" w:color="auto" w:fill="FFFFFF"/>
        <w:spacing w:line="413" w:lineRule="exact"/>
        <w:ind w:right="53"/>
        <w:jc w:val="center"/>
      </w:pPr>
      <w:r>
        <w:rPr>
          <w:rFonts w:eastAsia="Times New Roman"/>
          <w:color w:val="000000"/>
          <w:spacing w:val="-10"/>
          <w:sz w:val="26"/>
          <w:szCs w:val="26"/>
        </w:rPr>
        <w:t>Наименование образовательного учреждения</w:t>
      </w:r>
    </w:p>
    <w:p w:rsidR="00C16F2E" w:rsidRDefault="00C16F2E" w:rsidP="00C16F2E">
      <w:pPr>
        <w:shd w:val="clear" w:color="auto" w:fill="FFFFFF"/>
        <w:spacing w:before="1238" w:line="408" w:lineRule="exact"/>
        <w:ind w:right="53"/>
        <w:jc w:val="center"/>
      </w:pPr>
      <w:r>
        <w:rPr>
          <w:rFonts w:eastAsia="Times New Roman"/>
          <w:b/>
          <w:bCs/>
          <w:color w:val="000000"/>
          <w:spacing w:val="-12"/>
          <w:sz w:val="26"/>
          <w:szCs w:val="26"/>
        </w:rPr>
        <w:t>Аттестационные материалы</w:t>
      </w:r>
    </w:p>
    <w:p w:rsidR="00C16F2E" w:rsidRDefault="00C16F2E" w:rsidP="00C16F2E">
      <w:pPr>
        <w:shd w:val="clear" w:color="auto" w:fill="FFFFFF"/>
        <w:spacing w:line="408" w:lineRule="exact"/>
        <w:ind w:right="48"/>
        <w:jc w:val="center"/>
      </w:pPr>
      <w:r>
        <w:rPr>
          <w:rFonts w:eastAsia="Times New Roman"/>
          <w:b/>
          <w:bCs/>
          <w:color w:val="000000"/>
          <w:spacing w:val="-10"/>
          <w:sz w:val="26"/>
          <w:szCs w:val="26"/>
        </w:rPr>
        <w:t xml:space="preserve">Портфолио </w:t>
      </w:r>
      <w:r>
        <w:rPr>
          <w:rFonts w:eastAsia="Times New Roman"/>
          <w:color w:val="000000"/>
          <w:spacing w:val="-10"/>
          <w:sz w:val="26"/>
          <w:szCs w:val="26"/>
        </w:rPr>
        <w:t>(на первую и высшую квалификационную категории)</w:t>
      </w:r>
    </w:p>
    <w:p w:rsidR="00C16F2E" w:rsidRDefault="00C16F2E" w:rsidP="00C16F2E">
      <w:pPr>
        <w:shd w:val="clear" w:color="auto" w:fill="FFFFFF"/>
        <w:tabs>
          <w:tab w:val="left" w:leader="underscore" w:pos="8635"/>
        </w:tabs>
        <w:spacing w:line="408" w:lineRule="exact"/>
        <w:ind w:left="14"/>
        <w:rPr>
          <w:rFonts w:eastAsia="Times New Roman"/>
          <w:color w:val="000000"/>
          <w:spacing w:val="-24"/>
          <w:sz w:val="26"/>
          <w:szCs w:val="26"/>
        </w:rPr>
      </w:pPr>
    </w:p>
    <w:p w:rsidR="00C16F2E" w:rsidRDefault="00C16F2E" w:rsidP="00C16F2E">
      <w:pPr>
        <w:shd w:val="clear" w:color="auto" w:fill="FFFFFF"/>
        <w:tabs>
          <w:tab w:val="left" w:leader="underscore" w:pos="8635"/>
        </w:tabs>
        <w:spacing w:line="408" w:lineRule="exact"/>
        <w:ind w:left="14"/>
      </w:pPr>
      <w:r>
        <w:rPr>
          <w:rFonts w:eastAsia="Times New Roman"/>
          <w:color w:val="000000"/>
          <w:spacing w:val="-24"/>
          <w:sz w:val="26"/>
          <w:szCs w:val="26"/>
        </w:rPr>
        <w:t>ФИО</w:t>
      </w:r>
      <w:r>
        <w:rPr>
          <w:rFonts w:eastAsia="Times New Roman"/>
          <w:color w:val="000000"/>
          <w:sz w:val="26"/>
          <w:szCs w:val="26"/>
        </w:rPr>
        <w:tab/>
      </w:r>
    </w:p>
    <w:p w:rsidR="00C16F2E" w:rsidRDefault="00C16F2E" w:rsidP="00C16F2E">
      <w:pPr>
        <w:shd w:val="clear" w:color="auto" w:fill="FFFFFF"/>
        <w:tabs>
          <w:tab w:val="left" w:leader="underscore" w:pos="8635"/>
        </w:tabs>
        <w:spacing w:before="5" w:line="408" w:lineRule="exact"/>
        <w:ind w:left="5"/>
      </w:pPr>
      <w:r>
        <w:rPr>
          <w:rFonts w:eastAsia="Times New Roman"/>
          <w:color w:val="000000"/>
          <w:spacing w:val="-13"/>
          <w:sz w:val="26"/>
          <w:szCs w:val="26"/>
        </w:rPr>
        <w:t>Должность</w:t>
      </w:r>
      <w:r>
        <w:rPr>
          <w:rFonts w:eastAsia="Times New Roman"/>
          <w:color w:val="000000"/>
          <w:sz w:val="26"/>
          <w:szCs w:val="26"/>
        </w:rPr>
        <w:tab/>
      </w:r>
    </w:p>
    <w:p w:rsidR="00C16F2E" w:rsidRDefault="00C16F2E" w:rsidP="00C16F2E">
      <w:pPr>
        <w:shd w:val="clear" w:color="auto" w:fill="FFFFFF"/>
        <w:tabs>
          <w:tab w:val="left" w:leader="underscore" w:pos="8635"/>
        </w:tabs>
        <w:spacing w:line="408" w:lineRule="exact"/>
      </w:pPr>
      <w:r>
        <w:rPr>
          <w:rFonts w:eastAsia="Times New Roman"/>
          <w:color w:val="000000"/>
          <w:spacing w:val="-14"/>
          <w:sz w:val="26"/>
          <w:szCs w:val="26"/>
        </w:rPr>
        <w:t>Имеющаяся категория</w:t>
      </w:r>
      <w:r>
        <w:rPr>
          <w:rFonts w:eastAsia="Times New Roman"/>
          <w:color w:val="000000"/>
          <w:sz w:val="26"/>
          <w:szCs w:val="26"/>
        </w:rPr>
        <w:tab/>
      </w:r>
    </w:p>
    <w:p w:rsidR="00C16F2E" w:rsidRDefault="00C16F2E" w:rsidP="00C16F2E">
      <w:pPr>
        <w:shd w:val="clear" w:color="auto" w:fill="FFFFFF"/>
        <w:tabs>
          <w:tab w:val="left" w:leader="underscore" w:pos="8635"/>
        </w:tabs>
        <w:spacing w:before="10" w:line="408" w:lineRule="exact"/>
        <w:ind w:left="10"/>
      </w:pPr>
      <w:r>
        <w:rPr>
          <w:rFonts w:eastAsia="Times New Roman"/>
          <w:color w:val="000000"/>
          <w:spacing w:val="-11"/>
          <w:sz w:val="26"/>
          <w:szCs w:val="26"/>
        </w:rPr>
        <w:t>Заявленная категория</w:t>
      </w:r>
      <w:r>
        <w:rPr>
          <w:rFonts w:eastAsia="Times New Roman"/>
          <w:color w:val="000000"/>
          <w:sz w:val="26"/>
          <w:szCs w:val="26"/>
        </w:rPr>
        <w:tab/>
      </w:r>
    </w:p>
    <w:p w:rsidR="00435628" w:rsidRDefault="00C16F2E" w:rsidP="005C3A24">
      <w:pPr>
        <w:shd w:val="clear" w:color="auto" w:fill="FFFFFF"/>
        <w:spacing w:before="5026"/>
        <w:ind w:right="38"/>
        <w:jc w:val="center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2</w:t>
      </w:r>
      <w:r w:rsidR="001B6905">
        <w:rPr>
          <w:color w:val="000000"/>
          <w:spacing w:val="-4"/>
          <w:sz w:val="26"/>
          <w:szCs w:val="26"/>
        </w:rPr>
        <w:t>015</w:t>
      </w:r>
    </w:p>
    <w:p w:rsidR="000D6B0A" w:rsidRDefault="000D6B0A" w:rsidP="000D6B0A">
      <w:pPr>
        <w:jc w:val="right"/>
        <w:rPr>
          <w:b/>
          <w:bCs/>
        </w:rPr>
      </w:pPr>
    </w:p>
    <w:p w:rsidR="000D6B0A" w:rsidRDefault="000D6B0A" w:rsidP="000D6B0A">
      <w:pPr>
        <w:jc w:val="right"/>
        <w:rPr>
          <w:b/>
          <w:bCs/>
        </w:rPr>
      </w:pPr>
    </w:p>
    <w:p w:rsidR="000D6B0A" w:rsidRDefault="000D6B0A" w:rsidP="000D6B0A">
      <w:pPr>
        <w:jc w:val="right"/>
        <w:rPr>
          <w:b/>
          <w:bCs/>
        </w:rPr>
      </w:pPr>
    </w:p>
    <w:p w:rsidR="000D6B0A" w:rsidRDefault="000D6B0A" w:rsidP="000D6B0A">
      <w:pPr>
        <w:jc w:val="right"/>
        <w:rPr>
          <w:b/>
          <w:bCs/>
        </w:rPr>
      </w:pPr>
    </w:p>
    <w:p w:rsidR="000D6B0A" w:rsidRDefault="000D6B0A" w:rsidP="000D6B0A">
      <w:pPr>
        <w:jc w:val="right"/>
        <w:rPr>
          <w:b/>
          <w:bCs/>
        </w:rPr>
      </w:pPr>
    </w:p>
    <w:p w:rsidR="000D6B0A" w:rsidRDefault="000D6B0A" w:rsidP="000D6B0A">
      <w:pPr>
        <w:jc w:val="right"/>
        <w:rPr>
          <w:b/>
          <w:bCs/>
        </w:rPr>
      </w:pPr>
    </w:p>
    <w:p w:rsidR="000D6B0A" w:rsidRDefault="000D6B0A" w:rsidP="000D6B0A">
      <w:pPr>
        <w:jc w:val="right"/>
        <w:rPr>
          <w:b/>
          <w:bCs/>
        </w:rPr>
      </w:pPr>
    </w:p>
    <w:p w:rsidR="000D6B0A" w:rsidRDefault="000D6B0A" w:rsidP="000D6B0A">
      <w:pPr>
        <w:jc w:val="right"/>
        <w:rPr>
          <w:b/>
          <w:bCs/>
        </w:rPr>
      </w:pPr>
      <w:r>
        <w:rPr>
          <w:b/>
          <w:bCs/>
        </w:rPr>
        <w:t>Приложение 2</w:t>
      </w:r>
    </w:p>
    <w:p w:rsidR="000D6B0A" w:rsidRPr="00504E8D" w:rsidRDefault="000D6B0A" w:rsidP="000D6B0A">
      <w:pPr>
        <w:jc w:val="center"/>
        <w:rPr>
          <w:b/>
        </w:rPr>
      </w:pPr>
      <w:r w:rsidRPr="00504E8D">
        <w:rPr>
          <w:b/>
        </w:rPr>
        <w:t xml:space="preserve">Результаты освоения обучающимися образовательных программ по годам обучения </w:t>
      </w:r>
    </w:p>
    <w:p w:rsidR="000D6B0A" w:rsidRPr="00504E8D" w:rsidRDefault="000D6B0A" w:rsidP="000D6B0A">
      <w:pPr>
        <w:jc w:val="center"/>
        <w:rPr>
          <w:b/>
        </w:rPr>
      </w:pPr>
      <w:r w:rsidRPr="00504E8D">
        <w:rPr>
          <w:b/>
        </w:rPr>
        <w:t xml:space="preserve">в межаттестационный (доаттестационный) период </w:t>
      </w:r>
    </w:p>
    <w:p w:rsidR="000D6B0A" w:rsidRPr="00504E8D" w:rsidRDefault="000D6B0A" w:rsidP="000D6B0A">
      <w:pPr>
        <w:jc w:val="center"/>
        <w:rPr>
          <w:b/>
          <w:i/>
        </w:rPr>
      </w:pPr>
      <w:r>
        <w:rPr>
          <w:b/>
          <w:i/>
        </w:rPr>
        <w:t>(для учителя</w:t>
      </w:r>
      <w:r w:rsidRPr="00504E8D">
        <w:rPr>
          <w:b/>
          <w:i/>
        </w:rPr>
        <w:t>)</w:t>
      </w:r>
    </w:p>
    <w:tbl>
      <w:tblPr>
        <w:tblW w:w="10813" w:type="dxa"/>
        <w:tblInd w:w="-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900"/>
        <w:gridCol w:w="843"/>
        <w:gridCol w:w="900"/>
        <w:gridCol w:w="900"/>
        <w:gridCol w:w="1080"/>
        <w:gridCol w:w="1080"/>
        <w:gridCol w:w="1260"/>
        <w:gridCol w:w="1260"/>
        <w:gridCol w:w="1150"/>
      </w:tblGrid>
      <w:tr w:rsidR="000D6B0A" w:rsidRPr="00504E8D" w:rsidTr="00F75DA7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B0A" w:rsidRPr="00504E8D" w:rsidRDefault="000D6B0A" w:rsidP="00F75DA7">
            <w:pPr>
              <w:ind w:left="113" w:right="113"/>
              <w:jc w:val="center"/>
            </w:pPr>
            <w:r w:rsidRPr="00504E8D">
              <w:t xml:space="preserve">Виды  мониторинга </w:t>
            </w:r>
          </w:p>
          <w:p w:rsidR="000D6B0A" w:rsidRPr="00504E8D" w:rsidRDefault="000D6B0A" w:rsidP="00F75DA7">
            <w:pPr>
              <w:ind w:left="113" w:right="113"/>
              <w:jc w:val="center"/>
            </w:pPr>
            <w:r w:rsidRPr="00504E8D">
              <w:t>(внутренний, региональный мониторинг, итоговая аттестация в форме ЕГЭ, ОГЭ)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B0A" w:rsidRPr="00504E8D" w:rsidRDefault="000D6B0A" w:rsidP="00F75DA7">
            <w:pPr>
              <w:ind w:left="113" w:right="113"/>
              <w:jc w:val="center"/>
            </w:pPr>
            <w:r w:rsidRPr="00504E8D">
              <w:t>Учебные годы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B0A" w:rsidRPr="00504E8D" w:rsidRDefault="000D6B0A" w:rsidP="00F75DA7">
            <w:pPr>
              <w:ind w:left="113" w:right="113"/>
              <w:jc w:val="center"/>
            </w:pPr>
            <w:r w:rsidRPr="00504E8D">
              <w:t>классы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B0A" w:rsidRPr="00504E8D" w:rsidRDefault="000D6B0A" w:rsidP="00F75DA7">
            <w:pPr>
              <w:ind w:left="113" w:right="113"/>
              <w:jc w:val="center"/>
            </w:pPr>
            <w:r w:rsidRPr="00504E8D">
              <w:t>Всего  учащихся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B0A" w:rsidRPr="00504E8D" w:rsidRDefault="000D6B0A" w:rsidP="00F75DA7">
            <w:pPr>
              <w:ind w:left="113" w:right="113"/>
              <w:jc w:val="center"/>
            </w:pPr>
            <w:r w:rsidRPr="00504E8D">
              <w:t>Сроки проведения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B0A" w:rsidRPr="00504E8D" w:rsidRDefault="000D6B0A" w:rsidP="00F75DA7">
            <w:pPr>
              <w:ind w:left="113" w:right="113"/>
              <w:jc w:val="center"/>
            </w:pPr>
            <w:r w:rsidRPr="00504E8D">
              <w:t>% участия учащихся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0A" w:rsidRPr="00504E8D" w:rsidRDefault="000D6B0A" w:rsidP="00F75DA7">
            <w:pPr>
              <w:jc w:val="center"/>
            </w:pPr>
            <w:r w:rsidRPr="00504E8D">
              <w:t>Результаты мониторинга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0A" w:rsidRPr="00504E8D" w:rsidRDefault="000D6B0A" w:rsidP="00F75DA7">
            <w:pPr>
              <w:jc w:val="center"/>
            </w:pPr>
            <w:r w:rsidRPr="00504E8D">
              <w:t>Результаты подготовки обучащихся (по профилю) в системе образования области (для сравнения)</w:t>
            </w:r>
          </w:p>
        </w:tc>
      </w:tr>
      <w:tr w:rsidR="000D6B0A" w:rsidRPr="00504E8D" w:rsidTr="00F75DA7">
        <w:trPr>
          <w:cantSplit/>
          <w:trHeight w:val="164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0A" w:rsidRPr="00504E8D" w:rsidRDefault="000D6B0A" w:rsidP="00F75DA7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0A" w:rsidRPr="00504E8D" w:rsidRDefault="000D6B0A" w:rsidP="00F75DA7"/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B0A" w:rsidRPr="00504E8D" w:rsidRDefault="000D6B0A" w:rsidP="00F75DA7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B0A" w:rsidRPr="00504E8D" w:rsidRDefault="000D6B0A" w:rsidP="00F75DA7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0A" w:rsidRPr="00504E8D" w:rsidRDefault="000D6B0A" w:rsidP="00F75DA7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0A" w:rsidRPr="00504E8D" w:rsidRDefault="000D6B0A" w:rsidP="00F75D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B0A" w:rsidRPr="00504E8D" w:rsidRDefault="000D6B0A" w:rsidP="00F75DA7">
            <w:pPr>
              <w:jc w:val="center"/>
              <w:rPr>
                <w:sz w:val="18"/>
                <w:szCs w:val="18"/>
              </w:rPr>
            </w:pPr>
            <w:r w:rsidRPr="00504E8D">
              <w:rPr>
                <w:sz w:val="18"/>
                <w:szCs w:val="18"/>
              </w:rPr>
              <w:t>Доля обучающихся,  освоивших образовательную программу</w:t>
            </w:r>
          </w:p>
          <w:p w:rsidR="000D6B0A" w:rsidRPr="00504E8D" w:rsidRDefault="000D6B0A" w:rsidP="00F75DA7">
            <w:pPr>
              <w:jc w:val="center"/>
            </w:pPr>
            <w:r w:rsidRPr="00504E8D">
              <w:rPr>
                <w:sz w:val="18"/>
                <w:szCs w:val="18"/>
              </w:rPr>
              <w:t>(%)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B0A" w:rsidRPr="00504E8D" w:rsidRDefault="000D6B0A" w:rsidP="00F75DA7">
            <w:pPr>
              <w:ind w:left="113" w:right="113"/>
              <w:jc w:val="center"/>
            </w:pPr>
            <w:r w:rsidRPr="00504E8D">
              <w:t>Качество (%) или средний балл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B0A" w:rsidRPr="00504E8D" w:rsidRDefault="000D6B0A" w:rsidP="00F75DA7">
            <w:pPr>
              <w:jc w:val="center"/>
              <w:rPr>
                <w:sz w:val="18"/>
                <w:szCs w:val="18"/>
              </w:rPr>
            </w:pPr>
            <w:r w:rsidRPr="00504E8D">
              <w:rPr>
                <w:sz w:val="18"/>
                <w:szCs w:val="18"/>
              </w:rPr>
              <w:t>Доля обучающихся,  освоивших образовательную программу</w:t>
            </w:r>
          </w:p>
          <w:p w:rsidR="000D6B0A" w:rsidRPr="00504E8D" w:rsidRDefault="000D6B0A" w:rsidP="00F75DA7">
            <w:pPr>
              <w:jc w:val="center"/>
            </w:pPr>
            <w:r w:rsidRPr="00504E8D">
              <w:rPr>
                <w:sz w:val="18"/>
                <w:szCs w:val="18"/>
              </w:rPr>
              <w:t>(%)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6B0A" w:rsidRPr="00504E8D" w:rsidRDefault="000D6B0A" w:rsidP="00F75DA7">
            <w:pPr>
              <w:ind w:left="113" w:right="113"/>
              <w:jc w:val="center"/>
            </w:pPr>
            <w:r w:rsidRPr="00504E8D">
              <w:t>Качество (%) или средний балл</w:t>
            </w:r>
          </w:p>
        </w:tc>
      </w:tr>
      <w:tr w:rsidR="000D6B0A" w:rsidRPr="00504E8D" w:rsidTr="00F75DA7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A" w:rsidRPr="00504E8D" w:rsidRDefault="000D6B0A" w:rsidP="00F75DA7"/>
          <w:p w:rsidR="000D6B0A" w:rsidRPr="00504E8D" w:rsidRDefault="000D6B0A" w:rsidP="00F75DA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A" w:rsidRPr="00504E8D" w:rsidRDefault="000D6B0A" w:rsidP="00F75DA7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A" w:rsidRPr="00504E8D" w:rsidRDefault="000D6B0A" w:rsidP="00F75DA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A" w:rsidRPr="00504E8D" w:rsidRDefault="000D6B0A" w:rsidP="00F75DA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A" w:rsidRPr="00504E8D" w:rsidRDefault="000D6B0A" w:rsidP="00F75D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A" w:rsidRPr="00504E8D" w:rsidRDefault="000D6B0A" w:rsidP="00F75D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A" w:rsidRPr="00504E8D" w:rsidRDefault="000D6B0A" w:rsidP="00F75DA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A" w:rsidRPr="00504E8D" w:rsidRDefault="000D6B0A" w:rsidP="00F75DA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A" w:rsidRPr="00504E8D" w:rsidRDefault="000D6B0A" w:rsidP="00F75DA7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A" w:rsidRPr="00504E8D" w:rsidRDefault="000D6B0A" w:rsidP="00F75DA7"/>
        </w:tc>
      </w:tr>
      <w:tr w:rsidR="000D6B0A" w:rsidRPr="00504E8D" w:rsidTr="00F75DA7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A" w:rsidRPr="00504E8D" w:rsidRDefault="000D6B0A" w:rsidP="00F75DA7"/>
          <w:p w:rsidR="000D6B0A" w:rsidRPr="00504E8D" w:rsidRDefault="000D6B0A" w:rsidP="00F75DA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A" w:rsidRPr="00504E8D" w:rsidRDefault="000D6B0A" w:rsidP="00F75DA7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A" w:rsidRPr="00504E8D" w:rsidRDefault="000D6B0A" w:rsidP="00F75DA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A" w:rsidRPr="00504E8D" w:rsidRDefault="000D6B0A" w:rsidP="00F75DA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A" w:rsidRPr="00504E8D" w:rsidRDefault="000D6B0A" w:rsidP="00F75D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A" w:rsidRPr="00504E8D" w:rsidRDefault="000D6B0A" w:rsidP="00F75D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A" w:rsidRPr="00504E8D" w:rsidRDefault="000D6B0A" w:rsidP="00F75DA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A" w:rsidRPr="00504E8D" w:rsidRDefault="000D6B0A" w:rsidP="00F75DA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0A" w:rsidRPr="00504E8D" w:rsidRDefault="000D6B0A" w:rsidP="00F75DA7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0A" w:rsidRPr="00504E8D" w:rsidRDefault="000D6B0A" w:rsidP="00F75DA7"/>
        </w:tc>
      </w:tr>
      <w:tr w:rsidR="000D6B0A" w:rsidRPr="00504E8D" w:rsidTr="00F75DA7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A" w:rsidRPr="00504E8D" w:rsidRDefault="000D6B0A" w:rsidP="00F75DA7"/>
          <w:p w:rsidR="000D6B0A" w:rsidRPr="00504E8D" w:rsidRDefault="000D6B0A" w:rsidP="00F75DA7">
            <w:pPr>
              <w:ind w:left="72" w:hanging="72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A" w:rsidRPr="00504E8D" w:rsidRDefault="000D6B0A" w:rsidP="00F75DA7"/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A" w:rsidRPr="00504E8D" w:rsidRDefault="000D6B0A" w:rsidP="00F75DA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A" w:rsidRPr="00504E8D" w:rsidRDefault="000D6B0A" w:rsidP="00F75DA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A" w:rsidRPr="00504E8D" w:rsidRDefault="000D6B0A" w:rsidP="00F75D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A" w:rsidRPr="00504E8D" w:rsidRDefault="000D6B0A" w:rsidP="00F75DA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A" w:rsidRPr="00504E8D" w:rsidRDefault="000D6B0A" w:rsidP="00F75DA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0A" w:rsidRPr="00504E8D" w:rsidRDefault="000D6B0A" w:rsidP="00F75DA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0A" w:rsidRPr="00504E8D" w:rsidRDefault="000D6B0A" w:rsidP="00F75DA7"/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B0A" w:rsidRPr="00504E8D" w:rsidRDefault="000D6B0A" w:rsidP="00F75DA7"/>
        </w:tc>
      </w:tr>
    </w:tbl>
    <w:p w:rsidR="000D6B0A" w:rsidRDefault="000D6B0A" w:rsidP="000D6B0A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</w:rPr>
      </w:pPr>
    </w:p>
    <w:p w:rsidR="00EA6CCF" w:rsidRDefault="00EA6CCF" w:rsidP="000D6B0A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</w:rPr>
      </w:pPr>
    </w:p>
    <w:p w:rsidR="00EA6CCF" w:rsidRDefault="00EA6CCF" w:rsidP="00EA6CCF">
      <w:pPr>
        <w:jc w:val="center"/>
        <w:rPr>
          <w:b/>
        </w:rPr>
      </w:pPr>
      <w:r w:rsidRPr="00FF666C">
        <w:rPr>
          <w:b/>
        </w:rPr>
        <w:t>Показатели сохранности контингента обучающихся в межаттестационный (доаттестационный) период</w:t>
      </w:r>
    </w:p>
    <w:p w:rsidR="00EA6CCF" w:rsidRPr="00FF666C" w:rsidRDefault="00EA6CCF" w:rsidP="00EA6CCF">
      <w:pPr>
        <w:jc w:val="center"/>
        <w:rPr>
          <w:b/>
          <w:i/>
        </w:rPr>
      </w:pPr>
      <w:r>
        <w:rPr>
          <w:b/>
        </w:rPr>
        <w:t>(</w:t>
      </w:r>
      <w:r>
        <w:rPr>
          <w:b/>
          <w:i/>
        </w:rPr>
        <w:t>для педагога дополнительного образования)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1500"/>
        <w:gridCol w:w="1624"/>
        <w:gridCol w:w="1568"/>
        <w:gridCol w:w="1591"/>
        <w:gridCol w:w="1625"/>
      </w:tblGrid>
      <w:tr w:rsidR="00EA6CCF" w:rsidRPr="00FF666C" w:rsidTr="00F75DA7">
        <w:tc>
          <w:tcPr>
            <w:tcW w:w="1724" w:type="dxa"/>
          </w:tcPr>
          <w:p w:rsidR="00EA6CCF" w:rsidRPr="00FF666C" w:rsidRDefault="00EA6CCF" w:rsidP="00F75DA7">
            <w:pPr>
              <w:jc w:val="center"/>
            </w:pPr>
            <w:r w:rsidRPr="00FF666C">
              <w:t>Название программы</w:t>
            </w:r>
          </w:p>
        </w:tc>
        <w:tc>
          <w:tcPr>
            <w:tcW w:w="1724" w:type="dxa"/>
          </w:tcPr>
          <w:p w:rsidR="00EA6CCF" w:rsidRPr="00FF666C" w:rsidRDefault="00EA6CCF" w:rsidP="00F75DA7">
            <w:pPr>
              <w:jc w:val="center"/>
            </w:pPr>
            <w:r w:rsidRPr="00FF666C">
              <w:t>Учебный год</w:t>
            </w:r>
          </w:p>
        </w:tc>
        <w:tc>
          <w:tcPr>
            <w:tcW w:w="1724" w:type="dxa"/>
          </w:tcPr>
          <w:p w:rsidR="00EA6CCF" w:rsidRPr="00FF666C" w:rsidRDefault="00EA6CCF" w:rsidP="00F75DA7">
            <w:pPr>
              <w:jc w:val="center"/>
            </w:pPr>
            <w:r w:rsidRPr="00FF666C">
              <w:t>Кол-во обучающихся на начало года</w:t>
            </w:r>
          </w:p>
        </w:tc>
        <w:tc>
          <w:tcPr>
            <w:tcW w:w="1724" w:type="dxa"/>
          </w:tcPr>
          <w:p w:rsidR="00EA6CCF" w:rsidRPr="00FF666C" w:rsidRDefault="00EA6CCF" w:rsidP="00F75DA7">
            <w:pPr>
              <w:jc w:val="center"/>
            </w:pPr>
            <w:r w:rsidRPr="00FF666C">
              <w:t>Кол-во обучающих на конец года</w:t>
            </w:r>
          </w:p>
        </w:tc>
        <w:tc>
          <w:tcPr>
            <w:tcW w:w="1724" w:type="dxa"/>
          </w:tcPr>
          <w:p w:rsidR="00EA6CCF" w:rsidRPr="00FF666C" w:rsidRDefault="00EA6CCF" w:rsidP="00F75DA7">
            <w:pPr>
              <w:jc w:val="center"/>
            </w:pPr>
            <w:r w:rsidRPr="00FF666C">
              <w:t>% сохранности контингента</w:t>
            </w:r>
          </w:p>
        </w:tc>
        <w:tc>
          <w:tcPr>
            <w:tcW w:w="1725" w:type="dxa"/>
          </w:tcPr>
          <w:p w:rsidR="00EA6CCF" w:rsidRPr="00FF666C" w:rsidRDefault="00EA6CCF" w:rsidP="00F75DA7">
            <w:pPr>
              <w:jc w:val="center"/>
            </w:pPr>
            <w:r w:rsidRPr="00FF666C">
              <w:t xml:space="preserve">% стабильности состава обучающихся </w:t>
            </w:r>
          </w:p>
        </w:tc>
      </w:tr>
      <w:tr w:rsidR="00EA6CCF" w:rsidRPr="00FF666C" w:rsidTr="00F75DA7">
        <w:trPr>
          <w:trHeight w:val="848"/>
        </w:trPr>
        <w:tc>
          <w:tcPr>
            <w:tcW w:w="1724" w:type="dxa"/>
          </w:tcPr>
          <w:p w:rsidR="00EA6CCF" w:rsidRPr="00FF666C" w:rsidRDefault="00EA6CCF" w:rsidP="00F75DA7">
            <w:pPr>
              <w:jc w:val="center"/>
              <w:rPr>
                <w:b/>
              </w:rPr>
            </w:pPr>
          </w:p>
        </w:tc>
        <w:tc>
          <w:tcPr>
            <w:tcW w:w="1724" w:type="dxa"/>
          </w:tcPr>
          <w:p w:rsidR="00EA6CCF" w:rsidRPr="00FF666C" w:rsidRDefault="00EA6CCF" w:rsidP="00F75DA7">
            <w:pPr>
              <w:jc w:val="center"/>
              <w:rPr>
                <w:b/>
              </w:rPr>
            </w:pPr>
          </w:p>
        </w:tc>
        <w:tc>
          <w:tcPr>
            <w:tcW w:w="1724" w:type="dxa"/>
          </w:tcPr>
          <w:p w:rsidR="00EA6CCF" w:rsidRPr="00FF666C" w:rsidRDefault="00EA6CCF" w:rsidP="00F75DA7">
            <w:pPr>
              <w:jc w:val="center"/>
              <w:rPr>
                <w:b/>
              </w:rPr>
            </w:pPr>
          </w:p>
        </w:tc>
        <w:tc>
          <w:tcPr>
            <w:tcW w:w="1724" w:type="dxa"/>
          </w:tcPr>
          <w:p w:rsidR="00EA6CCF" w:rsidRPr="00FF666C" w:rsidRDefault="00EA6CCF" w:rsidP="00F75DA7">
            <w:pPr>
              <w:jc w:val="center"/>
              <w:rPr>
                <w:b/>
              </w:rPr>
            </w:pPr>
          </w:p>
        </w:tc>
        <w:tc>
          <w:tcPr>
            <w:tcW w:w="1724" w:type="dxa"/>
          </w:tcPr>
          <w:p w:rsidR="00EA6CCF" w:rsidRPr="00FF666C" w:rsidRDefault="00EA6CCF" w:rsidP="00F75DA7">
            <w:pPr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EA6CCF" w:rsidRPr="00FF666C" w:rsidRDefault="00EA6CCF" w:rsidP="00F75DA7">
            <w:pPr>
              <w:jc w:val="center"/>
              <w:rPr>
                <w:b/>
              </w:rPr>
            </w:pPr>
          </w:p>
        </w:tc>
      </w:tr>
    </w:tbl>
    <w:p w:rsidR="00EA6CCF" w:rsidRDefault="00EA6CCF" w:rsidP="00EA6CCF">
      <w:pPr>
        <w:jc w:val="center"/>
        <w:rPr>
          <w:b/>
          <w:i/>
        </w:rPr>
      </w:pPr>
    </w:p>
    <w:p w:rsidR="00EA6CCF" w:rsidRDefault="00EA6CCF" w:rsidP="00EA6CCF">
      <w:pPr>
        <w:jc w:val="center"/>
        <w:rPr>
          <w:b/>
        </w:rPr>
      </w:pPr>
      <w:r w:rsidRPr="002E09AF">
        <w:rPr>
          <w:b/>
          <w:bCs/>
        </w:rPr>
        <w:t xml:space="preserve">Мониторинг эффективности организационно-массовых мероприятий в </w:t>
      </w:r>
      <w:r w:rsidRPr="002E09AF">
        <w:rPr>
          <w:b/>
        </w:rPr>
        <w:t>межаттестационный (доаттестационный) период</w:t>
      </w:r>
    </w:p>
    <w:p w:rsidR="00EA6CCF" w:rsidRPr="002E09AF" w:rsidRDefault="00EA6CCF" w:rsidP="00EA6CCF">
      <w:pPr>
        <w:jc w:val="center"/>
        <w:rPr>
          <w:b/>
          <w:i/>
        </w:rPr>
      </w:pPr>
      <w:r>
        <w:rPr>
          <w:b/>
        </w:rPr>
        <w:t>(</w:t>
      </w:r>
      <w:r>
        <w:rPr>
          <w:b/>
          <w:i/>
        </w:rPr>
        <w:t>для педагога-организатора)</w:t>
      </w:r>
    </w:p>
    <w:p w:rsidR="00EA6CCF" w:rsidRPr="002E09AF" w:rsidRDefault="00EA6CCF" w:rsidP="00EA6CCF">
      <w:pPr>
        <w:jc w:val="center"/>
        <w:rPr>
          <w:b/>
        </w:rPr>
      </w:pPr>
    </w:p>
    <w:tbl>
      <w:tblPr>
        <w:tblW w:w="10440" w:type="dxa"/>
        <w:tblInd w:w="-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79"/>
        <w:gridCol w:w="780"/>
        <w:gridCol w:w="780"/>
        <w:gridCol w:w="780"/>
        <w:gridCol w:w="1701"/>
        <w:gridCol w:w="1417"/>
        <w:gridCol w:w="1276"/>
        <w:gridCol w:w="1685"/>
      </w:tblGrid>
      <w:tr w:rsidR="00EA6CCF" w:rsidRPr="002E09AF" w:rsidTr="00F75DA7">
        <w:trPr>
          <w:trHeight w:val="535"/>
        </w:trPr>
        <w:tc>
          <w:tcPr>
            <w:tcW w:w="1242" w:type="dxa"/>
            <w:vMerge w:val="restart"/>
          </w:tcPr>
          <w:p w:rsidR="00EA6CCF" w:rsidRPr="002E09AF" w:rsidRDefault="00EA6CCF" w:rsidP="00F75DA7">
            <w:pPr>
              <w:jc w:val="center"/>
            </w:pPr>
            <w:r w:rsidRPr="002E09AF">
              <w:t>Учебный год</w:t>
            </w:r>
          </w:p>
        </w:tc>
        <w:tc>
          <w:tcPr>
            <w:tcW w:w="3119" w:type="dxa"/>
            <w:gridSpan w:val="4"/>
          </w:tcPr>
          <w:p w:rsidR="00EA6CCF" w:rsidRPr="002E09AF" w:rsidRDefault="00EA6CCF" w:rsidP="00F75DA7">
            <w:pPr>
              <w:jc w:val="center"/>
            </w:pPr>
            <w:r w:rsidRPr="002E09AF">
              <w:t>Количество мероприятий</w:t>
            </w:r>
          </w:p>
        </w:tc>
        <w:tc>
          <w:tcPr>
            <w:tcW w:w="1701" w:type="dxa"/>
            <w:vMerge w:val="restart"/>
          </w:tcPr>
          <w:p w:rsidR="00EA6CCF" w:rsidRPr="002E09AF" w:rsidRDefault="00EA6CCF" w:rsidP="00F75DA7">
            <w:pPr>
              <w:jc w:val="center"/>
            </w:pPr>
            <w:r w:rsidRPr="002E09AF">
              <w:t>Общее кол-во обучающихся,  участвующих в мероприятиях</w:t>
            </w:r>
          </w:p>
        </w:tc>
        <w:tc>
          <w:tcPr>
            <w:tcW w:w="1417" w:type="dxa"/>
            <w:vMerge w:val="restart"/>
          </w:tcPr>
          <w:p w:rsidR="00EA6CCF" w:rsidRPr="002E09AF" w:rsidRDefault="00EA6CCF" w:rsidP="00F75DA7">
            <w:pPr>
              <w:jc w:val="center"/>
            </w:pPr>
            <w:r w:rsidRPr="002E09AF">
              <w:rPr>
                <w:color w:val="FF0000"/>
              </w:rPr>
              <w:t xml:space="preserve"> </w:t>
            </w:r>
            <w:r w:rsidRPr="002E09AF">
              <w:t>Количество обуч-ся, участвующих в одном мероприятии (средний показатель)</w:t>
            </w:r>
          </w:p>
        </w:tc>
        <w:tc>
          <w:tcPr>
            <w:tcW w:w="1276" w:type="dxa"/>
            <w:vMerge w:val="restart"/>
          </w:tcPr>
          <w:p w:rsidR="00EA6CCF" w:rsidRPr="002E09AF" w:rsidRDefault="00EA6CCF" w:rsidP="00F75DA7">
            <w:pPr>
              <w:jc w:val="center"/>
            </w:pPr>
            <w:r w:rsidRPr="002E09AF">
              <w:t>Возрастной диапазон участников</w:t>
            </w:r>
          </w:p>
          <w:p w:rsidR="00EA6CCF" w:rsidRPr="002E09AF" w:rsidRDefault="00EA6CCF" w:rsidP="00F75DA7">
            <w:pPr>
              <w:jc w:val="center"/>
            </w:pPr>
          </w:p>
        </w:tc>
        <w:tc>
          <w:tcPr>
            <w:tcW w:w="1685" w:type="dxa"/>
            <w:vMerge w:val="restart"/>
          </w:tcPr>
          <w:p w:rsidR="00EA6CCF" w:rsidRPr="002E09AF" w:rsidRDefault="00EA6CCF" w:rsidP="00F75DA7">
            <w:pPr>
              <w:jc w:val="center"/>
            </w:pPr>
            <w:r w:rsidRPr="002E09AF">
              <w:t>Доля обучающихся с особыми образовательными потребностя-ми</w:t>
            </w:r>
          </w:p>
        </w:tc>
      </w:tr>
      <w:tr w:rsidR="00EA6CCF" w:rsidRPr="002E09AF" w:rsidTr="00F75DA7">
        <w:trPr>
          <w:cantSplit/>
          <w:trHeight w:val="1704"/>
        </w:trPr>
        <w:tc>
          <w:tcPr>
            <w:tcW w:w="1242" w:type="dxa"/>
            <w:vMerge/>
          </w:tcPr>
          <w:p w:rsidR="00EA6CCF" w:rsidRPr="002E09AF" w:rsidRDefault="00EA6CCF" w:rsidP="00F75DA7">
            <w:pPr>
              <w:jc w:val="center"/>
            </w:pPr>
          </w:p>
        </w:tc>
        <w:tc>
          <w:tcPr>
            <w:tcW w:w="779" w:type="dxa"/>
            <w:textDirection w:val="btLr"/>
          </w:tcPr>
          <w:p w:rsidR="00EA6CCF" w:rsidRPr="002E09AF" w:rsidRDefault="00EA6CCF" w:rsidP="00F75DA7">
            <w:pPr>
              <w:ind w:right="57"/>
              <w:jc w:val="center"/>
              <w:rPr>
                <w:b/>
              </w:rPr>
            </w:pPr>
            <w:r w:rsidRPr="002E09AF">
              <w:rPr>
                <w:b/>
              </w:rPr>
              <w:t>Общее количество</w:t>
            </w:r>
          </w:p>
        </w:tc>
        <w:tc>
          <w:tcPr>
            <w:tcW w:w="780" w:type="dxa"/>
            <w:textDirection w:val="btLr"/>
          </w:tcPr>
          <w:p w:rsidR="00EA6CCF" w:rsidRPr="002E09AF" w:rsidRDefault="00EA6CCF" w:rsidP="00F75DA7">
            <w:pPr>
              <w:jc w:val="center"/>
            </w:pPr>
            <w:r w:rsidRPr="002E09AF">
              <w:t>Уровня ОО</w:t>
            </w:r>
          </w:p>
        </w:tc>
        <w:tc>
          <w:tcPr>
            <w:tcW w:w="780" w:type="dxa"/>
            <w:textDirection w:val="btLr"/>
          </w:tcPr>
          <w:p w:rsidR="00EA6CCF" w:rsidRPr="002E09AF" w:rsidRDefault="00EA6CCF" w:rsidP="00F75DA7">
            <w:pPr>
              <w:jc w:val="center"/>
            </w:pPr>
            <w:r w:rsidRPr="002E09AF">
              <w:t>Муниципального уровня</w:t>
            </w:r>
          </w:p>
        </w:tc>
        <w:tc>
          <w:tcPr>
            <w:tcW w:w="780" w:type="dxa"/>
            <w:textDirection w:val="btLr"/>
          </w:tcPr>
          <w:p w:rsidR="00EA6CCF" w:rsidRPr="002E09AF" w:rsidRDefault="00EA6CCF" w:rsidP="00F75DA7">
            <w:pPr>
              <w:jc w:val="center"/>
            </w:pPr>
            <w:r w:rsidRPr="002E09AF">
              <w:t>Регионального, всероссийского уровня</w:t>
            </w:r>
          </w:p>
        </w:tc>
        <w:tc>
          <w:tcPr>
            <w:tcW w:w="1701" w:type="dxa"/>
            <w:vMerge/>
          </w:tcPr>
          <w:p w:rsidR="00EA6CCF" w:rsidRPr="002E09AF" w:rsidRDefault="00EA6CCF" w:rsidP="00F75DA7">
            <w:pPr>
              <w:jc w:val="center"/>
            </w:pPr>
          </w:p>
        </w:tc>
        <w:tc>
          <w:tcPr>
            <w:tcW w:w="1417" w:type="dxa"/>
            <w:vMerge/>
          </w:tcPr>
          <w:p w:rsidR="00EA6CCF" w:rsidRPr="002E09AF" w:rsidRDefault="00EA6CCF" w:rsidP="00F75DA7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:rsidR="00EA6CCF" w:rsidRPr="002E09AF" w:rsidRDefault="00EA6CCF" w:rsidP="00F75DA7">
            <w:pPr>
              <w:jc w:val="center"/>
            </w:pPr>
          </w:p>
        </w:tc>
        <w:tc>
          <w:tcPr>
            <w:tcW w:w="1685" w:type="dxa"/>
            <w:vMerge/>
          </w:tcPr>
          <w:p w:rsidR="00EA6CCF" w:rsidRPr="002E09AF" w:rsidRDefault="00EA6CCF" w:rsidP="00F75DA7">
            <w:pPr>
              <w:jc w:val="center"/>
            </w:pPr>
          </w:p>
        </w:tc>
      </w:tr>
      <w:tr w:rsidR="00EA6CCF" w:rsidRPr="002E09AF" w:rsidTr="00F75DA7">
        <w:trPr>
          <w:trHeight w:val="398"/>
        </w:trPr>
        <w:tc>
          <w:tcPr>
            <w:tcW w:w="1242" w:type="dxa"/>
          </w:tcPr>
          <w:p w:rsidR="00EA6CCF" w:rsidRPr="002E09AF" w:rsidRDefault="00EA6CCF" w:rsidP="00F75DA7">
            <w:pPr>
              <w:jc w:val="center"/>
              <w:rPr>
                <w:b/>
              </w:rPr>
            </w:pPr>
          </w:p>
        </w:tc>
        <w:tc>
          <w:tcPr>
            <w:tcW w:w="779" w:type="dxa"/>
          </w:tcPr>
          <w:p w:rsidR="00EA6CCF" w:rsidRPr="002E09AF" w:rsidRDefault="00EA6CCF" w:rsidP="00F75DA7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EA6CCF" w:rsidRPr="002E09AF" w:rsidRDefault="00EA6CCF" w:rsidP="00F75DA7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EA6CCF" w:rsidRPr="002E09AF" w:rsidRDefault="00EA6CCF" w:rsidP="00F75DA7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EA6CCF" w:rsidRPr="002E09AF" w:rsidRDefault="00EA6CCF" w:rsidP="00F75DA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A6CCF" w:rsidRPr="002E09AF" w:rsidRDefault="00EA6CCF" w:rsidP="00F75DA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EA6CCF" w:rsidRPr="002E09AF" w:rsidRDefault="00EA6CCF" w:rsidP="00F75DA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A6CCF" w:rsidRPr="002E09AF" w:rsidRDefault="00EA6CCF" w:rsidP="00F75DA7">
            <w:pPr>
              <w:jc w:val="center"/>
              <w:rPr>
                <w:b/>
              </w:rPr>
            </w:pPr>
          </w:p>
        </w:tc>
        <w:tc>
          <w:tcPr>
            <w:tcW w:w="1685" w:type="dxa"/>
          </w:tcPr>
          <w:p w:rsidR="00EA6CCF" w:rsidRPr="002E09AF" w:rsidRDefault="00EA6CCF" w:rsidP="00F75DA7">
            <w:pPr>
              <w:jc w:val="center"/>
              <w:rPr>
                <w:b/>
              </w:rPr>
            </w:pPr>
          </w:p>
        </w:tc>
      </w:tr>
      <w:tr w:rsidR="00EA6CCF" w:rsidRPr="002E09AF" w:rsidTr="00F75DA7">
        <w:trPr>
          <w:trHeight w:val="418"/>
        </w:trPr>
        <w:tc>
          <w:tcPr>
            <w:tcW w:w="1242" w:type="dxa"/>
          </w:tcPr>
          <w:p w:rsidR="00EA6CCF" w:rsidRPr="002E09AF" w:rsidRDefault="00EA6CCF" w:rsidP="00F75DA7">
            <w:pPr>
              <w:jc w:val="center"/>
              <w:rPr>
                <w:b/>
              </w:rPr>
            </w:pPr>
          </w:p>
        </w:tc>
        <w:tc>
          <w:tcPr>
            <w:tcW w:w="779" w:type="dxa"/>
          </w:tcPr>
          <w:p w:rsidR="00EA6CCF" w:rsidRPr="002E09AF" w:rsidRDefault="00EA6CCF" w:rsidP="00F75DA7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EA6CCF" w:rsidRPr="002E09AF" w:rsidRDefault="00EA6CCF" w:rsidP="00F75DA7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EA6CCF" w:rsidRPr="002E09AF" w:rsidRDefault="00EA6CCF" w:rsidP="00F75DA7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:rsidR="00EA6CCF" w:rsidRPr="002E09AF" w:rsidRDefault="00EA6CCF" w:rsidP="00F75DA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A6CCF" w:rsidRPr="002E09AF" w:rsidRDefault="00EA6CCF" w:rsidP="00F75DA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EA6CCF" w:rsidRPr="002E09AF" w:rsidRDefault="00EA6CCF" w:rsidP="00F75DA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A6CCF" w:rsidRPr="002E09AF" w:rsidRDefault="00EA6CCF" w:rsidP="00F75DA7">
            <w:pPr>
              <w:jc w:val="center"/>
              <w:rPr>
                <w:b/>
              </w:rPr>
            </w:pPr>
          </w:p>
        </w:tc>
        <w:tc>
          <w:tcPr>
            <w:tcW w:w="1685" w:type="dxa"/>
          </w:tcPr>
          <w:p w:rsidR="00EA6CCF" w:rsidRPr="002E09AF" w:rsidRDefault="00EA6CCF" w:rsidP="00F75DA7">
            <w:pPr>
              <w:jc w:val="center"/>
              <w:rPr>
                <w:b/>
              </w:rPr>
            </w:pPr>
          </w:p>
        </w:tc>
      </w:tr>
    </w:tbl>
    <w:p w:rsidR="00EA6CCF" w:rsidRPr="002E09AF" w:rsidRDefault="00EA6CCF" w:rsidP="00EA6CCF"/>
    <w:p w:rsidR="00EA6CCF" w:rsidRDefault="00EA6CCF" w:rsidP="00EA6CCF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  <w:color w:val="333333"/>
        </w:rPr>
      </w:pPr>
    </w:p>
    <w:p w:rsidR="00EA6CCF" w:rsidRDefault="00EA6CCF" w:rsidP="000D6B0A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</w:rPr>
      </w:pPr>
    </w:p>
    <w:p w:rsidR="00EA6CCF" w:rsidRDefault="00EA6CCF" w:rsidP="000D6B0A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</w:rPr>
      </w:pPr>
    </w:p>
    <w:p w:rsidR="00EA6CCF" w:rsidRDefault="00EA6CCF" w:rsidP="000D6B0A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</w:rPr>
      </w:pPr>
    </w:p>
    <w:p w:rsidR="00EA6CCF" w:rsidRDefault="00EA6CCF" w:rsidP="000D6B0A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</w:rPr>
      </w:pPr>
    </w:p>
    <w:p w:rsidR="00EA6CCF" w:rsidRDefault="00EA6CCF" w:rsidP="000D6B0A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</w:rPr>
      </w:pPr>
    </w:p>
    <w:p w:rsidR="00EA6CCF" w:rsidRDefault="00EA6CCF" w:rsidP="000D6B0A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</w:rPr>
      </w:pPr>
    </w:p>
    <w:p w:rsidR="000D6B0A" w:rsidRPr="00EA6CCF" w:rsidRDefault="000D6B0A" w:rsidP="00EA6CCF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sz w:val="28"/>
          <w:szCs w:val="28"/>
        </w:rPr>
      </w:pPr>
      <w:r w:rsidRPr="00EA6CCF">
        <w:rPr>
          <w:b/>
          <w:bCs/>
          <w:sz w:val="28"/>
          <w:szCs w:val="28"/>
        </w:rPr>
        <w:t xml:space="preserve">Продуктивность деятельности методиста в образовательной организации </w:t>
      </w:r>
    </w:p>
    <w:p w:rsidR="000D6B0A" w:rsidRPr="00EA6CCF" w:rsidRDefault="000D6B0A" w:rsidP="00EA6CCF">
      <w:pPr>
        <w:tabs>
          <w:tab w:val="left" w:pos="708"/>
          <w:tab w:val="center" w:pos="4153"/>
          <w:tab w:val="right" w:pos="8306"/>
        </w:tabs>
        <w:jc w:val="both"/>
        <w:rPr>
          <w:bCs/>
          <w:sz w:val="28"/>
          <w:szCs w:val="28"/>
        </w:rPr>
      </w:pPr>
      <w:r w:rsidRPr="00EA6CCF">
        <w:rPr>
          <w:bCs/>
          <w:sz w:val="28"/>
          <w:szCs w:val="28"/>
        </w:rPr>
        <w:t>(в соответствии с функциональными обязанностями и профилем деятельности)</w:t>
      </w:r>
    </w:p>
    <w:p w:rsidR="000D6B0A" w:rsidRPr="00EA6CCF" w:rsidRDefault="000D6B0A" w:rsidP="00EA6CCF">
      <w:pPr>
        <w:tabs>
          <w:tab w:val="left" w:pos="708"/>
          <w:tab w:val="center" w:pos="4153"/>
          <w:tab w:val="right" w:pos="8306"/>
        </w:tabs>
        <w:jc w:val="both"/>
        <w:rPr>
          <w:bCs/>
          <w:sz w:val="28"/>
          <w:szCs w:val="28"/>
        </w:rPr>
      </w:pPr>
      <w:r w:rsidRPr="00EA6CCF">
        <w:rPr>
          <w:bCs/>
          <w:sz w:val="28"/>
          <w:szCs w:val="28"/>
        </w:rPr>
        <w:t xml:space="preserve"> (структуру и содержание таблицы определяет образовательная организация)</w:t>
      </w:r>
    </w:p>
    <w:p w:rsidR="000D6B0A" w:rsidRPr="00EA6CCF" w:rsidRDefault="000D6B0A" w:rsidP="00EA6CCF">
      <w:pPr>
        <w:tabs>
          <w:tab w:val="left" w:pos="708"/>
          <w:tab w:val="center" w:pos="4153"/>
          <w:tab w:val="right" w:pos="8306"/>
        </w:tabs>
        <w:jc w:val="both"/>
        <w:rPr>
          <w:bCs/>
          <w:i/>
          <w:sz w:val="28"/>
          <w:szCs w:val="28"/>
        </w:rPr>
      </w:pPr>
      <w:r w:rsidRPr="00EA6CCF">
        <w:rPr>
          <w:bCs/>
          <w:sz w:val="28"/>
          <w:szCs w:val="28"/>
        </w:rPr>
        <w:t>(</w:t>
      </w:r>
      <w:r w:rsidRPr="00EA6CCF">
        <w:rPr>
          <w:bCs/>
          <w:i/>
          <w:sz w:val="28"/>
          <w:szCs w:val="28"/>
        </w:rPr>
        <w:t>для методиста)</w:t>
      </w:r>
    </w:p>
    <w:p w:rsidR="00EA6CCF" w:rsidRPr="00EA6CCF" w:rsidRDefault="00EA6CCF" w:rsidP="00EA6CCF">
      <w:pPr>
        <w:tabs>
          <w:tab w:val="left" w:pos="708"/>
          <w:tab w:val="center" w:pos="4153"/>
          <w:tab w:val="right" w:pos="8306"/>
        </w:tabs>
        <w:jc w:val="both"/>
        <w:rPr>
          <w:bCs/>
          <w:i/>
          <w:sz w:val="28"/>
          <w:szCs w:val="28"/>
        </w:rPr>
      </w:pPr>
    </w:p>
    <w:p w:rsidR="00EA6CCF" w:rsidRPr="00EA6CCF" w:rsidRDefault="00EA6CCF" w:rsidP="00EA6CCF">
      <w:pPr>
        <w:jc w:val="both"/>
        <w:rPr>
          <w:b/>
          <w:bCs/>
          <w:sz w:val="28"/>
          <w:szCs w:val="28"/>
        </w:rPr>
      </w:pPr>
      <w:r w:rsidRPr="00EA6CCF">
        <w:rPr>
          <w:b/>
          <w:bCs/>
          <w:sz w:val="28"/>
          <w:szCs w:val="28"/>
        </w:rPr>
        <w:t>Результативность освоения обучающимися образовательных программ по итогам мониторингов, проводимых организацией</w:t>
      </w:r>
    </w:p>
    <w:p w:rsidR="00EA6CCF" w:rsidRPr="00EA6CCF" w:rsidRDefault="00EA6CCF" w:rsidP="00EA6CCF">
      <w:pPr>
        <w:jc w:val="both"/>
        <w:rPr>
          <w:sz w:val="28"/>
          <w:szCs w:val="28"/>
        </w:rPr>
      </w:pPr>
      <w:r w:rsidRPr="00EA6CCF">
        <w:rPr>
          <w:sz w:val="28"/>
          <w:szCs w:val="28"/>
        </w:rPr>
        <w:t xml:space="preserve"> (структуру и содержание таблицы определяет образовательная организация)</w:t>
      </w:r>
    </w:p>
    <w:p w:rsidR="00EA6CCF" w:rsidRPr="00EA6CCF" w:rsidRDefault="00EA6CCF" w:rsidP="00EA6CCF">
      <w:pPr>
        <w:jc w:val="both"/>
        <w:rPr>
          <w:i/>
          <w:sz w:val="28"/>
          <w:szCs w:val="28"/>
        </w:rPr>
      </w:pPr>
      <w:r w:rsidRPr="00EA6CCF">
        <w:rPr>
          <w:sz w:val="28"/>
          <w:szCs w:val="28"/>
        </w:rPr>
        <w:t>(</w:t>
      </w:r>
      <w:r w:rsidRPr="00EA6CCF">
        <w:rPr>
          <w:i/>
          <w:sz w:val="28"/>
          <w:szCs w:val="28"/>
        </w:rPr>
        <w:t>для педагога дополнительного образования)</w:t>
      </w:r>
    </w:p>
    <w:p w:rsidR="00EA6CCF" w:rsidRPr="00EA6CCF" w:rsidRDefault="00EA6CCF" w:rsidP="00EA6CCF">
      <w:pPr>
        <w:jc w:val="both"/>
        <w:rPr>
          <w:sz w:val="28"/>
          <w:szCs w:val="28"/>
        </w:rPr>
      </w:pPr>
    </w:p>
    <w:p w:rsidR="00EA6CCF" w:rsidRPr="00EA6CCF" w:rsidRDefault="00EA6CCF" w:rsidP="00EA6CCF">
      <w:pPr>
        <w:jc w:val="both"/>
        <w:rPr>
          <w:b/>
          <w:bCs/>
          <w:sz w:val="28"/>
          <w:szCs w:val="28"/>
        </w:rPr>
      </w:pPr>
      <w:r w:rsidRPr="00EA6CCF">
        <w:rPr>
          <w:b/>
          <w:bCs/>
          <w:sz w:val="28"/>
          <w:szCs w:val="28"/>
        </w:rPr>
        <w:t>Эффективность системы мониторинга освоения дошкольниками образовательных программ (по итогам мониторингов, проводимых организацией)</w:t>
      </w:r>
      <w:r w:rsidRPr="00EA6CCF">
        <w:rPr>
          <w:b/>
          <w:sz w:val="28"/>
          <w:szCs w:val="28"/>
        </w:rPr>
        <w:t xml:space="preserve">  </w:t>
      </w:r>
      <w:r w:rsidRPr="00EA6CCF">
        <w:rPr>
          <w:b/>
          <w:bCs/>
          <w:sz w:val="28"/>
          <w:szCs w:val="28"/>
        </w:rPr>
        <w:t xml:space="preserve">в межаттестационный (доаттестационный) период </w:t>
      </w:r>
    </w:p>
    <w:p w:rsidR="00EA6CCF" w:rsidRPr="00EA6CCF" w:rsidRDefault="00EA6CCF" w:rsidP="00EA6CCF">
      <w:pPr>
        <w:jc w:val="both"/>
        <w:rPr>
          <w:sz w:val="28"/>
          <w:szCs w:val="28"/>
        </w:rPr>
      </w:pPr>
      <w:r w:rsidRPr="00EA6CCF">
        <w:rPr>
          <w:sz w:val="28"/>
          <w:szCs w:val="28"/>
        </w:rPr>
        <w:t>(структуру и содержание таблицы определяет образовательная организация)</w:t>
      </w:r>
    </w:p>
    <w:p w:rsidR="00EA6CCF" w:rsidRPr="00EA6CCF" w:rsidRDefault="00EA6CCF" w:rsidP="00EA6CCF">
      <w:pPr>
        <w:jc w:val="both"/>
        <w:rPr>
          <w:i/>
          <w:sz w:val="28"/>
          <w:szCs w:val="28"/>
        </w:rPr>
      </w:pPr>
      <w:r w:rsidRPr="00EA6CCF">
        <w:rPr>
          <w:i/>
          <w:sz w:val="28"/>
          <w:szCs w:val="28"/>
        </w:rPr>
        <w:t>(для педагогических работников ДОО)</w:t>
      </w:r>
    </w:p>
    <w:p w:rsidR="00EA6CCF" w:rsidRPr="00EA6CCF" w:rsidRDefault="00EA6CCF" w:rsidP="00EA6CCF">
      <w:pPr>
        <w:tabs>
          <w:tab w:val="left" w:pos="708"/>
          <w:tab w:val="center" w:pos="4153"/>
          <w:tab w:val="right" w:pos="8306"/>
        </w:tabs>
        <w:jc w:val="both"/>
        <w:rPr>
          <w:bCs/>
          <w:color w:val="333333"/>
          <w:sz w:val="28"/>
          <w:szCs w:val="28"/>
        </w:rPr>
      </w:pPr>
    </w:p>
    <w:p w:rsidR="00EA6CCF" w:rsidRPr="00EA6CCF" w:rsidRDefault="00EA6CCF" w:rsidP="00EA6CCF">
      <w:pPr>
        <w:tabs>
          <w:tab w:val="left" w:pos="708"/>
          <w:tab w:val="center" w:pos="4153"/>
          <w:tab w:val="right" w:pos="8306"/>
        </w:tabs>
        <w:jc w:val="both"/>
        <w:rPr>
          <w:b/>
          <w:sz w:val="28"/>
          <w:szCs w:val="28"/>
        </w:rPr>
      </w:pPr>
      <w:r w:rsidRPr="00EA6CCF">
        <w:rPr>
          <w:b/>
          <w:bCs/>
          <w:color w:val="333333"/>
          <w:sz w:val="28"/>
          <w:szCs w:val="28"/>
        </w:rPr>
        <w:t xml:space="preserve">Положительная динамика в коррекции развития, адаптации обучающихся </w:t>
      </w:r>
    </w:p>
    <w:p w:rsidR="00EA6CCF" w:rsidRPr="00EA6CCF" w:rsidRDefault="00EA6CCF" w:rsidP="00EA6CCF">
      <w:pPr>
        <w:jc w:val="both"/>
        <w:rPr>
          <w:sz w:val="28"/>
          <w:szCs w:val="28"/>
        </w:rPr>
      </w:pPr>
      <w:r w:rsidRPr="00EA6CCF">
        <w:rPr>
          <w:sz w:val="28"/>
          <w:szCs w:val="28"/>
        </w:rPr>
        <w:t>(структуру и содержание таблицы определяет образовательная организация)</w:t>
      </w:r>
    </w:p>
    <w:p w:rsidR="00EA6CCF" w:rsidRPr="00EA6CCF" w:rsidRDefault="00EA6CCF" w:rsidP="00EA6CCF">
      <w:pPr>
        <w:tabs>
          <w:tab w:val="left" w:pos="708"/>
          <w:tab w:val="center" w:pos="4153"/>
          <w:tab w:val="right" w:pos="8306"/>
        </w:tabs>
        <w:jc w:val="both"/>
        <w:rPr>
          <w:i/>
          <w:sz w:val="28"/>
          <w:szCs w:val="28"/>
        </w:rPr>
      </w:pPr>
      <w:r w:rsidRPr="00EA6CCF">
        <w:rPr>
          <w:sz w:val="28"/>
          <w:szCs w:val="28"/>
        </w:rPr>
        <w:t>(</w:t>
      </w:r>
      <w:r w:rsidRPr="00EA6CCF">
        <w:rPr>
          <w:i/>
          <w:sz w:val="28"/>
          <w:szCs w:val="28"/>
        </w:rPr>
        <w:t>для педагога-психолога, социального педагога)</w:t>
      </w:r>
    </w:p>
    <w:p w:rsidR="00EA6CCF" w:rsidRPr="00EA6CCF" w:rsidRDefault="00EA6CCF" w:rsidP="00EA6CCF">
      <w:pPr>
        <w:tabs>
          <w:tab w:val="left" w:pos="708"/>
          <w:tab w:val="center" w:pos="4153"/>
          <w:tab w:val="right" w:pos="8306"/>
        </w:tabs>
        <w:jc w:val="both"/>
        <w:rPr>
          <w:i/>
          <w:sz w:val="28"/>
          <w:szCs w:val="28"/>
        </w:rPr>
      </w:pPr>
    </w:p>
    <w:p w:rsidR="00EA6CCF" w:rsidRPr="00EA6CCF" w:rsidRDefault="00EA6CCF" w:rsidP="00EA6CCF">
      <w:pPr>
        <w:jc w:val="both"/>
        <w:rPr>
          <w:b/>
          <w:bCs/>
          <w:sz w:val="28"/>
          <w:szCs w:val="28"/>
        </w:rPr>
      </w:pPr>
      <w:r w:rsidRPr="00EA6CCF">
        <w:rPr>
          <w:b/>
          <w:bCs/>
          <w:sz w:val="28"/>
          <w:szCs w:val="28"/>
        </w:rPr>
        <w:t xml:space="preserve">Положительная динамика профилактики и реабилитации поведения обучающихся </w:t>
      </w:r>
    </w:p>
    <w:p w:rsidR="00EA6CCF" w:rsidRPr="00EA6CCF" w:rsidRDefault="00EA6CCF" w:rsidP="00EA6CCF">
      <w:pPr>
        <w:jc w:val="both"/>
        <w:rPr>
          <w:sz w:val="28"/>
          <w:szCs w:val="28"/>
        </w:rPr>
      </w:pPr>
      <w:r w:rsidRPr="00EA6CCF">
        <w:rPr>
          <w:sz w:val="28"/>
          <w:szCs w:val="28"/>
        </w:rPr>
        <w:t>(структуру и содержание таблицы определяет образовательная организация)</w:t>
      </w:r>
    </w:p>
    <w:p w:rsidR="00EA6CCF" w:rsidRPr="00EA6CCF" w:rsidRDefault="00EA6CCF" w:rsidP="00EA6CCF">
      <w:pPr>
        <w:tabs>
          <w:tab w:val="left" w:pos="708"/>
          <w:tab w:val="center" w:pos="4153"/>
          <w:tab w:val="right" w:pos="8306"/>
        </w:tabs>
        <w:jc w:val="both"/>
        <w:rPr>
          <w:i/>
          <w:sz w:val="28"/>
          <w:szCs w:val="28"/>
        </w:rPr>
      </w:pPr>
      <w:r w:rsidRPr="00EA6CCF">
        <w:rPr>
          <w:sz w:val="28"/>
          <w:szCs w:val="28"/>
        </w:rPr>
        <w:t>(</w:t>
      </w:r>
      <w:r w:rsidRPr="00EA6CCF">
        <w:rPr>
          <w:i/>
          <w:sz w:val="28"/>
          <w:szCs w:val="28"/>
        </w:rPr>
        <w:t>для педагога-психолога, социального педагога)</w:t>
      </w:r>
    </w:p>
    <w:p w:rsidR="00EA6CCF" w:rsidRPr="00EA6CCF" w:rsidRDefault="00EA6CCF" w:rsidP="00EA6CCF">
      <w:pPr>
        <w:ind w:left="708"/>
        <w:jc w:val="both"/>
        <w:rPr>
          <w:bCs/>
          <w:sz w:val="28"/>
          <w:szCs w:val="28"/>
        </w:rPr>
      </w:pPr>
    </w:p>
    <w:p w:rsidR="00EA6CCF" w:rsidRPr="00EA6CCF" w:rsidRDefault="00EA6CCF" w:rsidP="00EA6CCF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sz w:val="28"/>
          <w:szCs w:val="28"/>
        </w:rPr>
      </w:pPr>
      <w:r w:rsidRPr="00EA6CCF">
        <w:rPr>
          <w:b/>
          <w:bCs/>
          <w:sz w:val="28"/>
          <w:szCs w:val="28"/>
        </w:rPr>
        <w:t xml:space="preserve">Показатели динамики результативности коррекционной развивающей деятельности </w:t>
      </w:r>
    </w:p>
    <w:p w:rsidR="00EA6CCF" w:rsidRPr="00EA6CCF" w:rsidRDefault="00EA6CCF" w:rsidP="00EA6CCF">
      <w:pPr>
        <w:jc w:val="both"/>
        <w:rPr>
          <w:sz w:val="28"/>
          <w:szCs w:val="28"/>
        </w:rPr>
      </w:pPr>
      <w:r w:rsidRPr="00EA6CCF">
        <w:rPr>
          <w:sz w:val="28"/>
          <w:szCs w:val="28"/>
        </w:rPr>
        <w:t>(Структура и содержание таблицы зависят от направления коррекционной работы.)</w:t>
      </w:r>
    </w:p>
    <w:p w:rsidR="00EA6CCF" w:rsidRPr="00EA6CCF" w:rsidRDefault="00EA6CCF" w:rsidP="00EA6CCF">
      <w:pPr>
        <w:jc w:val="both"/>
        <w:rPr>
          <w:sz w:val="28"/>
          <w:szCs w:val="28"/>
        </w:rPr>
      </w:pPr>
      <w:r w:rsidRPr="00EA6CCF">
        <w:rPr>
          <w:sz w:val="28"/>
          <w:szCs w:val="28"/>
        </w:rPr>
        <w:t xml:space="preserve"> (По протоколам ПМПК)</w:t>
      </w:r>
    </w:p>
    <w:p w:rsidR="00EA6CCF" w:rsidRPr="00EA6CCF" w:rsidRDefault="00EA6CCF" w:rsidP="00EA6CCF">
      <w:pPr>
        <w:jc w:val="both"/>
        <w:rPr>
          <w:i/>
          <w:sz w:val="28"/>
          <w:szCs w:val="28"/>
        </w:rPr>
      </w:pPr>
      <w:r w:rsidRPr="00EA6CCF">
        <w:rPr>
          <w:i/>
          <w:sz w:val="28"/>
          <w:szCs w:val="28"/>
        </w:rPr>
        <w:t>(для учителя-логопеда)</w:t>
      </w:r>
    </w:p>
    <w:p w:rsidR="00EA6CCF" w:rsidRDefault="00EA6CCF" w:rsidP="00EA6CCF">
      <w:pPr>
        <w:jc w:val="center"/>
        <w:rPr>
          <w:b/>
          <w:i/>
        </w:rPr>
      </w:pPr>
    </w:p>
    <w:p w:rsidR="00EA6CCF" w:rsidRDefault="00EA6CCF" w:rsidP="00EA6CCF">
      <w:pPr>
        <w:jc w:val="center"/>
        <w:rPr>
          <w:b/>
          <w:i/>
        </w:rPr>
      </w:pPr>
    </w:p>
    <w:p w:rsidR="00EA6CCF" w:rsidRDefault="00EA6CCF" w:rsidP="00EA6CCF">
      <w:pPr>
        <w:jc w:val="center"/>
        <w:rPr>
          <w:b/>
          <w:i/>
        </w:rPr>
      </w:pPr>
    </w:p>
    <w:p w:rsidR="00EA6CCF" w:rsidRDefault="00EA6CCF" w:rsidP="00EA6CCF">
      <w:pPr>
        <w:jc w:val="center"/>
        <w:rPr>
          <w:b/>
          <w:i/>
        </w:rPr>
      </w:pPr>
    </w:p>
    <w:p w:rsidR="00EA6CCF" w:rsidRDefault="00EA6CCF" w:rsidP="00EA6CCF">
      <w:pPr>
        <w:jc w:val="center"/>
        <w:rPr>
          <w:b/>
          <w:i/>
        </w:rPr>
      </w:pPr>
    </w:p>
    <w:p w:rsidR="00EA6CCF" w:rsidRDefault="00EA6CCF" w:rsidP="00EA6CCF">
      <w:pPr>
        <w:jc w:val="center"/>
        <w:rPr>
          <w:b/>
          <w:i/>
        </w:rPr>
      </w:pPr>
    </w:p>
    <w:p w:rsidR="00EA6CCF" w:rsidRPr="006B705B" w:rsidRDefault="00EA6CCF" w:rsidP="00EA6CCF">
      <w:pPr>
        <w:shd w:val="clear" w:color="auto" w:fill="FFFFFF"/>
        <w:spacing w:before="223"/>
      </w:pPr>
      <w:r>
        <w:rPr>
          <w:color w:val="000000"/>
          <w:spacing w:val="-4"/>
        </w:rPr>
        <w:t>Руководитель ОО  ___________________________________________________</w:t>
      </w:r>
    </w:p>
    <w:p w:rsidR="000D6B0A" w:rsidRDefault="000D6B0A" w:rsidP="000D6B0A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  <w:i/>
        </w:rPr>
      </w:pPr>
    </w:p>
    <w:p w:rsidR="004D0051" w:rsidRDefault="004D0051" w:rsidP="004D0051">
      <w:pPr>
        <w:jc w:val="right"/>
        <w:rPr>
          <w:b/>
          <w:bCs/>
        </w:rPr>
      </w:pPr>
      <w:r>
        <w:rPr>
          <w:b/>
          <w:bCs/>
        </w:rPr>
        <w:t>Приложение 3</w:t>
      </w:r>
    </w:p>
    <w:p w:rsidR="004D0051" w:rsidRPr="00504E8D" w:rsidRDefault="004D0051" w:rsidP="004D0051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</w:rPr>
      </w:pPr>
      <w:r w:rsidRPr="00504E8D">
        <w:rPr>
          <w:b/>
          <w:bCs/>
        </w:rPr>
        <w:t xml:space="preserve">Результаты внеурочной деятельности обучающихся </w:t>
      </w:r>
      <w:r w:rsidRPr="00504E8D">
        <w:rPr>
          <w:b/>
        </w:rPr>
        <w:t>в межаттестационный (доаттестационный) период</w:t>
      </w:r>
    </w:p>
    <w:p w:rsidR="004D0051" w:rsidRPr="00504E8D" w:rsidRDefault="004D0051" w:rsidP="004D0051">
      <w:pPr>
        <w:jc w:val="center"/>
        <w:rPr>
          <w:b/>
        </w:rPr>
      </w:pPr>
      <w:r>
        <w:rPr>
          <w:b/>
          <w:i/>
        </w:rPr>
        <w:t>(для учителя</w:t>
      </w:r>
      <w:r w:rsidRPr="00504E8D">
        <w:rPr>
          <w:b/>
          <w:i/>
        </w:rPr>
        <w:t>)</w:t>
      </w:r>
    </w:p>
    <w:tbl>
      <w:tblPr>
        <w:tblW w:w="10425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5"/>
        <w:gridCol w:w="1134"/>
        <w:gridCol w:w="1134"/>
        <w:gridCol w:w="850"/>
        <w:gridCol w:w="1276"/>
        <w:gridCol w:w="3686"/>
      </w:tblGrid>
      <w:tr w:rsidR="004D0051" w:rsidRPr="00504E8D" w:rsidTr="00F75DA7">
        <w:trPr>
          <w:cantSplit/>
          <w:trHeight w:val="91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>
            <w:pPr>
              <w:jc w:val="center"/>
            </w:pPr>
            <w:r w:rsidRPr="00504E8D">
              <w:t xml:space="preserve">Формы внеурочной деятельности обучающихся </w:t>
            </w:r>
            <w:r w:rsidRPr="00504E8D">
              <w:rPr>
                <w:b/>
              </w:rPr>
              <w:t>по учебному предмету</w:t>
            </w:r>
            <w:r w:rsidRPr="00504E8D">
              <w:t xml:space="preserve"> </w:t>
            </w:r>
          </w:p>
          <w:p w:rsidR="004D0051" w:rsidRPr="00504E8D" w:rsidRDefault="004D0051" w:rsidP="00F75DA7">
            <w:pPr>
              <w:jc w:val="center"/>
            </w:pPr>
            <w:r w:rsidRPr="00504E8D">
              <w:t>(с указанием названия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51" w:rsidRPr="00504E8D" w:rsidRDefault="004D0051" w:rsidP="00F75DA7">
            <w:pPr>
              <w:jc w:val="center"/>
            </w:pPr>
            <w:r w:rsidRPr="00504E8D">
              <w:t>Учебный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51" w:rsidRPr="00504E8D" w:rsidRDefault="004D0051" w:rsidP="00F75DA7">
            <w:pPr>
              <w:jc w:val="center"/>
            </w:pPr>
            <w:r w:rsidRPr="00504E8D">
              <w:t>Уровень мероприя</w:t>
            </w:r>
          </w:p>
          <w:p w:rsidR="004D0051" w:rsidRPr="00504E8D" w:rsidRDefault="004D0051" w:rsidP="00F75DA7">
            <w:pPr>
              <w:jc w:val="center"/>
            </w:pPr>
            <w:r w:rsidRPr="00504E8D">
              <w:t>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51" w:rsidRPr="00504E8D" w:rsidRDefault="004D0051" w:rsidP="00F75DA7">
            <w:pPr>
              <w:jc w:val="center"/>
            </w:pPr>
            <w:r w:rsidRPr="00504E8D"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051" w:rsidRPr="00504E8D" w:rsidRDefault="004D0051" w:rsidP="00F75DA7">
            <w:pPr>
              <w:jc w:val="center"/>
            </w:pPr>
            <w:r w:rsidRPr="00504E8D">
              <w:t>Кол-во участников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051" w:rsidRPr="00504E8D" w:rsidRDefault="004D0051" w:rsidP="00F75DA7">
            <w:pPr>
              <w:jc w:val="center"/>
            </w:pPr>
            <w:r w:rsidRPr="00504E8D">
              <w:t>Результат (участие, наличие победителей, призеров, лауреатов с указанием Ф.И. обучающего (воспитанника))</w:t>
            </w:r>
          </w:p>
        </w:tc>
      </w:tr>
      <w:tr w:rsidR="004D0051" w:rsidRPr="00504E8D" w:rsidTr="00F75DA7">
        <w:trPr>
          <w:cantSplit/>
          <w:trHeight w:val="262"/>
        </w:trPr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>
            <w:pPr>
              <w:jc w:val="center"/>
              <w:rPr>
                <w:b/>
              </w:rPr>
            </w:pPr>
            <w:r w:rsidRPr="00504E8D">
              <w:rPr>
                <w:b/>
              </w:rPr>
              <w:t xml:space="preserve">Очные </w:t>
            </w:r>
          </w:p>
        </w:tc>
      </w:tr>
      <w:tr w:rsidR="004D0051" w:rsidRPr="00504E8D" w:rsidTr="00F75DA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51" w:rsidRPr="00504E8D" w:rsidRDefault="004D0051" w:rsidP="00F75DA7">
            <w:r w:rsidRPr="00504E8D">
              <w:t>Предметные олимпиады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1" w:rsidRPr="00504E8D" w:rsidRDefault="004D0051" w:rsidP="00F75DA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1" w:rsidRPr="00504E8D" w:rsidRDefault="004D0051" w:rsidP="00F75DA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/>
        </w:tc>
      </w:tr>
      <w:tr w:rsidR="004D0051" w:rsidRPr="00504E8D" w:rsidTr="00F75DA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>
            <w:r w:rsidRPr="00504E8D">
              <w:t>Конкурсы (соревнования, выставки, конференции, проекты)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1" w:rsidRPr="00504E8D" w:rsidRDefault="004D0051" w:rsidP="00F75DA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1" w:rsidRPr="00504E8D" w:rsidRDefault="004D0051" w:rsidP="00F75DA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/>
        </w:tc>
      </w:tr>
      <w:tr w:rsidR="004D0051" w:rsidRPr="00504E8D" w:rsidTr="00F75DA7">
        <w:trPr>
          <w:trHeight w:val="187"/>
        </w:trPr>
        <w:tc>
          <w:tcPr>
            <w:tcW w:w="10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>
            <w:pPr>
              <w:jc w:val="center"/>
              <w:rPr>
                <w:b/>
              </w:rPr>
            </w:pPr>
            <w:r w:rsidRPr="00504E8D">
              <w:rPr>
                <w:b/>
              </w:rPr>
              <w:t>Заочные</w:t>
            </w:r>
          </w:p>
        </w:tc>
      </w:tr>
      <w:tr w:rsidR="004D0051" w:rsidRPr="00504E8D" w:rsidTr="00F75DA7">
        <w:trPr>
          <w:trHeight w:val="274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>
            <w:r w:rsidRPr="00504E8D">
              <w:t>Конкурсы (соревнования, выставки, конференции, проекты)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1" w:rsidRPr="00504E8D" w:rsidRDefault="004D0051" w:rsidP="00F75DA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1" w:rsidRPr="00504E8D" w:rsidRDefault="004D0051" w:rsidP="00F75DA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/>
        </w:tc>
      </w:tr>
    </w:tbl>
    <w:p w:rsidR="004D0051" w:rsidRDefault="004D0051" w:rsidP="004D0051">
      <w:pPr>
        <w:jc w:val="right"/>
        <w:rPr>
          <w:b/>
          <w:bCs/>
        </w:rPr>
      </w:pPr>
    </w:p>
    <w:p w:rsidR="004D0051" w:rsidRPr="005C3CED" w:rsidRDefault="004D0051" w:rsidP="004D0051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</w:rPr>
      </w:pPr>
      <w:r w:rsidRPr="005C3CED">
        <w:rPr>
          <w:b/>
          <w:bCs/>
        </w:rPr>
        <w:t xml:space="preserve">Результативность участия обучающихся </w:t>
      </w:r>
      <w:r w:rsidRPr="005C3CED">
        <w:rPr>
          <w:b/>
        </w:rPr>
        <w:t>в конкурсах межаттестационный (доаттестационный) период</w:t>
      </w:r>
    </w:p>
    <w:tbl>
      <w:tblPr>
        <w:tblW w:w="10425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5"/>
        <w:gridCol w:w="1134"/>
        <w:gridCol w:w="1984"/>
        <w:gridCol w:w="1276"/>
        <w:gridCol w:w="3686"/>
      </w:tblGrid>
      <w:tr w:rsidR="004D0051" w:rsidRPr="005C3CED" w:rsidTr="00F75DA7">
        <w:trPr>
          <w:cantSplit/>
          <w:trHeight w:val="91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C3CED" w:rsidRDefault="004D0051" w:rsidP="00F75DA7">
            <w:pPr>
              <w:jc w:val="center"/>
            </w:pPr>
          </w:p>
          <w:p w:rsidR="004D0051" w:rsidRPr="005C3CED" w:rsidRDefault="004D0051" w:rsidP="00F75DA7">
            <w:r w:rsidRPr="005C3CED">
              <w:t>Название конкурсных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51" w:rsidRPr="005C3CED" w:rsidRDefault="004D0051" w:rsidP="00F75DA7">
            <w:pPr>
              <w:jc w:val="center"/>
            </w:pPr>
            <w:r w:rsidRPr="005C3CED">
              <w:t>Учебный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051" w:rsidRPr="005C3CED" w:rsidRDefault="004D0051" w:rsidP="00F75DA7">
            <w:pPr>
              <w:jc w:val="center"/>
            </w:pPr>
            <w:r w:rsidRPr="005C3CED">
              <w:t xml:space="preserve">Уровень </w:t>
            </w:r>
          </w:p>
          <w:p w:rsidR="004D0051" w:rsidRPr="005C3CED" w:rsidRDefault="004D0051" w:rsidP="00F75DA7">
            <w:pPr>
              <w:jc w:val="center"/>
            </w:pPr>
            <w:r w:rsidRPr="005C3CED"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051" w:rsidRPr="005C3CED" w:rsidRDefault="004D0051" w:rsidP="00F75DA7">
            <w:pPr>
              <w:jc w:val="center"/>
            </w:pPr>
            <w:r w:rsidRPr="005C3CED">
              <w:t>Кол-во участников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051" w:rsidRPr="005C3CED" w:rsidRDefault="004D0051" w:rsidP="00F75DA7">
            <w:pPr>
              <w:jc w:val="center"/>
            </w:pPr>
            <w:r w:rsidRPr="005C3CED">
              <w:t>Результат (участие, наличие победителей, призеров, лауреатов с указанием Ф.И. обучающего (воспитанника))</w:t>
            </w:r>
          </w:p>
        </w:tc>
      </w:tr>
      <w:tr w:rsidR="004D0051" w:rsidRPr="005C3CED" w:rsidTr="00F75DA7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C3CED" w:rsidRDefault="004D0051" w:rsidP="00F75DA7"/>
          <w:p w:rsidR="004D0051" w:rsidRPr="005C3CED" w:rsidRDefault="004D0051" w:rsidP="00F75DA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1" w:rsidRPr="005C3CED" w:rsidRDefault="004D0051" w:rsidP="00F75DA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1" w:rsidRPr="005C3CED" w:rsidRDefault="004D0051" w:rsidP="00F75DA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C3CED" w:rsidRDefault="004D0051" w:rsidP="00F75DA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C3CED" w:rsidRDefault="004D0051" w:rsidP="00F75DA7"/>
        </w:tc>
      </w:tr>
      <w:tr w:rsidR="004D0051" w:rsidRPr="005C3CED" w:rsidTr="00F75DA7">
        <w:trPr>
          <w:trHeight w:val="50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C3CED" w:rsidRDefault="004D0051" w:rsidP="00F75DA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1" w:rsidRPr="005C3CED" w:rsidRDefault="004D0051" w:rsidP="00F75DA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1" w:rsidRPr="005C3CED" w:rsidRDefault="004D0051" w:rsidP="00F75DA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C3CED" w:rsidRDefault="004D0051" w:rsidP="00F75DA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C3CED" w:rsidRDefault="004D0051" w:rsidP="00F75DA7"/>
        </w:tc>
      </w:tr>
    </w:tbl>
    <w:p w:rsidR="004D0051" w:rsidRDefault="004D0051" w:rsidP="004D0051">
      <w:pPr>
        <w:jc w:val="center"/>
        <w:rPr>
          <w:b/>
          <w:bCs/>
        </w:rPr>
      </w:pPr>
    </w:p>
    <w:p w:rsidR="004D0051" w:rsidRPr="006B705B" w:rsidRDefault="004D0051" w:rsidP="004D0051">
      <w:pPr>
        <w:shd w:val="clear" w:color="auto" w:fill="FFFFFF"/>
        <w:spacing w:before="223"/>
      </w:pPr>
      <w:r>
        <w:rPr>
          <w:color w:val="000000"/>
          <w:spacing w:val="-4"/>
        </w:rPr>
        <w:t>Руководитель ОО  ___________________________________________________</w:t>
      </w:r>
    </w:p>
    <w:p w:rsidR="004D0051" w:rsidRDefault="004D0051" w:rsidP="004D0051">
      <w:pPr>
        <w:jc w:val="right"/>
        <w:rPr>
          <w:b/>
          <w:bCs/>
        </w:rPr>
      </w:pPr>
    </w:p>
    <w:p w:rsidR="004D0051" w:rsidRDefault="004D0051" w:rsidP="004D0051">
      <w:pPr>
        <w:jc w:val="right"/>
        <w:rPr>
          <w:b/>
          <w:bCs/>
        </w:rPr>
      </w:pPr>
    </w:p>
    <w:p w:rsidR="004D0051" w:rsidRDefault="004D0051" w:rsidP="004D0051">
      <w:pPr>
        <w:jc w:val="right"/>
        <w:rPr>
          <w:b/>
          <w:bCs/>
        </w:rPr>
      </w:pPr>
      <w:r>
        <w:rPr>
          <w:b/>
          <w:bCs/>
        </w:rPr>
        <w:t>Приложение 4</w:t>
      </w:r>
    </w:p>
    <w:p w:rsidR="004D0051" w:rsidRPr="00504E8D" w:rsidRDefault="004D0051" w:rsidP="004D0051">
      <w:pPr>
        <w:jc w:val="center"/>
        <w:rPr>
          <w:b/>
        </w:rPr>
      </w:pPr>
      <w:r w:rsidRPr="00504E8D">
        <w:rPr>
          <w:b/>
          <w:bCs/>
        </w:rPr>
        <w:t xml:space="preserve">Транслирование опыта практических результатов своей профессиональной деятельности </w:t>
      </w:r>
      <w:r w:rsidRPr="00504E8D">
        <w:rPr>
          <w:b/>
        </w:rPr>
        <w:t>в межаттестационный (доаттестационный) период</w:t>
      </w:r>
    </w:p>
    <w:p w:rsidR="004D0051" w:rsidRPr="00504E8D" w:rsidRDefault="004D0051" w:rsidP="004D0051">
      <w:pPr>
        <w:jc w:val="center"/>
        <w:rPr>
          <w:b/>
          <w:i/>
        </w:rPr>
      </w:pPr>
      <w:r w:rsidRPr="00504E8D">
        <w:rPr>
          <w:b/>
          <w:i/>
        </w:rPr>
        <w:t>(для всех педагогических работников)</w:t>
      </w:r>
    </w:p>
    <w:tbl>
      <w:tblPr>
        <w:tblW w:w="10260" w:type="dxa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3060"/>
        <w:gridCol w:w="2880"/>
        <w:gridCol w:w="2160"/>
      </w:tblGrid>
      <w:tr w:rsidR="004D0051" w:rsidRPr="00504E8D" w:rsidTr="00F75D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504E8D">
              <w:t>Форма представленного опыта работы (доклад, публикация, творческий отчет, мастер-класс и т.д.)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504E8D">
              <w:t>Уровень (муниципальный, региональный,…) с указанием названия мероприятия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  <w:p w:rsidR="004D0051" w:rsidRPr="00504E8D" w:rsidRDefault="004D0051" w:rsidP="00F75DA7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504E8D">
              <w:t>Тема представленного опыта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  <w:p w:rsidR="004D0051" w:rsidRPr="00504E8D" w:rsidRDefault="004D0051" w:rsidP="00F75DA7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504E8D">
              <w:t xml:space="preserve">Дата представления </w:t>
            </w:r>
          </w:p>
        </w:tc>
      </w:tr>
      <w:tr w:rsidR="004D0051" w:rsidRPr="00504E8D" w:rsidTr="00F75D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>
            <w:pPr>
              <w:tabs>
                <w:tab w:val="left" w:pos="708"/>
                <w:tab w:val="center" w:pos="4153"/>
                <w:tab w:val="right" w:pos="8306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</w:tr>
      <w:tr w:rsidR="004D0051" w:rsidRPr="00504E8D" w:rsidTr="00F75D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>
            <w:pPr>
              <w:tabs>
                <w:tab w:val="left" w:pos="708"/>
                <w:tab w:val="center" w:pos="4153"/>
                <w:tab w:val="right" w:pos="8306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</w:tr>
      <w:tr w:rsidR="004D0051" w:rsidRPr="00504E8D" w:rsidTr="00F75D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>
            <w:pPr>
              <w:tabs>
                <w:tab w:val="left" w:pos="708"/>
                <w:tab w:val="center" w:pos="4153"/>
                <w:tab w:val="right" w:pos="8306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</w:tr>
      <w:tr w:rsidR="004D0051" w:rsidRPr="00504E8D" w:rsidTr="00F75DA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>
            <w:pPr>
              <w:tabs>
                <w:tab w:val="left" w:pos="708"/>
                <w:tab w:val="center" w:pos="4153"/>
                <w:tab w:val="right" w:pos="8306"/>
              </w:tabs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</w:tr>
    </w:tbl>
    <w:p w:rsidR="004D0051" w:rsidRPr="006B705B" w:rsidRDefault="004D0051" w:rsidP="004D0051">
      <w:pPr>
        <w:shd w:val="clear" w:color="auto" w:fill="FFFFFF"/>
        <w:spacing w:before="223"/>
      </w:pPr>
      <w:r>
        <w:rPr>
          <w:color w:val="000000"/>
          <w:spacing w:val="-4"/>
        </w:rPr>
        <w:t>Руководитель ОО  ___________________________________________________</w:t>
      </w:r>
    </w:p>
    <w:p w:rsidR="004D0051" w:rsidRPr="00504E8D" w:rsidRDefault="004D0051" w:rsidP="004D0051">
      <w:pPr>
        <w:rPr>
          <w:b/>
        </w:rPr>
      </w:pPr>
    </w:p>
    <w:p w:rsidR="004D0051" w:rsidRDefault="004D0051" w:rsidP="004D0051">
      <w:pPr>
        <w:jc w:val="right"/>
        <w:rPr>
          <w:b/>
          <w:bCs/>
        </w:rPr>
      </w:pPr>
    </w:p>
    <w:p w:rsidR="004D0051" w:rsidRDefault="004D0051" w:rsidP="004D0051">
      <w:pPr>
        <w:jc w:val="right"/>
        <w:rPr>
          <w:b/>
          <w:bCs/>
        </w:rPr>
      </w:pPr>
    </w:p>
    <w:p w:rsidR="004D0051" w:rsidRDefault="004D0051" w:rsidP="004D0051">
      <w:pPr>
        <w:jc w:val="right"/>
        <w:rPr>
          <w:b/>
          <w:bCs/>
        </w:rPr>
      </w:pPr>
    </w:p>
    <w:p w:rsidR="004D0051" w:rsidRDefault="004D0051" w:rsidP="004D0051">
      <w:pPr>
        <w:jc w:val="right"/>
        <w:rPr>
          <w:b/>
          <w:bCs/>
        </w:rPr>
      </w:pPr>
    </w:p>
    <w:p w:rsidR="004D0051" w:rsidRDefault="004D0051" w:rsidP="004D0051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 5</w:t>
      </w:r>
    </w:p>
    <w:p w:rsidR="004D0051" w:rsidRPr="00504E8D" w:rsidRDefault="004D0051" w:rsidP="004D0051">
      <w:pPr>
        <w:jc w:val="center"/>
        <w:rPr>
          <w:b/>
        </w:rPr>
      </w:pPr>
      <w:r w:rsidRPr="00504E8D">
        <w:rPr>
          <w:b/>
        </w:rPr>
        <w:t>Результативность участия в профессиональных конкурсах</w:t>
      </w:r>
    </w:p>
    <w:p w:rsidR="004D0051" w:rsidRPr="00504E8D" w:rsidRDefault="004D0051" w:rsidP="004D0051">
      <w:pPr>
        <w:jc w:val="center"/>
        <w:rPr>
          <w:b/>
        </w:rPr>
      </w:pPr>
      <w:r w:rsidRPr="00504E8D">
        <w:rPr>
          <w:b/>
          <w:i/>
        </w:rPr>
        <w:t>(для всех педагогических работников)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9"/>
        <w:gridCol w:w="2275"/>
        <w:gridCol w:w="1217"/>
        <w:gridCol w:w="1319"/>
        <w:gridCol w:w="1365"/>
      </w:tblGrid>
      <w:tr w:rsidR="004D0051" w:rsidRPr="00504E8D" w:rsidTr="00F75DA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1" w:rsidRPr="00504E8D" w:rsidRDefault="004D0051" w:rsidP="00F75DA7">
            <w:r w:rsidRPr="00504E8D">
              <w:t>Название профессионального конкурса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>
            <w:r w:rsidRPr="00504E8D">
              <w:t>Название конкурсной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1" w:rsidRPr="00504E8D" w:rsidRDefault="004D0051" w:rsidP="00F75DA7">
            <w:r w:rsidRPr="00504E8D">
              <w:t>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1" w:rsidRPr="00504E8D" w:rsidRDefault="004D0051" w:rsidP="00F75DA7">
            <w:r w:rsidRPr="00504E8D">
              <w:t>Уровень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1" w:rsidRPr="00504E8D" w:rsidRDefault="004D0051" w:rsidP="00F75DA7">
            <w:r w:rsidRPr="00504E8D">
              <w:t xml:space="preserve">Результат </w:t>
            </w:r>
          </w:p>
        </w:tc>
      </w:tr>
      <w:tr w:rsidR="004D0051" w:rsidRPr="00504E8D" w:rsidTr="00F75DA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1" w:rsidRPr="00504E8D" w:rsidRDefault="004D0051" w:rsidP="00F75DA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1" w:rsidRPr="00504E8D" w:rsidRDefault="004D0051" w:rsidP="00F75DA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1" w:rsidRPr="00504E8D" w:rsidRDefault="004D0051" w:rsidP="00F75DA7"/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1" w:rsidRPr="00504E8D" w:rsidRDefault="004D0051" w:rsidP="00F75DA7"/>
        </w:tc>
      </w:tr>
      <w:tr w:rsidR="004D0051" w:rsidRPr="00504E8D" w:rsidTr="00F75DA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1" w:rsidRPr="00504E8D" w:rsidRDefault="004D0051" w:rsidP="00F75DA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1" w:rsidRPr="00504E8D" w:rsidRDefault="004D0051" w:rsidP="00F75DA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1" w:rsidRPr="00504E8D" w:rsidRDefault="004D0051" w:rsidP="00F75DA7"/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1" w:rsidRPr="00504E8D" w:rsidRDefault="004D0051" w:rsidP="00F75DA7"/>
        </w:tc>
      </w:tr>
      <w:tr w:rsidR="004D0051" w:rsidRPr="00504E8D" w:rsidTr="00F75DA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1" w:rsidRPr="00504E8D" w:rsidRDefault="004D0051" w:rsidP="00F75DA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51" w:rsidRPr="00504E8D" w:rsidRDefault="004D0051" w:rsidP="00F75DA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1" w:rsidRPr="00504E8D" w:rsidRDefault="004D0051" w:rsidP="00F75DA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1" w:rsidRPr="00504E8D" w:rsidRDefault="004D0051" w:rsidP="00F75DA7"/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51" w:rsidRPr="00504E8D" w:rsidRDefault="004D0051" w:rsidP="00F75DA7"/>
        </w:tc>
      </w:tr>
    </w:tbl>
    <w:p w:rsidR="004D0051" w:rsidRPr="006B705B" w:rsidRDefault="004D0051" w:rsidP="004D0051">
      <w:pPr>
        <w:shd w:val="clear" w:color="auto" w:fill="FFFFFF"/>
        <w:spacing w:before="223"/>
      </w:pPr>
      <w:r>
        <w:rPr>
          <w:color w:val="000000"/>
          <w:spacing w:val="-4"/>
        </w:rPr>
        <w:t>Руководитель ОО  ___________________________________________________</w:t>
      </w:r>
    </w:p>
    <w:p w:rsidR="004D0051" w:rsidRDefault="004D0051" w:rsidP="004D0051">
      <w:pPr>
        <w:jc w:val="center"/>
        <w:rPr>
          <w:b/>
          <w:bCs/>
        </w:rPr>
      </w:pPr>
    </w:p>
    <w:p w:rsidR="004D0051" w:rsidRDefault="004D0051" w:rsidP="004D0051">
      <w:pPr>
        <w:jc w:val="center"/>
        <w:rPr>
          <w:b/>
          <w:bCs/>
        </w:rPr>
      </w:pPr>
    </w:p>
    <w:p w:rsidR="004D0051" w:rsidRDefault="004D0051" w:rsidP="004D0051">
      <w:pPr>
        <w:jc w:val="right"/>
        <w:rPr>
          <w:b/>
          <w:bCs/>
        </w:rPr>
      </w:pPr>
      <w:r>
        <w:rPr>
          <w:b/>
          <w:bCs/>
        </w:rPr>
        <w:t>Приложение 6</w:t>
      </w:r>
    </w:p>
    <w:p w:rsidR="004D0051" w:rsidRPr="00504E8D" w:rsidRDefault="004D0051" w:rsidP="004D0051">
      <w:pPr>
        <w:jc w:val="center"/>
        <w:rPr>
          <w:b/>
        </w:rPr>
      </w:pPr>
      <w:r w:rsidRPr="00504E8D">
        <w:rPr>
          <w:b/>
          <w:bCs/>
        </w:rPr>
        <w:t xml:space="preserve">Результативность инновационной деятельности </w:t>
      </w:r>
      <w:r w:rsidRPr="00504E8D">
        <w:rPr>
          <w:b/>
        </w:rPr>
        <w:t>в межаттестационный (доаттестационный) период</w:t>
      </w:r>
    </w:p>
    <w:p w:rsidR="004D0051" w:rsidRPr="00504E8D" w:rsidRDefault="004D0051" w:rsidP="004D0051">
      <w:pPr>
        <w:jc w:val="center"/>
        <w:rPr>
          <w:b/>
        </w:rPr>
      </w:pPr>
      <w:r w:rsidRPr="00504E8D">
        <w:rPr>
          <w:b/>
          <w:i/>
        </w:rPr>
        <w:t>(для всех педагогических работников)</w:t>
      </w:r>
    </w:p>
    <w:tbl>
      <w:tblPr>
        <w:tblW w:w="10368" w:type="dxa"/>
        <w:tblInd w:w="-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040"/>
        <w:gridCol w:w="1787"/>
        <w:gridCol w:w="1701"/>
        <w:gridCol w:w="1417"/>
        <w:gridCol w:w="1755"/>
      </w:tblGrid>
      <w:tr w:rsidR="004D0051" w:rsidRPr="00504E8D" w:rsidTr="00F75DA7">
        <w:tc>
          <w:tcPr>
            <w:tcW w:w="1668" w:type="dxa"/>
          </w:tcPr>
          <w:p w:rsidR="004D0051" w:rsidRPr="00504E8D" w:rsidRDefault="004D0051" w:rsidP="00F75DA7">
            <w:pPr>
              <w:jc w:val="center"/>
            </w:pPr>
            <w:r w:rsidRPr="00504E8D">
              <w:t>Уровень организации инновационной деятельности</w:t>
            </w:r>
          </w:p>
        </w:tc>
        <w:tc>
          <w:tcPr>
            <w:tcW w:w="2040" w:type="dxa"/>
          </w:tcPr>
          <w:p w:rsidR="004D0051" w:rsidRPr="00504E8D" w:rsidRDefault="004D0051" w:rsidP="00F75DA7">
            <w:pPr>
              <w:jc w:val="center"/>
            </w:pPr>
            <w:r w:rsidRPr="00504E8D">
              <w:t>Тема инновационной деятельности</w:t>
            </w:r>
          </w:p>
        </w:tc>
        <w:tc>
          <w:tcPr>
            <w:tcW w:w="1787" w:type="dxa"/>
          </w:tcPr>
          <w:p w:rsidR="004D0051" w:rsidRPr="00504E8D" w:rsidRDefault="004D0051" w:rsidP="00F75DA7">
            <w:pPr>
              <w:jc w:val="center"/>
            </w:pPr>
            <w:r w:rsidRPr="00504E8D">
              <w:t>Цель</w:t>
            </w:r>
          </w:p>
        </w:tc>
        <w:tc>
          <w:tcPr>
            <w:tcW w:w="1701" w:type="dxa"/>
          </w:tcPr>
          <w:p w:rsidR="004D0051" w:rsidRPr="00504E8D" w:rsidRDefault="004D0051" w:rsidP="00F75DA7">
            <w:pPr>
              <w:jc w:val="center"/>
            </w:pPr>
            <w:r w:rsidRPr="00504E8D">
              <w:t>Степень участия (участник творческой группы, руководитель)</w:t>
            </w:r>
          </w:p>
        </w:tc>
        <w:tc>
          <w:tcPr>
            <w:tcW w:w="1417" w:type="dxa"/>
            <w:shd w:val="clear" w:color="auto" w:fill="auto"/>
          </w:tcPr>
          <w:p w:rsidR="004D0051" w:rsidRPr="00504E8D" w:rsidRDefault="004D0051" w:rsidP="00F75DA7">
            <w:pPr>
              <w:jc w:val="center"/>
            </w:pPr>
            <w:r w:rsidRPr="00504E8D">
              <w:t>Срок реализации</w:t>
            </w:r>
          </w:p>
        </w:tc>
        <w:tc>
          <w:tcPr>
            <w:tcW w:w="1755" w:type="dxa"/>
            <w:shd w:val="clear" w:color="auto" w:fill="auto"/>
          </w:tcPr>
          <w:p w:rsidR="004D0051" w:rsidRPr="00504E8D" w:rsidRDefault="004D0051" w:rsidP="00F75DA7">
            <w:pPr>
              <w:jc w:val="center"/>
            </w:pPr>
            <w:r w:rsidRPr="00504E8D">
              <w:t>Результат</w:t>
            </w:r>
          </w:p>
        </w:tc>
      </w:tr>
      <w:tr w:rsidR="004D0051" w:rsidRPr="00504E8D" w:rsidTr="00F75DA7">
        <w:tc>
          <w:tcPr>
            <w:tcW w:w="1668" w:type="dxa"/>
          </w:tcPr>
          <w:p w:rsidR="004D0051" w:rsidRPr="00504E8D" w:rsidRDefault="004D0051" w:rsidP="00F75DA7">
            <w:pPr>
              <w:jc w:val="center"/>
              <w:rPr>
                <w:b/>
              </w:rPr>
            </w:pPr>
          </w:p>
          <w:p w:rsidR="004D0051" w:rsidRPr="00504E8D" w:rsidRDefault="004D0051" w:rsidP="00F75DA7">
            <w:pPr>
              <w:jc w:val="center"/>
              <w:rPr>
                <w:b/>
              </w:rPr>
            </w:pPr>
          </w:p>
        </w:tc>
        <w:tc>
          <w:tcPr>
            <w:tcW w:w="2040" w:type="dxa"/>
          </w:tcPr>
          <w:p w:rsidR="004D0051" w:rsidRPr="00504E8D" w:rsidRDefault="004D0051" w:rsidP="00F75DA7">
            <w:pPr>
              <w:jc w:val="center"/>
              <w:rPr>
                <w:b/>
              </w:rPr>
            </w:pPr>
          </w:p>
        </w:tc>
        <w:tc>
          <w:tcPr>
            <w:tcW w:w="1787" w:type="dxa"/>
          </w:tcPr>
          <w:p w:rsidR="004D0051" w:rsidRPr="00504E8D" w:rsidRDefault="004D0051" w:rsidP="00F75DA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D0051" w:rsidRPr="00504E8D" w:rsidRDefault="004D0051" w:rsidP="00F75DA7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4D0051" w:rsidRPr="00504E8D" w:rsidRDefault="004D0051" w:rsidP="00F75DA7">
            <w:pPr>
              <w:jc w:val="center"/>
              <w:rPr>
                <w:b/>
              </w:rPr>
            </w:pPr>
          </w:p>
        </w:tc>
        <w:tc>
          <w:tcPr>
            <w:tcW w:w="1755" w:type="dxa"/>
            <w:shd w:val="clear" w:color="auto" w:fill="auto"/>
          </w:tcPr>
          <w:p w:rsidR="004D0051" w:rsidRPr="00504E8D" w:rsidRDefault="004D0051" w:rsidP="00F75DA7">
            <w:pPr>
              <w:jc w:val="center"/>
              <w:rPr>
                <w:b/>
              </w:rPr>
            </w:pPr>
          </w:p>
        </w:tc>
      </w:tr>
    </w:tbl>
    <w:p w:rsidR="004D0051" w:rsidRDefault="004D0051" w:rsidP="004D0051">
      <w:pPr>
        <w:shd w:val="clear" w:color="auto" w:fill="FFFFFF"/>
        <w:spacing w:before="223"/>
        <w:rPr>
          <w:b/>
        </w:rPr>
      </w:pPr>
      <w:r>
        <w:rPr>
          <w:color w:val="000000"/>
          <w:spacing w:val="-4"/>
        </w:rPr>
        <w:t>Руководитель ОО  ___________________________________________________</w:t>
      </w:r>
    </w:p>
    <w:p w:rsidR="004D0051" w:rsidRPr="0048037A" w:rsidRDefault="004D0051" w:rsidP="004D0051">
      <w:pPr>
        <w:jc w:val="right"/>
        <w:rPr>
          <w:b/>
        </w:rPr>
      </w:pPr>
      <w:r w:rsidRPr="0048037A">
        <w:rPr>
          <w:b/>
        </w:rPr>
        <w:t>Приложение 7</w:t>
      </w:r>
    </w:p>
    <w:p w:rsidR="004D0051" w:rsidRPr="0048037A" w:rsidRDefault="004D0051" w:rsidP="004D0051">
      <w:pPr>
        <w:jc w:val="center"/>
        <w:rPr>
          <w:b/>
        </w:rPr>
      </w:pPr>
      <w:r w:rsidRPr="0048037A">
        <w:rPr>
          <w:b/>
        </w:rPr>
        <w:t>Примерная форма отчета по инновационной (опытно-экспериментальной) деятельности)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3379"/>
        <w:gridCol w:w="5701"/>
      </w:tblGrid>
      <w:tr w:rsidR="004D0051" w:rsidTr="00F75DA7">
        <w:tc>
          <w:tcPr>
            <w:tcW w:w="851" w:type="dxa"/>
          </w:tcPr>
          <w:p w:rsidR="004D0051" w:rsidRPr="0048037A" w:rsidRDefault="004D0051" w:rsidP="00F75DA7">
            <w:pPr>
              <w:jc w:val="center"/>
            </w:pPr>
            <w:r w:rsidRPr="0048037A">
              <w:t>№</w:t>
            </w:r>
          </w:p>
        </w:tc>
        <w:tc>
          <w:tcPr>
            <w:tcW w:w="3402" w:type="dxa"/>
          </w:tcPr>
          <w:p w:rsidR="004D0051" w:rsidRPr="0048037A" w:rsidRDefault="004D0051" w:rsidP="00F75DA7">
            <w:pPr>
              <w:jc w:val="center"/>
            </w:pPr>
            <w:r w:rsidRPr="0048037A">
              <w:t>Параметры информации</w:t>
            </w:r>
          </w:p>
        </w:tc>
        <w:tc>
          <w:tcPr>
            <w:tcW w:w="5777" w:type="dxa"/>
          </w:tcPr>
          <w:p w:rsidR="004D0051" w:rsidRDefault="004D0051" w:rsidP="00F75DA7">
            <w:pPr>
              <w:jc w:val="center"/>
            </w:pPr>
            <w:r w:rsidRPr="0048037A">
              <w:t>Содержание информации</w:t>
            </w:r>
          </w:p>
        </w:tc>
      </w:tr>
      <w:tr w:rsidR="004D0051" w:rsidTr="00F75DA7">
        <w:trPr>
          <w:cantSplit/>
        </w:trPr>
        <w:tc>
          <w:tcPr>
            <w:tcW w:w="10030" w:type="dxa"/>
            <w:gridSpan w:val="3"/>
          </w:tcPr>
          <w:p w:rsidR="004D0051" w:rsidRDefault="004D0051" w:rsidP="004D0051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Данные о содержании инновационной деятельности</w:t>
            </w:r>
          </w:p>
        </w:tc>
      </w:tr>
      <w:tr w:rsidR="004D0051" w:rsidTr="00F75DA7">
        <w:trPr>
          <w:trHeight w:val="575"/>
        </w:trPr>
        <w:tc>
          <w:tcPr>
            <w:tcW w:w="851" w:type="dxa"/>
          </w:tcPr>
          <w:p w:rsidR="004D0051" w:rsidRDefault="004D0051" w:rsidP="00F75DA7">
            <w:pPr>
              <w:jc w:val="center"/>
            </w:pPr>
            <w:r>
              <w:t>1.1.</w:t>
            </w:r>
          </w:p>
        </w:tc>
        <w:tc>
          <w:tcPr>
            <w:tcW w:w="3402" w:type="dxa"/>
          </w:tcPr>
          <w:p w:rsidR="004D0051" w:rsidRDefault="004D0051" w:rsidP="00F75DA7">
            <w:r>
              <w:t>Цель инновации (нововведения):</w:t>
            </w:r>
          </w:p>
        </w:tc>
        <w:tc>
          <w:tcPr>
            <w:tcW w:w="5777" w:type="dxa"/>
          </w:tcPr>
          <w:p w:rsidR="004D0051" w:rsidRDefault="004D0051" w:rsidP="004D0051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jc w:val="both"/>
            </w:pPr>
            <w:r>
              <w:t>одноцелевая;</w:t>
            </w:r>
          </w:p>
          <w:p w:rsidR="004D0051" w:rsidRDefault="004D0051" w:rsidP="004D0051">
            <w:pPr>
              <w:widowControl/>
              <w:numPr>
                <w:ilvl w:val="0"/>
                <w:numId w:val="41"/>
              </w:numPr>
              <w:autoSpaceDE/>
              <w:autoSpaceDN/>
              <w:adjustRightInd/>
              <w:jc w:val="both"/>
            </w:pPr>
            <w:r>
              <w:t>многоцелевая</w:t>
            </w:r>
          </w:p>
        </w:tc>
      </w:tr>
      <w:tr w:rsidR="004D0051" w:rsidTr="00F75DA7">
        <w:tc>
          <w:tcPr>
            <w:tcW w:w="851" w:type="dxa"/>
          </w:tcPr>
          <w:p w:rsidR="004D0051" w:rsidRDefault="004D0051" w:rsidP="00F75DA7">
            <w:pPr>
              <w:jc w:val="center"/>
            </w:pPr>
            <w:r>
              <w:t>1.2.</w:t>
            </w:r>
          </w:p>
        </w:tc>
        <w:tc>
          <w:tcPr>
            <w:tcW w:w="3402" w:type="dxa"/>
          </w:tcPr>
          <w:p w:rsidR="004D0051" w:rsidRDefault="004D0051" w:rsidP="00F75DA7">
            <w:r>
              <w:t>Тема инновации</w:t>
            </w:r>
          </w:p>
        </w:tc>
        <w:tc>
          <w:tcPr>
            <w:tcW w:w="5777" w:type="dxa"/>
          </w:tcPr>
          <w:p w:rsidR="004D0051" w:rsidRDefault="004D0051" w:rsidP="00F75DA7">
            <w:pPr>
              <w:jc w:val="both"/>
            </w:pPr>
          </w:p>
        </w:tc>
      </w:tr>
      <w:tr w:rsidR="004D0051" w:rsidTr="00F75DA7">
        <w:tc>
          <w:tcPr>
            <w:tcW w:w="851" w:type="dxa"/>
          </w:tcPr>
          <w:p w:rsidR="004D0051" w:rsidRDefault="004D0051" w:rsidP="00F75DA7">
            <w:pPr>
              <w:jc w:val="center"/>
            </w:pPr>
            <w:r>
              <w:t>1.3.</w:t>
            </w:r>
          </w:p>
        </w:tc>
        <w:tc>
          <w:tcPr>
            <w:tcW w:w="3402" w:type="dxa"/>
          </w:tcPr>
          <w:p w:rsidR="004D0051" w:rsidRDefault="004D0051" w:rsidP="00F75DA7">
            <w:r>
              <w:t>Сущность инновации (нововведения)</w:t>
            </w:r>
          </w:p>
        </w:tc>
        <w:tc>
          <w:tcPr>
            <w:tcW w:w="5777" w:type="dxa"/>
          </w:tcPr>
          <w:p w:rsidR="004D0051" w:rsidRDefault="004D0051" w:rsidP="00F75DA7">
            <w:r>
              <w:t>развернутая цель, комплекс взаимосвязанных задач, которые необходимо решить</w:t>
            </w:r>
          </w:p>
        </w:tc>
      </w:tr>
      <w:tr w:rsidR="004D0051" w:rsidTr="00F75DA7">
        <w:tc>
          <w:tcPr>
            <w:tcW w:w="851" w:type="dxa"/>
          </w:tcPr>
          <w:p w:rsidR="004D0051" w:rsidRDefault="004D0051" w:rsidP="00F75DA7">
            <w:pPr>
              <w:jc w:val="center"/>
            </w:pPr>
            <w:r>
              <w:t>1.4.</w:t>
            </w:r>
          </w:p>
        </w:tc>
        <w:tc>
          <w:tcPr>
            <w:tcW w:w="3402" w:type="dxa"/>
          </w:tcPr>
          <w:p w:rsidR="004D0051" w:rsidRDefault="004D0051" w:rsidP="00F75DA7">
            <w:r>
              <w:t>Образ результата инновации</w:t>
            </w:r>
          </w:p>
        </w:tc>
        <w:tc>
          <w:tcPr>
            <w:tcW w:w="5777" w:type="dxa"/>
          </w:tcPr>
          <w:p w:rsidR="004D0051" w:rsidRDefault="004D0051" w:rsidP="00F75DA7">
            <w:r>
              <w:t>качественно-количественная оценка произошедших за установленный период изменений</w:t>
            </w:r>
          </w:p>
        </w:tc>
      </w:tr>
      <w:tr w:rsidR="004D0051" w:rsidTr="00F75DA7">
        <w:tc>
          <w:tcPr>
            <w:tcW w:w="851" w:type="dxa"/>
          </w:tcPr>
          <w:p w:rsidR="004D0051" w:rsidRDefault="004D0051" w:rsidP="00F75DA7">
            <w:pPr>
              <w:jc w:val="center"/>
            </w:pPr>
            <w:r>
              <w:t>1.5.</w:t>
            </w:r>
          </w:p>
        </w:tc>
        <w:tc>
          <w:tcPr>
            <w:tcW w:w="3402" w:type="dxa"/>
          </w:tcPr>
          <w:p w:rsidR="004D0051" w:rsidRDefault="004D0051" w:rsidP="00F75DA7">
            <w:r>
              <w:t xml:space="preserve">Характеристика полученных тиражируемых продуктов </w:t>
            </w:r>
          </w:p>
        </w:tc>
        <w:tc>
          <w:tcPr>
            <w:tcW w:w="5777" w:type="dxa"/>
          </w:tcPr>
          <w:p w:rsidR="004D0051" w:rsidRDefault="004D0051" w:rsidP="00F75DA7">
            <w:r w:rsidRPr="003E2316">
              <w:rPr>
                <w:iCs/>
              </w:rPr>
              <w:t>назвать продукты и дать краткую аннотацию, например:</w:t>
            </w:r>
            <w:r>
              <w:rPr>
                <w:i/>
                <w:iCs/>
              </w:rPr>
              <w:t xml:space="preserve"> </w:t>
            </w:r>
            <w:r>
              <w:t>образовательная программа, УМК, учебная программа, компьютерная программа и т.п.</w:t>
            </w:r>
          </w:p>
        </w:tc>
      </w:tr>
      <w:tr w:rsidR="004D0051" w:rsidTr="00F75DA7">
        <w:tc>
          <w:tcPr>
            <w:tcW w:w="851" w:type="dxa"/>
          </w:tcPr>
          <w:p w:rsidR="004D0051" w:rsidRDefault="004D0051" w:rsidP="00F75DA7">
            <w:pPr>
              <w:jc w:val="center"/>
            </w:pPr>
            <w:r>
              <w:t>1.6.</w:t>
            </w:r>
          </w:p>
        </w:tc>
        <w:tc>
          <w:tcPr>
            <w:tcW w:w="3402" w:type="dxa"/>
          </w:tcPr>
          <w:p w:rsidR="004D0051" w:rsidRDefault="004D0051" w:rsidP="00F75DA7">
            <w:r>
              <w:t>Классификация инноваций по сфере обновления</w:t>
            </w:r>
          </w:p>
          <w:p w:rsidR="004D0051" w:rsidRDefault="004D0051" w:rsidP="00F75DA7"/>
        </w:tc>
        <w:tc>
          <w:tcPr>
            <w:tcW w:w="5777" w:type="dxa"/>
          </w:tcPr>
          <w:p w:rsidR="004D0051" w:rsidRDefault="004D0051" w:rsidP="004D0051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jc w:val="both"/>
            </w:pPr>
            <w:r>
              <w:t>методика обучения (технологии);</w:t>
            </w:r>
          </w:p>
          <w:p w:rsidR="004D0051" w:rsidRDefault="004D0051" w:rsidP="004D0051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jc w:val="both"/>
            </w:pPr>
            <w:r>
              <w:t>исследовательская деятельность оучающихся;</w:t>
            </w:r>
          </w:p>
          <w:p w:rsidR="004D0051" w:rsidRDefault="004D0051" w:rsidP="004D0051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jc w:val="both"/>
            </w:pPr>
            <w:r>
              <w:t>система воспитательной работы;</w:t>
            </w:r>
          </w:p>
          <w:p w:rsidR="004D0051" w:rsidRDefault="004D0051" w:rsidP="004D0051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jc w:val="both"/>
            </w:pPr>
            <w:r>
              <w:t>система образования;</w:t>
            </w:r>
          </w:p>
          <w:p w:rsidR="004D0051" w:rsidRDefault="004D0051" w:rsidP="004D0051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jc w:val="both"/>
            </w:pPr>
            <w:r>
              <w:t>другая</w:t>
            </w:r>
          </w:p>
        </w:tc>
      </w:tr>
      <w:tr w:rsidR="004D0051" w:rsidTr="00F75DA7">
        <w:tc>
          <w:tcPr>
            <w:tcW w:w="851" w:type="dxa"/>
          </w:tcPr>
          <w:p w:rsidR="004D0051" w:rsidRDefault="004D0051" w:rsidP="00F75DA7">
            <w:pPr>
              <w:jc w:val="center"/>
            </w:pPr>
            <w:r>
              <w:t>1.7.</w:t>
            </w:r>
          </w:p>
        </w:tc>
        <w:tc>
          <w:tcPr>
            <w:tcW w:w="3402" w:type="dxa"/>
          </w:tcPr>
          <w:p w:rsidR="004D0051" w:rsidRDefault="004D0051" w:rsidP="00F75DA7">
            <w:r>
              <w:t>Классификация инноваций по виду нововведений</w:t>
            </w:r>
          </w:p>
          <w:p w:rsidR="004D0051" w:rsidRDefault="004D0051" w:rsidP="00F75DA7"/>
        </w:tc>
        <w:tc>
          <w:tcPr>
            <w:tcW w:w="5777" w:type="dxa"/>
          </w:tcPr>
          <w:p w:rsidR="004D0051" w:rsidRDefault="004D0051" w:rsidP="004D0051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both"/>
            </w:pPr>
            <w:r>
              <w:t>развитие своего опыта;</w:t>
            </w:r>
          </w:p>
          <w:p w:rsidR="004D0051" w:rsidRDefault="004D0051" w:rsidP="004D0051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both"/>
            </w:pPr>
            <w:r>
              <w:t>освоение чьего-то опыта;</w:t>
            </w:r>
          </w:p>
          <w:p w:rsidR="004D0051" w:rsidRDefault="004D0051" w:rsidP="004D0051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both"/>
            </w:pPr>
            <w:r>
              <w:t>освоение научных разработок</w:t>
            </w:r>
          </w:p>
        </w:tc>
      </w:tr>
      <w:tr w:rsidR="004D0051" w:rsidTr="00F75DA7">
        <w:tc>
          <w:tcPr>
            <w:tcW w:w="851" w:type="dxa"/>
          </w:tcPr>
          <w:p w:rsidR="004D0051" w:rsidRDefault="004D0051" w:rsidP="00F75DA7">
            <w:pPr>
              <w:jc w:val="center"/>
            </w:pPr>
            <w:r>
              <w:t>1.8.</w:t>
            </w:r>
          </w:p>
        </w:tc>
        <w:tc>
          <w:tcPr>
            <w:tcW w:w="3402" w:type="dxa"/>
          </w:tcPr>
          <w:p w:rsidR="004D0051" w:rsidRDefault="004D0051" w:rsidP="00F75DA7">
            <w:r>
              <w:t>Классификация инноваций по видам контроля</w:t>
            </w:r>
          </w:p>
          <w:p w:rsidR="004D0051" w:rsidRDefault="004D0051" w:rsidP="00F75DA7"/>
        </w:tc>
        <w:tc>
          <w:tcPr>
            <w:tcW w:w="5777" w:type="dxa"/>
          </w:tcPr>
          <w:p w:rsidR="004D0051" w:rsidRDefault="004D0051" w:rsidP="004D0051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both"/>
            </w:pPr>
            <w:r>
              <w:t>самоконтроль;</w:t>
            </w:r>
          </w:p>
          <w:p w:rsidR="004D0051" w:rsidRDefault="004D0051" w:rsidP="004D0051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both"/>
            </w:pPr>
            <w:r>
              <w:t>специалистами;</w:t>
            </w:r>
          </w:p>
          <w:p w:rsidR="004D0051" w:rsidRDefault="004D0051" w:rsidP="004D0051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both"/>
            </w:pPr>
            <w:r>
              <w:t>общественностью</w:t>
            </w:r>
          </w:p>
        </w:tc>
      </w:tr>
      <w:tr w:rsidR="004D0051" w:rsidTr="00F75DA7">
        <w:tc>
          <w:tcPr>
            <w:tcW w:w="851" w:type="dxa"/>
          </w:tcPr>
          <w:p w:rsidR="004D0051" w:rsidRDefault="004D0051" w:rsidP="00F75DA7">
            <w:pPr>
              <w:jc w:val="center"/>
            </w:pPr>
            <w:r>
              <w:t>1.9.</w:t>
            </w:r>
          </w:p>
        </w:tc>
        <w:tc>
          <w:tcPr>
            <w:tcW w:w="3402" w:type="dxa"/>
          </w:tcPr>
          <w:p w:rsidR="004D0051" w:rsidRPr="00BA0551" w:rsidRDefault="004D0051" w:rsidP="00F75DA7">
            <w:pPr>
              <w:pStyle w:val="a9"/>
              <w:rPr>
                <w:b/>
                <w:i/>
                <w:sz w:val="24"/>
              </w:rPr>
            </w:pPr>
            <w:r w:rsidRPr="00BA0551">
              <w:rPr>
                <w:b/>
                <w:i/>
                <w:sz w:val="24"/>
              </w:rPr>
              <w:t xml:space="preserve">На какой стадии находится инновация </w:t>
            </w:r>
          </w:p>
          <w:p w:rsidR="004D0051" w:rsidRDefault="004D0051" w:rsidP="00F75DA7"/>
        </w:tc>
        <w:tc>
          <w:tcPr>
            <w:tcW w:w="5777" w:type="dxa"/>
          </w:tcPr>
          <w:p w:rsidR="004D0051" w:rsidRDefault="004D0051" w:rsidP="004D0051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both"/>
            </w:pPr>
            <w:r>
              <w:t>формирование идеи, цели;</w:t>
            </w:r>
          </w:p>
          <w:p w:rsidR="004D0051" w:rsidRDefault="004D0051" w:rsidP="004D0051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both"/>
            </w:pPr>
            <w:r>
              <w:t xml:space="preserve">разработка; </w:t>
            </w:r>
          </w:p>
          <w:p w:rsidR="004D0051" w:rsidRDefault="004D0051" w:rsidP="004D0051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both"/>
            </w:pPr>
            <w:r>
              <w:t xml:space="preserve">опытное внедрение; </w:t>
            </w:r>
          </w:p>
          <w:p w:rsidR="004D0051" w:rsidRDefault="004D0051" w:rsidP="004D0051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both"/>
            </w:pPr>
            <w:r>
              <w:t xml:space="preserve">распространение; </w:t>
            </w:r>
          </w:p>
          <w:p w:rsidR="004D0051" w:rsidRDefault="004D0051" w:rsidP="004D0051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both"/>
            </w:pPr>
            <w:r>
              <w:t>рутинизация</w:t>
            </w:r>
          </w:p>
        </w:tc>
      </w:tr>
      <w:tr w:rsidR="004D0051" w:rsidTr="00F75DA7">
        <w:tc>
          <w:tcPr>
            <w:tcW w:w="851" w:type="dxa"/>
          </w:tcPr>
          <w:p w:rsidR="004D0051" w:rsidRDefault="004D0051" w:rsidP="00F75DA7">
            <w:pPr>
              <w:jc w:val="center"/>
            </w:pPr>
            <w:r>
              <w:t>1.10</w:t>
            </w:r>
          </w:p>
        </w:tc>
        <w:tc>
          <w:tcPr>
            <w:tcW w:w="3402" w:type="dxa"/>
          </w:tcPr>
          <w:p w:rsidR="004D0051" w:rsidRDefault="004D0051" w:rsidP="00F75DA7">
            <w:r>
              <w:t>Наличие руководителя</w:t>
            </w:r>
          </w:p>
        </w:tc>
        <w:tc>
          <w:tcPr>
            <w:tcW w:w="5777" w:type="dxa"/>
          </w:tcPr>
          <w:p w:rsidR="004D0051" w:rsidRDefault="004D0051" w:rsidP="00F75DA7">
            <w:pPr>
              <w:jc w:val="both"/>
            </w:pPr>
            <w:r>
              <w:t>научный консультант/руководитель (указать его основное место работы):</w:t>
            </w:r>
          </w:p>
          <w:p w:rsidR="004D0051" w:rsidRDefault="004D0051" w:rsidP="004D0051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jc w:val="both"/>
            </w:pPr>
            <w:r>
              <w:t>сотрудник организации (указать должность);</w:t>
            </w:r>
          </w:p>
          <w:p w:rsidR="004D0051" w:rsidRDefault="004D0051" w:rsidP="004D0051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jc w:val="both"/>
            </w:pPr>
            <w:r>
              <w:t>сотрудник органов управления образованием (указать должность);</w:t>
            </w:r>
          </w:p>
          <w:p w:rsidR="004D0051" w:rsidRDefault="004D0051" w:rsidP="004D0051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jc w:val="both"/>
            </w:pPr>
            <w:r>
              <w:lastRenderedPageBreak/>
              <w:t>иное.</w:t>
            </w:r>
          </w:p>
        </w:tc>
      </w:tr>
      <w:tr w:rsidR="004D0051" w:rsidTr="00F75DA7">
        <w:trPr>
          <w:cantSplit/>
        </w:trPr>
        <w:tc>
          <w:tcPr>
            <w:tcW w:w="10030" w:type="dxa"/>
            <w:gridSpan w:val="3"/>
          </w:tcPr>
          <w:p w:rsidR="004D0051" w:rsidRDefault="004D0051" w:rsidP="00F75DA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 Препятствия на пути разработки и внедрения инноваций и способы их преодоления</w:t>
            </w:r>
          </w:p>
        </w:tc>
      </w:tr>
      <w:tr w:rsidR="004D0051" w:rsidTr="00F75DA7">
        <w:tc>
          <w:tcPr>
            <w:tcW w:w="851" w:type="dxa"/>
          </w:tcPr>
          <w:p w:rsidR="004D0051" w:rsidRDefault="004D0051" w:rsidP="00F75DA7">
            <w:r>
              <w:t>2.1.</w:t>
            </w:r>
          </w:p>
        </w:tc>
        <w:tc>
          <w:tcPr>
            <w:tcW w:w="3402" w:type="dxa"/>
          </w:tcPr>
          <w:p w:rsidR="004D0051" w:rsidRDefault="004D0051" w:rsidP="004D0051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</w:pPr>
            <w:r>
              <w:t>социальные,</w:t>
            </w:r>
          </w:p>
          <w:p w:rsidR="004D0051" w:rsidRDefault="004D0051" w:rsidP="004D0051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</w:pPr>
            <w:r>
              <w:t xml:space="preserve">правовые, </w:t>
            </w:r>
          </w:p>
          <w:p w:rsidR="004D0051" w:rsidRDefault="004D0051" w:rsidP="004D0051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</w:pPr>
            <w:r>
              <w:t xml:space="preserve">материально-технические, </w:t>
            </w:r>
          </w:p>
          <w:p w:rsidR="004D0051" w:rsidRDefault="004D0051" w:rsidP="004D0051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</w:pPr>
            <w:r>
              <w:t>физиологические,</w:t>
            </w:r>
          </w:p>
          <w:p w:rsidR="004D0051" w:rsidRDefault="004D0051" w:rsidP="004D0051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</w:pPr>
            <w:r>
              <w:t>гигиенические,</w:t>
            </w:r>
          </w:p>
          <w:p w:rsidR="004D0051" w:rsidRDefault="004D0051" w:rsidP="004D0051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</w:pPr>
            <w:r>
              <w:t xml:space="preserve">психологические, </w:t>
            </w:r>
          </w:p>
          <w:p w:rsidR="004D0051" w:rsidRDefault="004D0051" w:rsidP="004D0051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</w:pPr>
            <w:r>
              <w:t xml:space="preserve">общепедагогические, </w:t>
            </w:r>
          </w:p>
          <w:p w:rsidR="004D0051" w:rsidRDefault="004D0051" w:rsidP="004D0051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</w:pPr>
            <w:r>
              <w:t xml:space="preserve">финансовые, </w:t>
            </w:r>
          </w:p>
          <w:p w:rsidR="004D0051" w:rsidRDefault="004D0051" w:rsidP="004D0051">
            <w:pPr>
              <w:widowControl/>
              <w:numPr>
                <w:ilvl w:val="0"/>
                <w:numId w:val="40"/>
              </w:numPr>
              <w:autoSpaceDE/>
              <w:autoSpaceDN/>
              <w:adjustRightInd/>
            </w:pPr>
            <w:r>
              <w:t>другие</w:t>
            </w:r>
          </w:p>
        </w:tc>
        <w:tc>
          <w:tcPr>
            <w:tcW w:w="5777" w:type="dxa"/>
          </w:tcPr>
          <w:p w:rsidR="004D0051" w:rsidRDefault="004D0051" w:rsidP="00F75DA7">
            <w:pPr>
              <w:jc w:val="both"/>
            </w:pPr>
          </w:p>
        </w:tc>
      </w:tr>
    </w:tbl>
    <w:p w:rsidR="004D0051" w:rsidRDefault="004D0051" w:rsidP="004D0051">
      <w:pPr>
        <w:rPr>
          <w:b/>
        </w:rPr>
      </w:pPr>
    </w:p>
    <w:p w:rsidR="004D0051" w:rsidRPr="00AF0C08" w:rsidRDefault="004D0051" w:rsidP="004D0051">
      <w:r w:rsidRPr="00AF0C08">
        <w:t>Руководитель О</w:t>
      </w:r>
      <w:r>
        <w:t>О</w:t>
      </w:r>
      <w:r w:rsidRPr="00AF0C08">
        <w:t xml:space="preserve"> _________________________________________</w:t>
      </w:r>
    </w:p>
    <w:p w:rsidR="0066035E" w:rsidRDefault="0066035E" w:rsidP="005C3A24">
      <w:pPr>
        <w:shd w:val="clear" w:color="auto" w:fill="FFFFFF"/>
        <w:spacing w:before="5026"/>
        <w:ind w:right="38"/>
        <w:jc w:val="center"/>
        <w:rPr>
          <w:color w:val="000000"/>
          <w:spacing w:val="-4"/>
          <w:sz w:val="26"/>
          <w:szCs w:val="26"/>
        </w:rPr>
      </w:pPr>
    </w:p>
    <w:p w:rsidR="0066035E" w:rsidRDefault="0066035E" w:rsidP="005C3A24">
      <w:pPr>
        <w:shd w:val="clear" w:color="auto" w:fill="FFFFFF"/>
        <w:spacing w:before="5026"/>
        <w:ind w:right="38"/>
        <w:jc w:val="center"/>
        <w:rPr>
          <w:color w:val="000000"/>
          <w:spacing w:val="-4"/>
          <w:sz w:val="26"/>
          <w:szCs w:val="26"/>
        </w:rPr>
      </w:pPr>
    </w:p>
    <w:p w:rsidR="0066035E" w:rsidRDefault="0066035E" w:rsidP="005C3A24">
      <w:pPr>
        <w:shd w:val="clear" w:color="auto" w:fill="FFFFFF"/>
        <w:spacing w:before="5026"/>
        <w:ind w:right="38"/>
        <w:jc w:val="center"/>
      </w:pPr>
    </w:p>
    <w:sectPr w:rsidR="0066035E" w:rsidSect="00064C5C">
      <w:pgSz w:w="11918" w:h="16838"/>
      <w:pgMar w:top="902" w:right="672" w:bottom="2035" w:left="19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7C521A"/>
    <w:lvl w:ilvl="0">
      <w:numFmt w:val="bullet"/>
      <w:lvlText w:val="*"/>
      <w:lvlJc w:val="left"/>
    </w:lvl>
  </w:abstractNum>
  <w:abstractNum w:abstractNumId="1">
    <w:nsid w:val="01AE0BEA"/>
    <w:multiLevelType w:val="hybridMultilevel"/>
    <w:tmpl w:val="679C6992"/>
    <w:lvl w:ilvl="0" w:tplc="6E063C1E">
      <w:start w:val="15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B6143"/>
    <w:multiLevelType w:val="hybridMultilevel"/>
    <w:tmpl w:val="29282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F7A8B"/>
    <w:multiLevelType w:val="singleLevel"/>
    <w:tmpl w:val="D4FE9504"/>
    <w:lvl w:ilvl="0">
      <w:start w:val="6"/>
      <w:numFmt w:val="decimal"/>
      <w:lvlText w:val="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">
    <w:nsid w:val="0D577EB6"/>
    <w:multiLevelType w:val="hybridMultilevel"/>
    <w:tmpl w:val="C8E814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4235AE"/>
    <w:multiLevelType w:val="hybridMultilevel"/>
    <w:tmpl w:val="8196D86A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>
    <w:nsid w:val="17682BE5"/>
    <w:multiLevelType w:val="singleLevel"/>
    <w:tmpl w:val="5CD0157C"/>
    <w:lvl w:ilvl="0">
      <w:start w:val="24"/>
      <w:numFmt w:val="decimal"/>
      <w:lvlText w:val="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7">
    <w:nsid w:val="184A759E"/>
    <w:multiLevelType w:val="hybridMultilevel"/>
    <w:tmpl w:val="F11C71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F650B"/>
    <w:multiLevelType w:val="singleLevel"/>
    <w:tmpl w:val="32A8C1FA"/>
    <w:lvl w:ilvl="0">
      <w:start w:val="17"/>
      <w:numFmt w:val="decimal"/>
      <w:lvlText w:val="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9">
    <w:nsid w:val="1F7F0743"/>
    <w:multiLevelType w:val="hybridMultilevel"/>
    <w:tmpl w:val="80CA2C9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211E3451"/>
    <w:multiLevelType w:val="hybridMultilevel"/>
    <w:tmpl w:val="A0DEE86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287431E"/>
    <w:multiLevelType w:val="hybridMultilevel"/>
    <w:tmpl w:val="A26E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366E5"/>
    <w:multiLevelType w:val="hybridMultilevel"/>
    <w:tmpl w:val="5F72F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E33E0E"/>
    <w:multiLevelType w:val="hybridMultilevel"/>
    <w:tmpl w:val="D8DC1550"/>
    <w:lvl w:ilvl="0" w:tplc="B27E1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7E59D0"/>
    <w:multiLevelType w:val="hybridMultilevel"/>
    <w:tmpl w:val="6E10D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E3609B"/>
    <w:multiLevelType w:val="singleLevel"/>
    <w:tmpl w:val="C28ADA64"/>
    <w:lvl w:ilvl="0">
      <w:start w:val="13"/>
      <w:numFmt w:val="decimal"/>
      <w:lvlText w:val="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6">
    <w:nsid w:val="332B3955"/>
    <w:multiLevelType w:val="hybridMultilevel"/>
    <w:tmpl w:val="77DA59DE"/>
    <w:lvl w:ilvl="0" w:tplc="747C521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840BD3"/>
    <w:multiLevelType w:val="hybridMultilevel"/>
    <w:tmpl w:val="822090A4"/>
    <w:lvl w:ilvl="0" w:tplc="53CC192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3E401C"/>
    <w:multiLevelType w:val="hybridMultilevel"/>
    <w:tmpl w:val="A600E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FA1531"/>
    <w:multiLevelType w:val="hybridMultilevel"/>
    <w:tmpl w:val="46FA4A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2225EC4"/>
    <w:multiLevelType w:val="hybridMultilevel"/>
    <w:tmpl w:val="775A26D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F7748"/>
    <w:multiLevelType w:val="hybridMultilevel"/>
    <w:tmpl w:val="A198CCD6"/>
    <w:lvl w:ilvl="0" w:tplc="6E063C1E">
      <w:start w:val="15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430393"/>
    <w:multiLevelType w:val="multilevel"/>
    <w:tmpl w:val="D3F4F9B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3">
    <w:nsid w:val="4C9A7714"/>
    <w:multiLevelType w:val="singleLevel"/>
    <w:tmpl w:val="22A8DE2C"/>
    <w:lvl w:ilvl="0">
      <w:start w:val="27"/>
      <w:numFmt w:val="decimal"/>
      <w:lvlText w:val="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4">
    <w:nsid w:val="4E597558"/>
    <w:multiLevelType w:val="hybridMultilevel"/>
    <w:tmpl w:val="0E40F7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26530FF"/>
    <w:multiLevelType w:val="hybridMultilevel"/>
    <w:tmpl w:val="EBDAC3BC"/>
    <w:lvl w:ilvl="0" w:tplc="6E063C1E">
      <w:start w:val="15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C759B6"/>
    <w:multiLevelType w:val="hybridMultilevel"/>
    <w:tmpl w:val="E1E23D80"/>
    <w:lvl w:ilvl="0" w:tplc="747C521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825401"/>
    <w:multiLevelType w:val="hybridMultilevel"/>
    <w:tmpl w:val="DAC8C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DB5BCF"/>
    <w:multiLevelType w:val="multilevel"/>
    <w:tmpl w:val="D3F4F9B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9">
    <w:nsid w:val="5EE2592E"/>
    <w:multiLevelType w:val="hybridMultilevel"/>
    <w:tmpl w:val="F3220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A21D5E"/>
    <w:multiLevelType w:val="hybridMultilevel"/>
    <w:tmpl w:val="B7BAE6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5A111E2"/>
    <w:multiLevelType w:val="hybridMultilevel"/>
    <w:tmpl w:val="75E07B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CD0FFE"/>
    <w:multiLevelType w:val="hybridMultilevel"/>
    <w:tmpl w:val="609EFC2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>
    <w:nsid w:val="67F85FA0"/>
    <w:multiLevelType w:val="hybridMultilevel"/>
    <w:tmpl w:val="104445BA"/>
    <w:lvl w:ilvl="0" w:tplc="C958B2B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abstractNum w:abstractNumId="34">
    <w:nsid w:val="6CF53C2C"/>
    <w:multiLevelType w:val="singleLevel"/>
    <w:tmpl w:val="691E085C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5">
    <w:nsid w:val="6F567352"/>
    <w:multiLevelType w:val="hybridMultilevel"/>
    <w:tmpl w:val="D312FE46"/>
    <w:lvl w:ilvl="0" w:tplc="6E063C1E">
      <w:start w:val="15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493F63"/>
    <w:multiLevelType w:val="hybridMultilevel"/>
    <w:tmpl w:val="D74AF4B6"/>
    <w:lvl w:ilvl="0" w:tplc="6E063C1E">
      <w:start w:val="15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868B8"/>
    <w:multiLevelType w:val="hybridMultilevel"/>
    <w:tmpl w:val="323A23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AB83240"/>
    <w:multiLevelType w:val="hybridMultilevel"/>
    <w:tmpl w:val="FF9A5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EB5139"/>
    <w:multiLevelType w:val="hybridMultilevel"/>
    <w:tmpl w:val="5A607912"/>
    <w:lvl w:ilvl="0" w:tplc="6E063C1E">
      <w:start w:val="150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696"/>
        <w:lvlJc w:val="left"/>
        <w:rPr>
          <w:rFonts w:ascii="Times New Roman" w:hAnsi="Times New Roman" w:hint="default"/>
        </w:rPr>
      </w:lvl>
    </w:lvlOverride>
  </w:num>
  <w:num w:numId="2">
    <w:abstractNumId w:val="3"/>
    <w:lvlOverride w:ilvl="0">
      <w:lvl w:ilvl="0">
        <w:start w:val="9"/>
        <w:numFmt w:val="decimal"/>
        <w:lvlText w:val="2.%1.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5"/>
  </w:num>
  <w:num w:numId="4">
    <w:abstractNumId w:val="15"/>
    <w:lvlOverride w:ilvl="0">
      <w:lvl w:ilvl="0">
        <w:start w:val="15"/>
        <w:numFmt w:val="decimal"/>
        <w:lvlText w:val="2.%1.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4"/>
  </w:num>
  <w:num w:numId="6">
    <w:abstractNumId w:val="8"/>
  </w:num>
  <w:num w:numId="7">
    <w:abstractNumId w:val="8"/>
    <w:lvlOverride w:ilvl="0">
      <w:lvl w:ilvl="0">
        <w:start w:val="19"/>
        <w:numFmt w:val="decimal"/>
        <w:lvlText w:val="2.%1.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0">
    <w:abstractNumId w:val="23"/>
  </w:num>
  <w:num w:numId="11">
    <w:abstractNumId w:val="18"/>
  </w:num>
  <w:num w:numId="12">
    <w:abstractNumId w:val="29"/>
  </w:num>
  <w:num w:numId="13">
    <w:abstractNumId w:val="31"/>
  </w:num>
  <w:num w:numId="14">
    <w:abstractNumId w:val="5"/>
  </w:num>
  <w:num w:numId="15">
    <w:abstractNumId w:val="37"/>
  </w:num>
  <w:num w:numId="16">
    <w:abstractNumId w:val="17"/>
  </w:num>
  <w:num w:numId="17">
    <w:abstractNumId w:val="20"/>
  </w:num>
  <w:num w:numId="18">
    <w:abstractNumId w:val="7"/>
  </w:num>
  <w:num w:numId="19">
    <w:abstractNumId w:val="13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0"/>
  </w:num>
  <w:num w:numId="23">
    <w:abstractNumId w:val="28"/>
  </w:num>
  <w:num w:numId="24">
    <w:abstractNumId w:val="19"/>
  </w:num>
  <w:num w:numId="25">
    <w:abstractNumId w:val="32"/>
  </w:num>
  <w:num w:numId="26">
    <w:abstractNumId w:val="9"/>
  </w:num>
  <w:num w:numId="27">
    <w:abstractNumId w:val="24"/>
  </w:num>
  <w:num w:numId="28">
    <w:abstractNumId w:val="33"/>
  </w:num>
  <w:num w:numId="29">
    <w:abstractNumId w:val="30"/>
  </w:num>
  <w:num w:numId="30">
    <w:abstractNumId w:val="22"/>
  </w:num>
  <w:num w:numId="31">
    <w:abstractNumId w:val="38"/>
  </w:num>
  <w:num w:numId="32">
    <w:abstractNumId w:val="16"/>
  </w:num>
  <w:num w:numId="33">
    <w:abstractNumId w:val="26"/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39"/>
  </w:num>
  <w:num w:numId="39">
    <w:abstractNumId w:val="1"/>
  </w:num>
  <w:num w:numId="40">
    <w:abstractNumId w:val="25"/>
  </w:num>
  <w:num w:numId="41">
    <w:abstractNumId w:val="21"/>
  </w:num>
  <w:num w:numId="42">
    <w:abstractNumId w:val="35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1D"/>
    <w:rsid w:val="00001DB9"/>
    <w:rsid w:val="00034F14"/>
    <w:rsid w:val="000514EE"/>
    <w:rsid w:val="00064C5C"/>
    <w:rsid w:val="0009758C"/>
    <w:rsid w:val="000D6B0A"/>
    <w:rsid w:val="00101AB1"/>
    <w:rsid w:val="0016060F"/>
    <w:rsid w:val="001B6905"/>
    <w:rsid w:val="00204561"/>
    <w:rsid w:val="002A7E36"/>
    <w:rsid w:val="003647D9"/>
    <w:rsid w:val="00435628"/>
    <w:rsid w:val="00445AB9"/>
    <w:rsid w:val="00450B3D"/>
    <w:rsid w:val="0047751D"/>
    <w:rsid w:val="0048037A"/>
    <w:rsid w:val="004D0051"/>
    <w:rsid w:val="005478AD"/>
    <w:rsid w:val="00566AFD"/>
    <w:rsid w:val="005C3A24"/>
    <w:rsid w:val="0066035E"/>
    <w:rsid w:val="00674970"/>
    <w:rsid w:val="006B7C45"/>
    <w:rsid w:val="006C3691"/>
    <w:rsid w:val="00712DE3"/>
    <w:rsid w:val="00715D95"/>
    <w:rsid w:val="007370AB"/>
    <w:rsid w:val="007410CD"/>
    <w:rsid w:val="007D745C"/>
    <w:rsid w:val="0097464A"/>
    <w:rsid w:val="00993C34"/>
    <w:rsid w:val="009F59BC"/>
    <w:rsid w:val="00A261BE"/>
    <w:rsid w:val="00AB52BC"/>
    <w:rsid w:val="00AE32A4"/>
    <w:rsid w:val="00AF46AE"/>
    <w:rsid w:val="00B427CB"/>
    <w:rsid w:val="00B60C1B"/>
    <w:rsid w:val="00BA1157"/>
    <w:rsid w:val="00C11BF8"/>
    <w:rsid w:val="00C16F2E"/>
    <w:rsid w:val="00CB6716"/>
    <w:rsid w:val="00D27FF4"/>
    <w:rsid w:val="00D71E6B"/>
    <w:rsid w:val="00E80DEB"/>
    <w:rsid w:val="00EA6CCF"/>
    <w:rsid w:val="00EB198D"/>
    <w:rsid w:val="00EE2E2C"/>
    <w:rsid w:val="00F357A1"/>
    <w:rsid w:val="00F9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357A1"/>
    <w:pPr>
      <w:keepNext/>
      <w:widowControl/>
      <w:autoSpaceDE/>
      <w:autoSpaceDN/>
      <w:adjustRightInd/>
      <w:outlineLvl w:val="2"/>
    </w:pPr>
    <w:rPr>
      <w:rFonts w:eastAsia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5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758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19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98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16060F"/>
    <w:pPr>
      <w:widowControl/>
      <w:shd w:val="clear" w:color="auto" w:fill="FFFFFF"/>
      <w:autoSpaceDE/>
      <w:autoSpaceDN/>
      <w:adjustRightInd/>
      <w:spacing w:line="295" w:lineRule="exact"/>
      <w:ind w:right="1" w:firstLine="708"/>
      <w:jc w:val="both"/>
    </w:pPr>
    <w:rPr>
      <w:rFonts w:eastAsia="Times New Roman"/>
      <w:b/>
      <w:bCs/>
      <w:i/>
      <w:iCs/>
      <w:color w:val="000000"/>
      <w:spacing w:val="1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6060F"/>
    <w:rPr>
      <w:rFonts w:ascii="Times New Roman" w:eastAsia="Times New Roman" w:hAnsi="Times New Roman" w:cs="Times New Roman"/>
      <w:b/>
      <w:bCs/>
      <w:i/>
      <w:iCs/>
      <w:color w:val="000000"/>
      <w:spacing w:val="1"/>
      <w:sz w:val="24"/>
      <w:szCs w:val="24"/>
      <w:shd w:val="clear" w:color="auto" w:fill="FFFFFF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357A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357A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57A1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357A1"/>
    <w:pPr>
      <w:keepNext/>
      <w:widowControl/>
      <w:autoSpaceDE/>
      <w:autoSpaceDN/>
      <w:adjustRightInd/>
      <w:outlineLvl w:val="2"/>
    </w:pPr>
    <w:rPr>
      <w:rFonts w:eastAsia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5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758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19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98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16060F"/>
    <w:pPr>
      <w:widowControl/>
      <w:shd w:val="clear" w:color="auto" w:fill="FFFFFF"/>
      <w:autoSpaceDE/>
      <w:autoSpaceDN/>
      <w:adjustRightInd/>
      <w:spacing w:line="295" w:lineRule="exact"/>
      <w:ind w:right="1" w:firstLine="708"/>
      <w:jc w:val="both"/>
    </w:pPr>
    <w:rPr>
      <w:rFonts w:eastAsia="Times New Roman"/>
      <w:b/>
      <w:bCs/>
      <w:i/>
      <w:iCs/>
      <w:color w:val="000000"/>
      <w:spacing w:val="1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6060F"/>
    <w:rPr>
      <w:rFonts w:ascii="Times New Roman" w:eastAsia="Times New Roman" w:hAnsi="Times New Roman" w:cs="Times New Roman"/>
      <w:b/>
      <w:bCs/>
      <w:i/>
      <w:iCs/>
      <w:color w:val="000000"/>
      <w:spacing w:val="1"/>
      <w:sz w:val="24"/>
      <w:szCs w:val="24"/>
      <w:shd w:val="clear" w:color="auto" w:fill="FFFFFF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357A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357A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57A1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rio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63877-44C1-4A0C-8127-C136D9BF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att-1</dc:creator>
  <cp:lastModifiedBy>User</cp:lastModifiedBy>
  <cp:revision>2</cp:revision>
  <cp:lastPrinted>2015-01-04T11:01:00Z</cp:lastPrinted>
  <dcterms:created xsi:type="dcterms:W3CDTF">2015-09-17T06:12:00Z</dcterms:created>
  <dcterms:modified xsi:type="dcterms:W3CDTF">2015-09-17T06:12:00Z</dcterms:modified>
</cp:coreProperties>
</file>