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F96" w:rsidRDefault="00317610" w:rsidP="00317610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  <w:bookmarkStart w:id="0" w:name="bookmark0"/>
      <w:r w:rsidRPr="0082495A">
        <w:rPr>
          <w:sz w:val="28"/>
          <w:szCs w:val="28"/>
        </w:rPr>
        <w:t xml:space="preserve">МИНИСТЕРСТВО ОБРАЗОВАНИЯ И НАУКИ </w:t>
      </w:r>
    </w:p>
    <w:p w:rsidR="00317610" w:rsidRDefault="00317610" w:rsidP="00317610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  <w:r w:rsidRPr="0082495A">
        <w:rPr>
          <w:sz w:val="28"/>
          <w:szCs w:val="28"/>
        </w:rPr>
        <w:t>РЕСПУБЛИКИ</w:t>
      </w:r>
      <w:bookmarkStart w:id="1" w:name="bookmark1"/>
      <w:bookmarkEnd w:id="0"/>
      <w:r w:rsidR="000E2F96">
        <w:rPr>
          <w:sz w:val="28"/>
          <w:szCs w:val="28"/>
        </w:rPr>
        <w:t xml:space="preserve"> </w:t>
      </w:r>
      <w:r w:rsidRPr="0082495A">
        <w:rPr>
          <w:sz w:val="28"/>
          <w:szCs w:val="28"/>
        </w:rPr>
        <w:t>БУРЯТИЯ</w:t>
      </w:r>
      <w:bookmarkEnd w:id="1"/>
    </w:p>
    <w:p w:rsidR="000E2F96" w:rsidRPr="0082495A" w:rsidRDefault="000E2F96" w:rsidP="00317610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0E2F96" w:rsidRDefault="00317610" w:rsidP="00317610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  <w:bookmarkStart w:id="2" w:name="bookmark2"/>
      <w:r w:rsidRPr="0082495A">
        <w:rPr>
          <w:sz w:val="28"/>
          <w:szCs w:val="28"/>
        </w:rPr>
        <w:t>БУРЯАД РЕСПУБЛИКЫН ЬУРАЛСАЛАЙ БОЛОН</w:t>
      </w:r>
    </w:p>
    <w:p w:rsidR="00317610" w:rsidRPr="0082495A" w:rsidRDefault="00317610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  <w:r w:rsidRPr="0082495A">
        <w:rPr>
          <w:sz w:val="28"/>
          <w:szCs w:val="28"/>
        </w:rPr>
        <w:t xml:space="preserve"> ЭРДЭМ</w:t>
      </w:r>
      <w:bookmarkEnd w:id="2"/>
      <w:r w:rsidR="000E2F96">
        <w:rPr>
          <w:sz w:val="28"/>
          <w:szCs w:val="28"/>
        </w:rPr>
        <w:t xml:space="preserve"> </w:t>
      </w:r>
      <w:bookmarkStart w:id="3" w:name="bookmark3"/>
      <w:r w:rsidRPr="0082495A">
        <w:rPr>
          <w:sz w:val="28"/>
          <w:szCs w:val="28"/>
        </w:rPr>
        <w:t>УХААНАЙ МИНИСТЕРСТВО</w:t>
      </w:r>
      <w:bookmarkEnd w:id="3"/>
    </w:p>
    <w:p w:rsidR="00317610" w:rsidRPr="0082495A" w:rsidRDefault="00317610" w:rsidP="00317610">
      <w:pPr>
        <w:pStyle w:val="32"/>
        <w:keepNext/>
        <w:keepLines/>
        <w:shd w:val="clear" w:color="auto" w:fill="auto"/>
        <w:spacing w:after="0" w:line="565" w:lineRule="exact"/>
        <w:jc w:val="center"/>
        <w:rPr>
          <w:sz w:val="28"/>
          <w:szCs w:val="28"/>
        </w:rPr>
      </w:pPr>
      <w:bookmarkStart w:id="4" w:name="bookmark4"/>
      <w:r w:rsidRPr="0082495A">
        <w:rPr>
          <w:rStyle w:val="33pt"/>
          <w:sz w:val="28"/>
          <w:szCs w:val="28"/>
        </w:rPr>
        <w:t>ПРИКАЗ</w:t>
      </w:r>
      <w:bookmarkEnd w:id="4"/>
    </w:p>
    <w:p w:rsidR="00317610" w:rsidRPr="0082495A" w:rsidRDefault="00317610" w:rsidP="00317610">
      <w:pPr>
        <w:pStyle w:val="32"/>
        <w:keepNext/>
        <w:keepLines/>
        <w:shd w:val="clear" w:color="auto" w:fill="auto"/>
        <w:spacing w:after="784" w:line="565" w:lineRule="exact"/>
        <w:jc w:val="center"/>
        <w:rPr>
          <w:sz w:val="28"/>
          <w:szCs w:val="28"/>
        </w:rPr>
      </w:pPr>
      <w:bookmarkStart w:id="5" w:name="bookmark5"/>
      <w:r w:rsidRPr="0082495A">
        <w:rPr>
          <w:sz w:val="28"/>
          <w:szCs w:val="28"/>
        </w:rPr>
        <w:t>ЗАХИРАЛТА</w:t>
      </w:r>
      <w:bookmarkEnd w:id="5"/>
    </w:p>
    <w:p w:rsidR="00317610" w:rsidRPr="0082495A" w:rsidRDefault="00317610" w:rsidP="00317610">
      <w:pPr>
        <w:pStyle w:val="20"/>
        <w:shd w:val="clear" w:color="auto" w:fill="auto"/>
        <w:spacing w:before="0" w:after="439" w:line="260" w:lineRule="exact"/>
        <w:ind w:firstLine="0"/>
        <w:rPr>
          <w:sz w:val="28"/>
          <w:szCs w:val="28"/>
        </w:rPr>
      </w:pPr>
      <w:r w:rsidRPr="0082495A">
        <w:rPr>
          <w:sz w:val="28"/>
          <w:szCs w:val="28"/>
        </w:rPr>
        <w:t xml:space="preserve">      29.02.2016                                 г. Улан-Удэ                              №375</w:t>
      </w:r>
    </w:p>
    <w:p w:rsidR="00317610" w:rsidRPr="0082495A" w:rsidRDefault="00317610" w:rsidP="00317610">
      <w:pPr>
        <w:pStyle w:val="5"/>
        <w:shd w:val="clear" w:color="auto" w:fill="auto"/>
        <w:spacing w:before="0" w:after="566"/>
        <w:ind w:left="40" w:right="5060" w:firstLine="0"/>
        <w:rPr>
          <w:sz w:val="28"/>
          <w:szCs w:val="28"/>
        </w:rPr>
      </w:pPr>
      <w:r w:rsidRPr="0082495A">
        <w:rPr>
          <w:sz w:val="28"/>
          <w:szCs w:val="28"/>
        </w:rPr>
        <w:t>О проведении республиканского конкурса «Учитель года Бурятии - 2016»</w:t>
      </w:r>
    </w:p>
    <w:p w:rsidR="00317610" w:rsidRPr="0082495A" w:rsidRDefault="00317610" w:rsidP="00317610">
      <w:pPr>
        <w:pStyle w:val="20"/>
        <w:shd w:val="clear" w:color="auto" w:fill="auto"/>
        <w:spacing w:before="0" w:after="0" w:line="453" w:lineRule="exact"/>
        <w:ind w:left="40" w:right="40" w:firstLine="54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 целях стимулирования учительского потенциала в рамках реализации НОИ «Наша новая школа», реализации ПНП «Образование», распространения педагогического опыта лучших учителей республики, приказываю:</w:t>
      </w:r>
    </w:p>
    <w:p w:rsidR="00317610" w:rsidRPr="0082495A" w:rsidRDefault="00317610" w:rsidP="00317610">
      <w:pPr>
        <w:pStyle w:val="20"/>
        <w:numPr>
          <w:ilvl w:val="0"/>
          <w:numId w:val="1"/>
        </w:numPr>
        <w:shd w:val="clear" w:color="auto" w:fill="auto"/>
        <w:tabs>
          <w:tab w:val="left" w:pos="875"/>
        </w:tabs>
        <w:spacing w:before="0" w:after="0" w:line="453" w:lineRule="exact"/>
        <w:ind w:left="40" w:right="40" w:firstLine="54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Провести республиканский конкурс «Учитель года Бурятии - 2016» с 25 по 28 апреля 2016 года на базе МАОУ «Средняя общеобразовательная школа № 65» г. Улан-Удэ;</w:t>
      </w:r>
    </w:p>
    <w:p w:rsidR="00317610" w:rsidRPr="0082495A" w:rsidRDefault="00317610" w:rsidP="00317610">
      <w:pPr>
        <w:pStyle w:val="20"/>
        <w:numPr>
          <w:ilvl w:val="0"/>
          <w:numId w:val="1"/>
        </w:numPr>
        <w:shd w:val="clear" w:color="auto" w:fill="auto"/>
        <w:tabs>
          <w:tab w:val="left" w:pos="864"/>
        </w:tabs>
        <w:spacing w:before="0" w:after="0" w:line="453" w:lineRule="exact"/>
        <w:ind w:left="40" w:firstLine="54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Утвердить состав оргкомитета конкурса (приложение 1);</w:t>
      </w:r>
    </w:p>
    <w:p w:rsidR="00317610" w:rsidRPr="0082495A" w:rsidRDefault="00317610" w:rsidP="00317610">
      <w:pPr>
        <w:pStyle w:val="20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453" w:lineRule="exact"/>
        <w:ind w:left="40" w:right="40" w:firstLine="54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Утвердить Положение о порядке проведения республиканского ко</w:t>
      </w:r>
      <w:r w:rsidRPr="0082495A">
        <w:rPr>
          <w:sz w:val="28"/>
          <w:szCs w:val="28"/>
        </w:rPr>
        <w:t>н</w:t>
      </w:r>
      <w:r w:rsidRPr="0082495A">
        <w:rPr>
          <w:sz w:val="28"/>
          <w:szCs w:val="28"/>
        </w:rPr>
        <w:t>курса «Учитель года Бурятии — 2016» (приложение 2);</w:t>
      </w:r>
    </w:p>
    <w:p w:rsidR="00317610" w:rsidRPr="0082495A" w:rsidRDefault="00317610" w:rsidP="00317610">
      <w:pPr>
        <w:pStyle w:val="20"/>
        <w:numPr>
          <w:ilvl w:val="0"/>
          <w:numId w:val="1"/>
        </w:numPr>
        <w:shd w:val="clear" w:color="auto" w:fill="auto"/>
        <w:tabs>
          <w:tab w:val="left" w:pos="912"/>
        </w:tabs>
        <w:spacing w:before="0" w:after="0" w:line="453" w:lineRule="exact"/>
        <w:ind w:left="40" w:right="40" w:firstLine="54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Руководителям органов местного самоуправления, осуществляющих управление в сфере образования, направить победителей районных (горо</w:t>
      </w:r>
      <w:r w:rsidRPr="0082495A">
        <w:rPr>
          <w:sz w:val="28"/>
          <w:szCs w:val="28"/>
        </w:rPr>
        <w:t>д</w:t>
      </w:r>
      <w:r w:rsidRPr="0082495A">
        <w:rPr>
          <w:sz w:val="28"/>
          <w:szCs w:val="28"/>
        </w:rPr>
        <w:t>ских) конкурсов для участия в республиканском конкурсе «Учитель года Бур</w:t>
      </w:r>
      <w:r w:rsidRPr="0082495A">
        <w:rPr>
          <w:sz w:val="28"/>
          <w:szCs w:val="28"/>
        </w:rPr>
        <w:t>я</w:t>
      </w:r>
      <w:r w:rsidRPr="0082495A">
        <w:rPr>
          <w:sz w:val="28"/>
          <w:szCs w:val="28"/>
        </w:rPr>
        <w:t>тии - 2016» в соответствии с Положением, предусмотрев командировочные, транспортные расходы и на проживание;</w:t>
      </w:r>
    </w:p>
    <w:p w:rsidR="00317610" w:rsidRPr="0082495A" w:rsidRDefault="00317610" w:rsidP="00317610">
      <w:pPr>
        <w:pStyle w:val="20"/>
        <w:numPr>
          <w:ilvl w:val="0"/>
          <w:numId w:val="1"/>
        </w:numPr>
        <w:shd w:val="clear" w:color="auto" w:fill="auto"/>
        <w:tabs>
          <w:tab w:val="left" w:pos="888"/>
        </w:tabs>
        <w:spacing w:before="0" w:after="0" w:line="453" w:lineRule="exact"/>
        <w:ind w:left="40" w:right="40" w:firstLine="54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 xml:space="preserve">Отделу дополнительного, специального образования и </w:t>
      </w:r>
      <w:proofErr w:type="spellStart"/>
      <w:r w:rsidRPr="0082495A">
        <w:rPr>
          <w:sz w:val="28"/>
          <w:szCs w:val="28"/>
        </w:rPr>
        <w:t>интернатных</w:t>
      </w:r>
      <w:proofErr w:type="spellEnd"/>
      <w:r w:rsidRPr="0082495A">
        <w:rPr>
          <w:sz w:val="28"/>
          <w:szCs w:val="28"/>
        </w:rPr>
        <w:t xml:space="preserve"> учреждений (Фролов Д.Г.) обеспечить организационные условия по</w:t>
      </w:r>
      <w:r w:rsidR="000E2F96">
        <w:rPr>
          <w:sz w:val="28"/>
          <w:szCs w:val="28"/>
        </w:rPr>
        <w:t xml:space="preserve"> </w:t>
      </w:r>
      <w:r w:rsidRPr="0082495A">
        <w:rPr>
          <w:sz w:val="28"/>
          <w:szCs w:val="28"/>
        </w:rPr>
        <w:t>выдвиж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нию на конкурс учителей государственных образовательных учреждений;</w:t>
      </w:r>
    </w:p>
    <w:p w:rsidR="00317610" w:rsidRPr="0082495A" w:rsidRDefault="00317610" w:rsidP="00317610">
      <w:pPr>
        <w:pStyle w:val="2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453" w:lineRule="exact"/>
        <w:ind w:left="20" w:right="20" w:firstLine="54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Организацию и проведение конкурса возложить на оператора конкурса - ГАУ ДПО РБ «БРИОП» (</w:t>
      </w:r>
      <w:proofErr w:type="spellStart"/>
      <w:r w:rsidRPr="0082495A">
        <w:rPr>
          <w:sz w:val="28"/>
          <w:szCs w:val="28"/>
        </w:rPr>
        <w:t>Фомицкая</w:t>
      </w:r>
      <w:proofErr w:type="spellEnd"/>
      <w:r w:rsidRPr="0082495A">
        <w:rPr>
          <w:sz w:val="28"/>
          <w:szCs w:val="28"/>
        </w:rPr>
        <w:t xml:space="preserve"> Г.Н.).</w:t>
      </w:r>
    </w:p>
    <w:p w:rsidR="00317610" w:rsidRPr="0082495A" w:rsidRDefault="00317610" w:rsidP="00317610">
      <w:pPr>
        <w:pStyle w:val="20"/>
        <w:numPr>
          <w:ilvl w:val="0"/>
          <w:numId w:val="1"/>
        </w:numPr>
        <w:shd w:val="clear" w:color="auto" w:fill="auto"/>
        <w:tabs>
          <w:tab w:val="left" w:pos="885"/>
        </w:tabs>
        <w:spacing w:before="0" w:after="0" w:line="453" w:lineRule="exact"/>
        <w:ind w:left="20" w:right="20" w:firstLine="540"/>
        <w:jc w:val="both"/>
        <w:rPr>
          <w:sz w:val="28"/>
          <w:szCs w:val="28"/>
        </w:rPr>
      </w:pPr>
      <w:r w:rsidRPr="0082495A">
        <w:rPr>
          <w:sz w:val="28"/>
          <w:szCs w:val="28"/>
        </w:rPr>
        <w:lastRenderedPageBreak/>
        <w:t xml:space="preserve">ГБУ «Централизованная бухгалтерия </w:t>
      </w:r>
      <w:proofErr w:type="spellStart"/>
      <w:r w:rsidRPr="0082495A">
        <w:rPr>
          <w:sz w:val="28"/>
          <w:szCs w:val="28"/>
        </w:rPr>
        <w:t>МОиНРБ</w:t>
      </w:r>
      <w:proofErr w:type="spellEnd"/>
      <w:r w:rsidRPr="0082495A">
        <w:rPr>
          <w:sz w:val="28"/>
          <w:szCs w:val="28"/>
        </w:rPr>
        <w:t>» (</w:t>
      </w:r>
      <w:proofErr w:type="spellStart"/>
      <w:r w:rsidRPr="0082495A">
        <w:rPr>
          <w:sz w:val="28"/>
          <w:szCs w:val="28"/>
        </w:rPr>
        <w:t>В.Ж.Цыденжапова</w:t>
      </w:r>
      <w:proofErr w:type="spellEnd"/>
      <w:r w:rsidRPr="0082495A">
        <w:rPr>
          <w:sz w:val="28"/>
          <w:szCs w:val="28"/>
        </w:rPr>
        <w:t>) обеспечить финансирование конкурса из средств республиканского бюджета согласно утвержденной смете расходов.</w:t>
      </w:r>
    </w:p>
    <w:p w:rsidR="00317610" w:rsidRPr="0082495A" w:rsidRDefault="00317610" w:rsidP="00317610">
      <w:pPr>
        <w:framePr w:w="2785" w:h="1514" w:wrap="around" w:vAnchor="text" w:hAnchor="margin" w:x="3892" w:y="379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>
            <wp:extent cx="1767840" cy="967740"/>
            <wp:effectExtent l="0" t="0" r="3810" b="381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7610" w:rsidRPr="0082495A" w:rsidRDefault="00317610" w:rsidP="00317610">
      <w:pPr>
        <w:pStyle w:val="30"/>
        <w:framePr w:h="262" w:wrap="around" w:vAnchor="text" w:hAnchor="margin" w:x="414" w:y="4668"/>
        <w:shd w:val="clear" w:color="auto" w:fill="auto"/>
        <w:spacing w:line="260" w:lineRule="exact"/>
        <w:rPr>
          <w:sz w:val="28"/>
          <w:szCs w:val="28"/>
        </w:rPr>
      </w:pPr>
      <w:r w:rsidRPr="0082495A">
        <w:rPr>
          <w:sz w:val="28"/>
          <w:szCs w:val="28"/>
        </w:rPr>
        <w:t>Министр</w:t>
      </w:r>
    </w:p>
    <w:p w:rsidR="00317610" w:rsidRPr="0082495A" w:rsidRDefault="00317610" w:rsidP="00317610">
      <w:pPr>
        <w:pStyle w:val="30"/>
        <w:framePr w:h="260" w:wrap="notBeside" w:vAnchor="text" w:hAnchor="margin" w:x="7022" w:y="4667"/>
        <w:shd w:val="clear" w:color="auto" w:fill="auto"/>
        <w:spacing w:line="260" w:lineRule="exact"/>
        <w:rPr>
          <w:sz w:val="28"/>
          <w:szCs w:val="28"/>
        </w:rPr>
      </w:pPr>
      <w:r w:rsidRPr="0082495A">
        <w:rPr>
          <w:sz w:val="28"/>
          <w:szCs w:val="28"/>
        </w:rPr>
        <w:t xml:space="preserve">А.В. </w:t>
      </w:r>
      <w:proofErr w:type="spellStart"/>
      <w:r w:rsidRPr="0082495A">
        <w:rPr>
          <w:sz w:val="28"/>
          <w:szCs w:val="28"/>
        </w:rPr>
        <w:t>Дамдинов</w:t>
      </w:r>
      <w:proofErr w:type="spellEnd"/>
    </w:p>
    <w:p w:rsidR="00317610" w:rsidRPr="0082495A" w:rsidRDefault="00317610" w:rsidP="00317610">
      <w:pPr>
        <w:pStyle w:val="5"/>
        <w:framePr w:h="210" w:wrap="notBeside" w:vAnchor="text" w:hAnchor="margin" w:x="-154" w:y="7530"/>
        <w:shd w:val="clear" w:color="auto" w:fill="auto"/>
        <w:spacing w:before="0" w:after="0" w:line="210" w:lineRule="exact"/>
        <w:ind w:firstLine="0"/>
        <w:rPr>
          <w:sz w:val="28"/>
          <w:szCs w:val="28"/>
        </w:rPr>
      </w:pPr>
      <w:r w:rsidRPr="0082495A">
        <w:rPr>
          <w:sz w:val="28"/>
          <w:szCs w:val="28"/>
        </w:rPr>
        <w:t>Тугутова Э.В., 21-42-56</w:t>
      </w:r>
    </w:p>
    <w:p w:rsidR="00317610" w:rsidRPr="0082495A" w:rsidRDefault="00317610" w:rsidP="00317610">
      <w:pPr>
        <w:pStyle w:val="20"/>
        <w:numPr>
          <w:ilvl w:val="0"/>
          <w:numId w:val="1"/>
        </w:numPr>
        <w:shd w:val="clear" w:color="auto" w:fill="auto"/>
        <w:tabs>
          <w:tab w:val="left" w:pos="865"/>
        </w:tabs>
        <w:spacing w:before="0" w:after="0" w:line="453" w:lineRule="exact"/>
        <w:ind w:left="20" w:right="20" w:firstLine="540"/>
        <w:jc w:val="both"/>
        <w:rPr>
          <w:sz w:val="28"/>
          <w:szCs w:val="28"/>
        </w:rPr>
        <w:sectPr w:rsidR="00317610" w:rsidRPr="0082495A" w:rsidSect="00317610">
          <w:footerReference w:type="default" r:id="rId10"/>
          <w:footnotePr>
            <w:numFmt w:val="upperRoman"/>
            <w:numRestart w:val="eachPage"/>
          </w:footnotePr>
          <w:pgSz w:w="11905" w:h="16837"/>
          <w:pgMar w:top="1134" w:right="1134" w:bottom="1134" w:left="1134" w:header="0" w:footer="6" w:gutter="0"/>
          <w:cols w:space="720"/>
          <w:noEndnote/>
          <w:docGrid w:linePitch="360"/>
        </w:sectPr>
      </w:pPr>
      <w:r w:rsidRPr="0082495A">
        <w:rPr>
          <w:sz w:val="28"/>
          <w:szCs w:val="28"/>
        </w:rPr>
        <w:t>Контроль за исполнением данного приказа возложить на заместителя министр</w:t>
      </w:r>
      <w:proofErr w:type="gramStart"/>
      <w:r w:rsidRPr="0082495A">
        <w:rPr>
          <w:sz w:val="28"/>
          <w:szCs w:val="28"/>
        </w:rPr>
        <w:t>а-</w:t>
      </w:r>
      <w:proofErr w:type="gramEnd"/>
      <w:r w:rsidRPr="0082495A">
        <w:rPr>
          <w:sz w:val="28"/>
          <w:szCs w:val="28"/>
        </w:rPr>
        <w:t xml:space="preserve"> председателя Комитета общего и дополнительного образования М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 xml:space="preserve">нистерства образования и науки РБ Б.Б. </w:t>
      </w:r>
      <w:proofErr w:type="spellStart"/>
      <w:r w:rsidRPr="0082495A">
        <w:rPr>
          <w:sz w:val="28"/>
          <w:szCs w:val="28"/>
        </w:rPr>
        <w:t>Жалсанова</w:t>
      </w:r>
      <w:proofErr w:type="spellEnd"/>
      <w:r w:rsidRPr="0082495A">
        <w:rPr>
          <w:sz w:val="28"/>
          <w:szCs w:val="28"/>
        </w:rPr>
        <w:t>.</w:t>
      </w:r>
      <w:r w:rsidRPr="0082495A">
        <w:rPr>
          <w:sz w:val="28"/>
          <w:szCs w:val="28"/>
        </w:rPr>
        <w:br w:type="page"/>
      </w:r>
    </w:p>
    <w:p w:rsidR="00317610" w:rsidRDefault="00317610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317610" w:rsidRPr="0082495A" w:rsidRDefault="00317610" w:rsidP="00317610">
      <w:pPr>
        <w:pStyle w:val="20"/>
        <w:shd w:val="clear" w:color="auto" w:fill="auto"/>
        <w:spacing w:before="0" w:after="0" w:line="240" w:lineRule="auto"/>
        <w:ind w:left="3920" w:firstLine="0"/>
        <w:jc w:val="right"/>
        <w:rPr>
          <w:sz w:val="28"/>
          <w:szCs w:val="28"/>
        </w:rPr>
      </w:pPr>
      <w:r w:rsidRPr="0082495A">
        <w:rPr>
          <w:sz w:val="28"/>
          <w:szCs w:val="28"/>
        </w:rPr>
        <w:t>Приложение</w:t>
      </w:r>
      <w:r w:rsidR="000E2F96">
        <w:rPr>
          <w:sz w:val="28"/>
          <w:szCs w:val="28"/>
        </w:rPr>
        <w:t xml:space="preserve"> </w:t>
      </w:r>
      <w:r w:rsidRPr="0082495A">
        <w:rPr>
          <w:sz w:val="28"/>
          <w:szCs w:val="28"/>
        </w:rPr>
        <w:t>1</w:t>
      </w:r>
    </w:p>
    <w:p w:rsidR="00317610" w:rsidRPr="00BC5813" w:rsidRDefault="00317610" w:rsidP="00796D76">
      <w:pPr>
        <w:pStyle w:val="20"/>
        <w:shd w:val="clear" w:color="auto" w:fill="auto"/>
        <w:spacing w:before="0" w:after="0" w:line="240" w:lineRule="auto"/>
        <w:ind w:left="3920" w:firstLine="0"/>
        <w:jc w:val="right"/>
        <w:rPr>
          <w:sz w:val="28"/>
          <w:szCs w:val="28"/>
        </w:rPr>
      </w:pPr>
      <w:r w:rsidRPr="00BC5813">
        <w:rPr>
          <w:sz w:val="28"/>
          <w:szCs w:val="28"/>
        </w:rPr>
        <w:t>к приказу Министерства образования и науки</w:t>
      </w:r>
    </w:p>
    <w:p w:rsidR="00317610" w:rsidRPr="00BC5813" w:rsidRDefault="00317610" w:rsidP="00796D7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 w:rsidRPr="00BC5813">
        <w:rPr>
          <w:sz w:val="28"/>
          <w:szCs w:val="28"/>
        </w:rPr>
        <w:t xml:space="preserve">                                                                                  Республики Бурятия</w:t>
      </w:r>
    </w:p>
    <w:p w:rsidR="00317610" w:rsidRPr="0082495A" w:rsidRDefault="00317610" w:rsidP="00796D76">
      <w:pPr>
        <w:pStyle w:val="5"/>
        <w:shd w:val="clear" w:color="auto" w:fill="auto"/>
        <w:spacing w:before="0" w:after="0" w:line="240" w:lineRule="auto"/>
        <w:ind w:left="6080" w:firstLine="0"/>
        <w:jc w:val="right"/>
        <w:rPr>
          <w:sz w:val="28"/>
          <w:szCs w:val="28"/>
        </w:rPr>
      </w:pPr>
      <w:r w:rsidRPr="00BC5813">
        <w:rPr>
          <w:sz w:val="28"/>
          <w:szCs w:val="28"/>
        </w:rPr>
        <w:t>№375 от 29.03.2016</w:t>
      </w:r>
    </w:p>
    <w:p w:rsidR="00317610" w:rsidRPr="0082495A" w:rsidRDefault="00317610" w:rsidP="00317610">
      <w:pPr>
        <w:pStyle w:val="20"/>
        <w:shd w:val="clear" w:color="auto" w:fill="auto"/>
        <w:spacing w:before="0" w:after="0" w:line="240" w:lineRule="auto"/>
        <w:ind w:left="4580" w:firstLine="0"/>
        <w:rPr>
          <w:sz w:val="28"/>
          <w:szCs w:val="28"/>
        </w:rPr>
      </w:pPr>
      <w:r w:rsidRPr="0082495A">
        <w:rPr>
          <w:sz w:val="28"/>
          <w:szCs w:val="28"/>
        </w:rPr>
        <w:t>Состав</w:t>
      </w:r>
    </w:p>
    <w:p w:rsidR="00317610" w:rsidRPr="0082495A" w:rsidRDefault="00317610" w:rsidP="00317610">
      <w:pPr>
        <w:pStyle w:val="20"/>
        <w:shd w:val="clear" w:color="auto" w:fill="auto"/>
        <w:spacing w:before="0" w:after="0" w:line="360" w:lineRule="auto"/>
        <w:ind w:left="2920" w:right="320"/>
        <w:rPr>
          <w:sz w:val="28"/>
          <w:szCs w:val="28"/>
        </w:rPr>
      </w:pPr>
      <w:r w:rsidRPr="0082495A">
        <w:rPr>
          <w:sz w:val="28"/>
          <w:szCs w:val="28"/>
        </w:rPr>
        <w:t>оргкомитета по подготовке и проведению республиканского конкурса «Учитель года Бурятии-2016»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92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А.В.</w:t>
      </w:r>
      <w:r w:rsidR="000E2F96">
        <w:rPr>
          <w:sz w:val="28"/>
          <w:szCs w:val="28"/>
        </w:rPr>
        <w:t xml:space="preserve"> </w:t>
      </w:r>
      <w:proofErr w:type="spellStart"/>
      <w:r w:rsidRPr="0082495A">
        <w:rPr>
          <w:sz w:val="28"/>
          <w:szCs w:val="28"/>
        </w:rPr>
        <w:t>Дамдинов</w:t>
      </w:r>
      <w:proofErr w:type="spellEnd"/>
      <w:r w:rsidRPr="0082495A">
        <w:rPr>
          <w:sz w:val="28"/>
          <w:szCs w:val="28"/>
        </w:rPr>
        <w:t xml:space="preserve"> - министр образования и науки Республики Бурятия, Председ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тель оргкомитета;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9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 xml:space="preserve">Б.Б. </w:t>
      </w:r>
      <w:proofErr w:type="spellStart"/>
      <w:r w:rsidRPr="0082495A">
        <w:rPr>
          <w:sz w:val="28"/>
          <w:szCs w:val="28"/>
        </w:rPr>
        <w:t>Жалсанов</w:t>
      </w:r>
      <w:proofErr w:type="spellEnd"/>
      <w:r w:rsidRPr="0082495A">
        <w:rPr>
          <w:sz w:val="28"/>
          <w:szCs w:val="28"/>
        </w:rPr>
        <w:t xml:space="preserve"> - заместитель министра образования и науки Республики Бур</w:t>
      </w:r>
      <w:r w:rsidRPr="0082495A">
        <w:rPr>
          <w:sz w:val="28"/>
          <w:szCs w:val="28"/>
        </w:rPr>
        <w:t>я</w:t>
      </w:r>
      <w:r w:rsidRPr="0082495A">
        <w:rPr>
          <w:sz w:val="28"/>
          <w:szCs w:val="28"/>
        </w:rPr>
        <w:t>тия, заместитель Председателя оргкомитета;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8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 xml:space="preserve">Д.М. </w:t>
      </w:r>
      <w:proofErr w:type="spellStart"/>
      <w:r w:rsidRPr="0082495A">
        <w:rPr>
          <w:sz w:val="28"/>
          <w:szCs w:val="28"/>
        </w:rPr>
        <w:t>Ангархаев</w:t>
      </w:r>
      <w:proofErr w:type="spellEnd"/>
      <w:r w:rsidRPr="0082495A">
        <w:rPr>
          <w:sz w:val="28"/>
          <w:szCs w:val="28"/>
        </w:rPr>
        <w:t xml:space="preserve"> - заместитель министра образования и науки Республики Бур</w:t>
      </w:r>
      <w:r w:rsidRPr="0082495A">
        <w:rPr>
          <w:sz w:val="28"/>
          <w:szCs w:val="28"/>
        </w:rPr>
        <w:t>я</w:t>
      </w:r>
      <w:r w:rsidRPr="0082495A">
        <w:rPr>
          <w:sz w:val="28"/>
          <w:szCs w:val="28"/>
        </w:rPr>
        <w:t>тия;</w:t>
      </w:r>
    </w:p>
    <w:p w:rsidR="00317610" w:rsidRPr="0082495A" w:rsidRDefault="00317610" w:rsidP="00317610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Члены оргкомитета: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85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Поздняков В.А. - Председатель Комитета по надзору и контролю</w:t>
      </w:r>
    </w:p>
    <w:p w:rsidR="00317610" w:rsidRPr="0082495A" w:rsidRDefault="00317610" w:rsidP="00317610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Министерства образования и науки РБ;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81"/>
        </w:tabs>
        <w:spacing w:before="0" w:after="0" w:line="360" w:lineRule="auto"/>
        <w:ind w:right="-2" w:firstLine="0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Боросгоева</w:t>
      </w:r>
      <w:proofErr w:type="spellEnd"/>
      <w:r w:rsidRPr="0082495A">
        <w:rPr>
          <w:sz w:val="28"/>
          <w:szCs w:val="28"/>
        </w:rPr>
        <w:t xml:space="preserve"> Л.Б. — консультант отдела дошкольного и общего</w:t>
      </w:r>
    </w:p>
    <w:p w:rsidR="00317610" w:rsidRPr="0082495A" w:rsidRDefault="00317610" w:rsidP="00317610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образования Министерства образования и науки РБ;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88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Фролов Д.Г. - начальник отдела дополнительного, специального</w:t>
      </w:r>
    </w:p>
    <w:p w:rsidR="00317610" w:rsidRPr="0082495A" w:rsidRDefault="00317610" w:rsidP="00317610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 xml:space="preserve">образования и </w:t>
      </w:r>
      <w:proofErr w:type="spellStart"/>
      <w:r w:rsidRPr="0082495A">
        <w:rPr>
          <w:sz w:val="28"/>
          <w:szCs w:val="28"/>
        </w:rPr>
        <w:t>интернантных</w:t>
      </w:r>
      <w:proofErr w:type="spellEnd"/>
      <w:r w:rsidRPr="0082495A">
        <w:rPr>
          <w:sz w:val="28"/>
          <w:szCs w:val="28"/>
        </w:rPr>
        <w:t xml:space="preserve"> учреждений Министерства образования и науки </w:t>
      </w:r>
      <w:r>
        <w:rPr>
          <w:sz w:val="28"/>
          <w:szCs w:val="28"/>
        </w:rPr>
        <w:t>Р</w:t>
      </w:r>
      <w:r w:rsidRPr="0082495A">
        <w:rPr>
          <w:sz w:val="28"/>
          <w:szCs w:val="28"/>
        </w:rPr>
        <w:t>Б;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81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Базаров Г.Г. — начальник отдела экономики и статистики</w:t>
      </w:r>
    </w:p>
    <w:p w:rsidR="00317610" w:rsidRPr="0082495A" w:rsidRDefault="00317610" w:rsidP="00317610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Министерства образования и науки РБ;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74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 xml:space="preserve">Цыдыпов Ж.Г. - начальник отдела </w:t>
      </w:r>
      <w:proofErr w:type="gramStart"/>
      <w:r w:rsidRPr="0082495A">
        <w:rPr>
          <w:sz w:val="28"/>
          <w:szCs w:val="28"/>
        </w:rPr>
        <w:t>кадровой</w:t>
      </w:r>
      <w:proofErr w:type="gramEnd"/>
      <w:r w:rsidRPr="0082495A">
        <w:rPr>
          <w:sz w:val="28"/>
          <w:szCs w:val="28"/>
        </w:rPr>
        <w:t xml:space="preserve"> и организационной</w:t>
      </w:r>
    </w:p>
    <w:p w:rsidR="00317610" w:rsidRPr="0082495A" w:rsidRDefault="00317610" w:rsidP="00317610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работы Министерства образования и науки РБ;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81"/>
        </w:tabs>
        <w:spacing w:before="0" w:after="0" w:line="360" w:lineRule="auto"/>
        <w:ind w:right="-2" w:firstLine="0"/>
        <w:rPr>
          <w:sz w:val="28"/>
          <w:szCs w:val="28"/>
        </w:rPr>
      </w:pPr>
      <w:proofErr w:type="gramStart"/>
      <w:r w:rsidRPr="0082495A">
        <w:rPr>
          <w:sz w:val="28"/>
          <w:szCs w:val="28"/>
        </w:rPr>
        <w:t>Каленых</w:t>
      </w:r>
      <w:proofErr w:type="gramEnd"/>
      <w:r w:rsidRPr="0082495A">
        <w:rPr>
          <w:sz w:val="28"/>
          <w:szCs w:val="28"/>
        </w:rPr>
        <w:t xml:space="preserve"> Н.М. — начальник отдела информационно-аналитической и</w:t>
      </w:r>
    </w:p>
    <w:p w:rsidR="00317610" w:rsidRPr="0082495A" w:rsidRDefault="00317610" w:rsidP="00317610">
      <w:pPr>
        <w:pStyle w:val="20"/>
        <w:shd w:val="clear" w:color="auto" w:fill="auto"/>
        <w:tabs>
          <w:tab w:val="left" w:pos="284"/>
          <w:tab w:val="left" w:pos="426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правовой работы Министерства образования и науки РБ;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1371"/>
        </w:tabs>
        <w:spacing w:before="0" w:after="0" w:line="360" w:lineRule="auto"/>
        <w:ind w:right="-2" w:firstLine="0"/>
        <w:rPr>
          <w:sz w:val="28"/>
          <w:szCs w:val="28"/>
        </w:rPr>
      </w:pPr>
      <w:r w:rsidRPr="0082495A">
        <w:rPr>
          <w:sz w:val="28"/>
          <w:szCs w:val="28"/>
        </w:rPr>
        <w:t>Тугутова Э.В. - старший аналитик отдела дошкольного и общего образования Министерства образования и науки РБ;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1375"/>
        </w:tabs>
        <w:spacing w:before="0" w:after="0" w:line="360" w:lineRule="auto"/>
        <w:ind w:right="-2" w:firstLine="0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Паршуков</w:t>
      </w:r>
      <w:proofErr w:type="spellEnd"/>
      <w:r w:rsidRPr="0082495A">
        <w:rPr>
          <w:sz w:val="28"/>
          <w:szCs w:val="28"/>
        </w:rPr>
        <w:t xml:space="preserve"> А.Г. — старший аналитик отдела дошкольного и общего образов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ния Министерства образования и науки РБ;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81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lastRenderedPageBreak/>
        <w:t>Фомицкая</w:t>
      </w:r>
      <w:proofErr w:type="spellEnd"/>
      <w:r w:rsidRPr="0082495A">
        <w:rPr>
          <w:sz w:val="28"/>
          <w:szCs w:val="28"/>
        </w:rPr>
        <w:t xml:space="preserve"> Г.Н. - ректор ГАУ ДПО РБ «Бурятский республиканский институт образовательной политики»;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75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Жанаева</w:t>
      </w:r>
      <w:proofErr w:type="spellEnd"/>
      <w:r w:rsidRPr="0082495A">
        <w:rPr>
          <w:sz w:val="28"/>
          <w:szCs w:val="28"/>
        </w:rPr>
        <w:t xml:space="preserve"> Л.Д. - Председатель Бурятского республиканского комитета Про</w:t>
      </w:r>
      <w:r w:rsidRPr="0082495A">
        <w:rPr>
          <w:sz w:val="28"/>
          <w:szCs w:val="28"/>
        </w:rPr>
        <w:t>ф</w:t>
      </w:r>
      <w:r w:rsidRPr="0082495A">
        <w:rPr>
          <w:sz w:val="28"/>
          <w:szCs w:val="28"/>
        </w:rPr>
        <w:t>союза работников народного образования и науки РФ;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75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Чимитова</w:t>
      </w:r>
      <w:proofErr w:type="spellEnd"/>
      <w:r w:rsidRPr="0082495A">
        <w:rPr>
          <w:sz w:val="28"/>
          <w:szCs w:val="28"/>
        </w:rPr>
        <w:t xml:space="preserve"> Д.К. - директор ГБУ «РЦОИ и ОКО»;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75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Нимбуева</w:t>
      </w:r>
      <w:proofErr w:type="spellEnd"/>
      <w:r w:rsidRPr="0082495A">
        <w:rPr>
          <w:sz w:val="28"/>
          <w:szCs w:val="28"/>
        </w:rPr>
        <w:t xml:space="preserve"> С.Ц. — директор ГПОУ «Бурятский республиканский педагогич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ский колледж;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68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Будаев</w:t>
      </w:r>
      <w:proofErr w:type="spellEnd"/>
      <w:r w:rsidRPr="0082495A">
        <w:rPr>
          <w:sz w:val="28"/>
          <w:szCs w:val="28"/>
        </w:rPr>
        <w:t xml:space="preserve"> С.Д. - директор ГБУ "Республиканский центр "</w:t>
      </w:r>
      <w:proofErr w:type="spellStart"/>
      <w:r w:rsidRPr="0082495A">
        <w:rPr>
          <w:sz w:val="28"/>
          <w:szCs w:val="28"/>
        </w:rPr>
        <w:t>Бэлиг</w:t>
      </w:r>
      <w:proofErr w:type="spellEnd"/>
      <w:r w:rsidRPr="0082495A">
        <w:rPr>
          <w:sz w:val="28"/>
          <w:szCs w:val="28"/>
        </w:rPr>
        <w:t>" по поддержке изучения национальных языков и иных предметов этнокультурной направленн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сти";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75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Сагаев</w:t>
      </w:r>
      <w:proofErr w:type="spellEnd"/>
      <w:r w:rsidRPr="0082495A">
        <w:rPr>
          <w:sz w:val="28"/>
          <w:szCs w:val="28"/>
        </w:rPr>
        <w:t xml:space="preserve"> Н.Ц. - директор ГАУ ДО РБ «Республиканский центр дополнительного образования детей «Созвездие»;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868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Цыденжапова</w:t>
      </w:r>
      <w:proofErr w:type="spellEnd"/>
      <w:r w:rsidRPr="0082495A">
        <w:rPr>
          <w:sz w:val="28"/>
          <w:szCs w:val="28"/>
        </w:rPr>
        <w:t xml:space="preserve"> В.Ж. - руководитель ГБУ «Централизованная бухгалтерия М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нистерства образования и науки РБ»;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939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Афанасьева У.С. — Председатель Комитета по образованию г. Улан-Удэ;</w:t>
      </w:r>
    </w:p>
    <w:p w:rsidR="00317610" w:rsidRPr="0082495A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976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Якушевич</w:t>
      </w:r>
      <w:proofErr w:type="spellEnd"/>
      <w:r w:rsidRPr="0082495A">
        <w:rPr>
          <w:sz w:val="28"/>
          <w:szCs w:val="28"/>
        </w:rPr>
        <w:t xml:space="preserve"> Н.А. - директор МАОУ «СОШ № 65» г. Улан-Удэ;</w:t>
      </w:r>
    </w:p>
    <w:p w:rsidR="00317610" w:rsidRDefault="00317610" w:rsidP="00317610">
      <w:pPr>
        <w:pStyle w:val="20"/>
        <w:numPr>
          <w:ilvl w:val="1"/>
          <w:numId w:val="1"/>
        </w:numPr>
        <w:shd w:val="clear" w:color="auto" w:fill="auto"/>
        <w:tabs>
          <w:tab w:val="left" w:pos="284"/>
          <w:tab w:val="left" w:pos="426"/>
          <w:tab w:val="left" w:pos="905"/>
        </w:tabs>
        <w:spacing w:before="0" w:after="0" w:line="360" w:lineRule="auto"/>
        <w:ind w:right="-2" w:firstLine="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Цыдыпова Е.С. - член Клуба «Учитель года Бурятии».</w:t>
      </w:r>
    </w:p>
    <w:p w:rsidR="00317610" w:rsidRDefault="00317610" w:rsidP="00317610">
      <w:pPr>
        <w:pStyle w:val="20"/>
        <w:shd w:val="clear" w:color="auto" w:fill="auto"/>
        <w:tabs>
          <w:tab w:val="left" w:pos="284"/>
          <w:tab w:val="left" w:pos="426"/>
          <w:tab w:val="left" w:pos="905"/>
        </w:tabs>
        <w:spacing w:before="0" w:after="0" w:line="240" w:lineRule="auto"/>
        <w:ind w:right="-2" w:firstLine="0"/>
        <w:jc w:val="both"/>
        <w:rPr>
          <w:sz w:val="28"/>
          <w:szCs w:val="28"/>
        </w:rPr>
      </w:pPr>
    </w:p>
    <w:p w:rsidR="00317610" w:rsidRDefault="00317610" w:rsidP="00317610">
      <w:pPr>
        <w:pStyle w:val="20"/>
        <w:shd w:val="clear" w:color="auto" w:fill="auto"/>
        <w:tabs>
          <w:tab w:val="left" w:pos="284"/>
          <w:tab w:val="left" w:pos="426"/>
          <w:tab w:val="left" w:pos="905"/>
        </w:tabs>
        <w:spacing w:before="0" w:after="0" w:line="240" w:lineRule="auto"/>
        <w:ind w:right="-2" w:firstLine="0"/>
        <w:jc w:val="both"/>
        <w:rPr>
          <w:sz w:val="28"/>
          <w:szCs w:val="28"/>
        </w:rPr>
      </w:pPr>
    </w:p>
    <w:p w:rsidR="00317610" w:rsidRDefault="00317610" w:rsidP="00317610">
      <w:pPr>
        <w:pStyle w:val="20"/>
        <w:shd w:val="clear" w:color="auto" w:fill="auto"/>
        <w:tabs>
          <w:tab w:val="left" w:pos="284"/>
          <w:tab w:val="left" w:pos="426"/>
          <w:tab w:val="left" w:pos="905"/>
        </w:tabs>
        <w:spacing w:before="0" w:after="0" w:line="240" w:lineRule="auto"/>
        <w:ind w:right="-2" w:firstLine="0"/>
        <w:jc w:val="both"/>
        <w:rPr>
          <w:sz w:val="28"/>
          <w:szCs w:val="28"/>
        </w:rPr>
      </w:pPr>
    </w:p>
    <w:p w:rsidR="00317610" w:rsidRDefault="00317610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317610" w:rsidRDefault="00317610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317610" w:rsidRDefault="00317610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317610" w:rsidRDefault="00317610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317610" w:rsidRDefault="00317610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712DD7" w:rsidRDefault="00712DD7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317610" w:rsidRDefault="00317610" w:rsidP="00317610">
      <w:pPr>
        <w:pStyle w:val="20"/>
        <w:shd w:val="clear" w:color="auto" w:fill="auto"/>
        <w:spacing w:before="0" w:after="0" w:line="260" w:lineRule="exact"/>
        <w:ind w:left="3920" w:firstLine="0"/>
        <w:rPr>
          <w:sz w:val="28"/>
          <w:szCs w:val="28"/>
        </w:rPr>
      </w:pPr>
    </w:p>
    <w:p w:rsidR="00317610" w:rsidRPr="0082495A" w:rsidRDefault="00317610" w:rsidP="00317610">
      <w:pPr>
        <w:pStyle w:val="20"/>
        <w:shd w:val="clear" w:color="auto" w:fill="auto"/>
        <w:spacing w:before="0" w:after="0" w:line="240" w:lineRule="auto"/>
        <w:ind w:left="3920" w:firstLine="0"/>
        <w:jc w:val="right"/>
        <w:rPr>
          <w:sz w:val="28"/>
          <w:szCs w:val="28"/>
        </w:rPr>
      </w:pPr>
      <w:bookmarkStart w:id="6" w:name="bookmark10"/>
      <w:r w:rsidRPr="0082495A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2</w:t>
      </w:r>
    </w:p>
    <w:p w:rsidR="00317610" w:rsidRPr="00BC5813" w:rsidRDefault="00317610" w:rsidP="00A43EAE">
      <w:pPr>
        <w:pStyle w:val="20"/>
        <w:shd w:val="clear" w:color="auto" w:fill="auto"/>
        <w:spacing w:before="0" w:after="0" w:line="240" w:lineRule="auto"/>
        <w:ind w:left="3920" w:firstLine="0"/>
        <w:jc w:val="right"/>
        <w:rPr>
          <w:sz w:val="28"/>
          <w:szCs w:val="28"/>
        </w:rPr>
      </w:pPr>
      <w:r w:rsidRPr="00BC5813">
        <w:rPr>
          <w:sz w:val="28"/>
          <w:szCs w:val="28"/>
        </w:rPr>
        <w:t>к приказу Министерства образования и науки</w:t>
      </w:r>
    </w:p>
    <w:p w:rsidR="00317610" w:rsidRPr="00BC5813" w:rsidRDefault="00317610" w:rsidP="00A43EAE">
      <w:pPr>
        <w:pStyle w:val="20"/>
        <w:shd w:val="clear" w:color="auto" w:fill="auto"/>
        <w:spacing w:before="0" w:after="0" w:line="240" w:lineRule="auto"/>
        <w:ind w:left="7000" w:firstLine="0"/>
        <w:jc w:val="right"/>
        <w:rPr>
          <w:sz w:val="28"/>
          <w:szCs w:val="28"/>
        </w:rPr>
      </w:pPr>
      <w:r w:rsidRPr="00BC5813">
        <w:rPr>
          <w:sz w:val="28"/>
          <w:szCs w:val="28"/>
        </w:rPr>
        <w:t>Республики Бурятия</w:t>
      </w:r>
    </w:p>
    <w:p w:rsidR="00317610" w:rsidRPr="0082495A" w:rsidRDefault="00317610" w:rsidP="00A43EAE">
      <w:pPr>
        <w:pStyle w:val="5"/>
        <w:shd w:val="clear" w:color="auto" w:fill="auto"/>
        <w:spacing w:before="0" w:after="0" w:line="240" w:lineRule="auto"/>
        <w:ind w:left="6080" w:firstLine="0"/>
        <w:jc w:val="right"/>
        <w:rPr>
          <w:sz w:val="28"/>
          <w:szCs w:val="28"/>
        </w:rPr>
      </w:pPr>
      <w:r w:rsidRPr="00BC5813">
        <w:rPr>
          <w:sz w:val="28"/>
          <w:szCs w:val="28"/>
        </w:rPr>
        <w:t>№375 от 29.03.2016</w:t>
      </w:r>
    </w:p>
    <w:p w:rsidR="00317610" w:rsidRDefault="00317610" w:rsidP="00317610">
      <w:pPr>
        <w:pStyle w:val="30"/>
        <w:shd w:val="clear" w:color="auto" w:fill="auto"/>
        <w:spacing w:line="240" w:lineRule="auto"/>
        <w:ind w:right="440"/>
        <w:jc w:val="center"/>
        <w:rPr>
          <w:sz w:val="28"/>
          <w:szCs w:val="28"/>
        </w:rPr>
      </w:pPr>
    </w:p>
    <w:p w:rsidR="00317610" w:rsidRPr="00E61BE0" w:rsidRDefault="00317610" w:rsidP="00317610">
      <w:pPr>
        <w:pStyle w:val="30"/>
        <w:shd w:val="clear" w:color="auto" w:fill="auto"/>
        <w:spacing w:line="240" w:lineRule="auto"/>
        <w:ind w:right="440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>Положение</w:t>
      </w:r>
      <w:bookmarkEnd w:id="6"/>
    </w:p>
    <w:p w:rsidR="00712DD7" w:rsidRPr="00E61BE0" w:rsidRDefault="00317610" w:rsidP="00317610">
      <w:pPr>
        <w:pStyle w:val="30"/>
        <w:shd w:val="clear" w:color="auto" w:fill="auto"/>
        <w:spacing w:line="240" w:lineRule="auto"/>
        <w:ind w:right="440"/>
        <w:jc w:val="center"/>
        <w:rPr>
          <w:b/>
          <w:sz w:val="28"/>
          <w:szCs w:val="28"/>
        </w:rPr>
      </w:pPr>
      <w:bookmarkStart w:id="7" w:name="bookmark11"/>
      <w:r w:rsidRPr="00E61BE0">
        <w:rPr>
          <w:b/>
          <w:sz w:val="28"/>
          <w:szCs w:val="28"/>
        </w:rPr>
        <w:t xml:space="preserve">о порядке проведения </w:t>
      </w:r>
      <w:r w:rsidR="00712DD7" w:rsidRPr="00E61BE0">
        <w:rPr>
          <w:b/>
          <w:sz w:val="28"/>
          <w:szCs w:val="28"/>
        </w:rPr>
        <w:t>ежегодного Р</w:t>
      </w:r>
      <w:r w:rsidRPr="00E61BE0">
        <w:rPr>
          <w:b/>
          <w:sz w:val="28"/>
          <w:szCs w:val="28"/>
        </w:rPr>
        <w:t xml:space="preserve">еспубликанского конкурса </w:t>
      </w:r>
    </w:p>
    <w:p w:rsidR="00317610" w:rsidRPr="00E61BE0" w:rsidRDefault="00317610" w:rsidP="00317610">
      <w:pPr>
        <w:pStyle w:val="30"/>
        <w:shd w:val="clear" w:color="auto" w:fill="auto"/>
        <w:spacing w:line="240" w:lineRule="auto"/>
        <w:ind w:right="440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>«Учитель года Бурятии - 2016»</w:t>
      </w:r>
      <w:bookmarkEnd w:id="7"/>
    </w:p>
    <w:p w:rsidR="00712DD7" w:rsidRPr="00E61BE0" w:rsidRDefault="00712DD7" w:rsidP="00317610">
      <w:pPr>
        <w:pStyle w:val="30"/>
        <w:shd w:val="clear" w:color="auto" w:fill="auto"/>
        <w:spacing w:line="240" w:lineRule="auto"/>
        <w:ind w:right="440"/>
        <w:jc w:val="center"/>
        <w:rPr>
          <w:b/>
          <w:sz w:val="28"/>
          <w:szCs w:val="28"/>
        </w:rPr>
      </w:pPr>
    </w:p>
    <w:p w:rsidR="00317610" w:rsidRPr="00E61BE0" w:rsidRDefault="00317610" w:rsidP="00712DD7">
      <w:pPr>
        <w:pStyle w:val="5"/>
        <w:numPr>
          <w:ilvl w:val="0"/>
          <w:numId w:val="11"/>
        </w:numPr>
        <w:shd w:val="clear" w:color="auto" w:fill="auto"/>
        <w:spacing w:before="0" w:after="0" w:line="240" w:lineRule="auto"/>
        <w:ind w:right="440"/>
        <w:jc w:val="center"/>
        <w:rPr>
          <w:b/>
          <w:sz w:val="28"/>
          <w:szCs w:val="28"/>
        </w:rPr>
      </w:pPr>
      <w:bookmarkStart w:id="8" w:name="bookmark12"/>
      <w:r w:rsidRPr="00E61BE0">
        <w:rPr>
          <w:b/>
          <w:sz w:val="28"/>
          <w:szCs w:val="28"/>
        </w:rPr>
        <w:t>Общие положения</w:t>
      </w:r>
      <w:bookmarkEnd w:id="8"/>
    </w:p>
    <w:p w:rsidR="00712DD7" w:rsidRPr="0082495A" w:rsidRDefault="00712DD7" w:rsidP="00712DD7">
      <w:pPr>
        <w:pStyle w:val="5"/>
        <w:shd w:val="clear" w:color="auto" w:fill="auto"/>
        <w:spacing w:before="0" w:after="0" w:line="240" w:lineRule="auto"/>
        <w:ind w:left="720" w:right="440" w:firstLine="0"/>
        <w:rPr>
          <w:sz w:val="28"/>
          <w:szCs w:val="28"/>
        </w:rPr>
      </w:pPr>
    </w:p>
    <w:p w:rsidR="00317610" w:rsidRPr="0082495A" w:rsidRDefault="00317610" w:rsidP="00317610">
      <w:pPr>
        <w:pStyle w:val="5"/>
        <w:numPr>
          <w:ilvl w:val="0"/>
          <w:numId w:val="2"/>
        </w:numPr>
        <w:shd w:val="clear" w:color="auto" w:fill="auto"/>
        <w:tabs>
          <w:tab w:val="left" w:pos="1257"/>
        </w:tabs>
        <w:spacing w:before="0" w:after="0" w:line="240" w:lineRule="auto"/>
        <w:ind w:left="60" w:right="32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Республиканский конкурс "Учитель года Бурятии" (далее - Конкурс) является региональным этапом Всероссийского конкурса «Учитель года Ро</w:t>
      </w:r>
      <w:r w:rsidRPr="0082495A">
        <w:rPr>
          <w:sz w:val="28"/>
          <w:szCs w:val="28"/>
        </w:rPr>
        <w:t>с</w:t>
      </w:r>
      <w:r w:rsidRPr="0082495A">
        <w:rPr>
          <w:sz w:val="28"/>
          <w:szCs w:val="28"/>
        </w:rPr>
        <w:t>сии».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32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Настоящее Положение о порядке проведения Конкурса разработано в с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ответствии с Положением о Всероссийском конкурсе "Учитель года России", утвержденным приказом Министерства образования и науки Российской Ф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дерации от 22 сентября 2004 года № 73.</w:t>
      </w:r>
    </w:p>
    <w:p w:rsidR="00317610" w:rsidRPr="0082495A" w:rsidRDefault="00317610" w:rsidP="00317610">
      <w:pPr>
        <w:pStyle w:val="5"/>
        <w:numPr>
          <w:ilvl w:val="0"/>
          <w:numId w:val="2"/>
        </w:numPr>
        <w:shd w:val="clear" w:color="auto" w:fill="auto"/>
        <w:tabs>
          <w:tab w:val="left" w:pos="1165"/>
        </w:tabs>
        <w:spacing w:before="0" w:after="0" w:line="240" w:lineRule="auto"/>
        <w:ind w:left="60" w:right="32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Порядок организации Конкурса распространяется на республика</w:t>
      </w:r>
      <w:r w:rsidRPr="0082495A">
        <w:rPr>
          <w:sz w:val="28"/>
          <w:szCs w:val="28"/>
        </w:rPr>
        <w:t>н</w:t>
      </w:r>
      <w:r w:rsidRPr="0082495A">
        <w:rPr>
          <w:sz w:val="28"/>
          <w:szCs w:val="28"/>
        </w:rPr>
        <w:t>ский уровень Конкурса. На основе данного Положения муниципальные органы управления образованием и образовательные учреждения разрабатывают со</w:t>
      </w:r>
      <w:r w:rsidRPr="0082495A">
        <w:rPr>
          <w:sz w:val="28"/>
          <w:szCs w:val="28"/>
        </w:rPr>
        <w:t>б</w:t>
      </w:r>
      <w:r w:rsidRPr="0082495A">
        <w:rPr>
          <w:sz w:val="28"/>
          <w:szCs w:val="28"/>
        </w:rPr>
        <w:t>ственные нормативные акты, регламентирующие проведение школьного и м</w:t>
      </w:r>
      <w:r w:rsidRPr="0082495A">
        <w:rPr>
          <w:sz w:val="28"/>
          <w:szCs w:val="28"/>
        </w:rPr>
        <w:t>у</w:t>
      </w:r>
      <w:r w:rsidRPr="0082495A">
        <w:rPr>
          <w:sz w:val="28"/>
          <w:szCs w:val="28"/>
        </w:rPr>
        <w:t>ниципального уровней Конкурса.</w:t>
      </w:r>
    </w:p>
    <w:p w:rsidR="00317610" w:rsidRPr="0082495A" w:rsidRDefault="00317610" w:rsidP="00317610">
      <w:pPr>
        <w:pStyle w:val="5"/>
        <w:numPr>
          <w:ilvl w:val="0"/>
          <w:numId w:val="2"/>
        </w:numPr>
        <w:shd w:val="clear" w:color="auto" w:fill="auto"/>
        <w:tabs>
          <w:tab w:val="left" w:pos="1196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Положение определяет: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5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сроки и место проведения конкурсных мероприятий;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требования к составу участников Конкурса;</w:t>
      </w:r>
    </w:p>
    <w:p w:rsidR="00317610" w:rsidRPr="0082495A" w:rsidRDefault="00317610" w:rsidP="00712DD7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left="60" w:right="32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требования к содержанию, оформлению и представлению конкурсных материалов;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содержание конкурсных мероприятий;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8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требования к составу жюри Конкурса;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8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объем и источники финансирования Конкурса.</w:t>
      </w:r>
    </w:p>
    <w:p w:rsidR="00317610" w:rsidRPr="0082495A" w:rsidRDefault="00317610" w:rsidP="00317610">
      <w:pPr>
        <w:pStyle w:val="5"/>
        <w:numPr>
          <w:ilvl w:val="0"/>
          <w:numId w:val="2"/>
        </w:numPr>
        <w:shd w:val="clear" w:color="auto" w:fill="auto"/>
        <w:tabs>
          <w:tab w:val="left" w:pos="1261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Цели и задачи Конкурса:</w:t>
      </w:r>
    </w:p>
    <w:p w:rsidR="00317610" w:rsidRPr="0082495A" w:rsidRDefault="00712DD7" w:rsidP="00712DD7">
      <w:pPr>
        <w:pStyle w:val="5"/>
        <w:shd w:val="clear" w:color="auto" w:fill="auto"/>
        <w:spacing w:before="0" w:after="0" w:line="240" w:lineRule="auto"/>
        <w:ind w:left="60" w:right="320" w:firstLine="649"/>
        <w:jc w:val="both"/>
        <w:rPr>
          <w:sz w:val="28"/>
          <w:szCs w:val="28"/>
        </w:rPr>
      </w:pPr>
      <w:r w:rsidRPr="00712DD7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7610" w:rsidRPr="0082495A">
        <w:rPr>
          <w:sz w:val="28"/>
          <w:szCs w:val="28"/>
        </w:rPr>
        <w:t>развитие творческого потенциала педагогических работников, уровня профессиональной компетентности по обновлению содержания образования с учетом новых федеральных государственных образовательных стандартов (д</w:t>
      </w:r>
      <w:r w:rsidR="00317610" w:rsidRPr="0082495A">
        <w:rPr>
          <w:sz w:val="28"/>
          <w:szCs w:val="28"/>
        </w:rPr>
        <w:t>а</w:t>
      </w:r>
      <w:r w:rsidR="00317610" w:rsidRPr="0082495A">
        <w:rPr>
          <w:sz w:val="28"/>
          <w:szCs w:val="28"/>
        </w:rPr>
        <w:t>лее — ФГОС); Профессионального стандарта педагога;</w:t>
      </w:r>
    </w:p>
    <w:p w:rsidR="00317610" w:rsidRPr="0082495A" w:rsidRDefault="00317610" w:rsidP="00712DD7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left="60" w:right="320" w:firstLine="649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выявление и распространение педагогического опыта лучших учителей республики;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поддержка талантливых, творчески работающих учителей;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внедрение новых педагогических технологий в систему образования;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развитие и расширение профессиональных контактов педагогов.</w:t>
      </w:r>
    </w:p>
    <w:p w:rsidR="00317610" w:rsidRPr="0082495A" w:rsidRDefault="00317610" w:rsidP="00317610">
      <w:pPr>
        <w:pStyle w:val="5"/>
        <w:numPr>
          <w:ilvl w:val="0"/>
          <w:numId w:val="2"/>
        </w:numPr>
        <w:shd w:val="clear" w:color="auto" w:fill="auto"/>
        <w:tabs>
          <w:tab w:val="left" w:pos="1146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Организаторы Конкурса: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32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Министерство образования и науки Республики Бурятия, Бурятский ре</w:t>
      </w:r>
      <w:r w:rsidRPr="0082495A">
        <w:rPr>
          <w:sz w:val="28"/>
          <w:szCs w:val="28"/>
        </w:rPr>
        <w:t>с</w:t>
      </w:r>
      <w:r w:rsidRPr="0082495A">
        <w:rPr>
          <w:sz w:val="28"/>
          <w:szCs w:val="28"/>
        </w:rPr>
        <w:t xml:space="preserve">публиканский комитет Профсоюза работников народного образования и науки </w:t>
      </w:r>
      <w:r w:rsidRPr="0082495A">
        <w:rPr>
          <w:sz w:val="28"/>
          <w:szCs w:val="28"/>
        </w:rPr>
        <w:lastRenderedPageBreak/>
        <w:t>РФ, ГАУ ДПО РБ «Бурятский республиканский институт образовательной п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литики», Республиканский клуб «Учитель года».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32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Министерство образования и науки Республики Бурятия создает Орган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зационный комитет Конкурса, состав которого закрепляется соответствующим приказом.</w:t>
      </w:r>
    </w:p>
    <w:p w:rsidR="00317610" w:rsidRDefault="00317610" w:rsidP="00317610">
      <w:pPr>
        <w:pStyle w:val="5"/>
        <w:shd w:val="clear" w:color="auto" w:fill="auto"/>
        <w:spacing w:before="0" w:after="0" w:line="240" w:lineRule="auto"/>
        <w:ind w:left="60" w:right="32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Организационно - техническое сопровождение Конкурса обеспечивает Бурятский республиканский институт образовательной политики.</w:t>
      </w:r>
    </w:p>
    <w:p w:rsidR="00712DD7" w:rsidRPr="0082495A" w:rsidRDefault="00712DD7" w:rsidP="00317610">
      <w:pPr>
        <w:pStyle w:val="5"/>
        <w:shd w:val="clear" w:color="auto" w:fill="auto"/>
        <w:spacing w:before="0" w:after="0" w:line="240" w:lineRule="auto"/>
        <w:ind w:left="60" w:right="320" w:firstLine="680"/>
        <w:jc w:val="both"/>
        <w:rPr>
          <w:sz w:val="28"/>
          <w:szCs w:val="28"/>
        </w:rPr>
      </w:pPr>
    </w:p>
    <w:p w:rsidR="00317610" w:rsidRPr="00E61BE0" w:rsidRDefault="00317610" w:rsidP="00712DD7">
      <w:pPr>
        <w:pStyle w:val="5"/>
        <w:numPr>
          <w:ilvl w:val="0"/>
          <w:numId w:val="11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bookmarkStart w:id="9" w:name="bookmark13"/>
      <w:r w:rsidRPr="00E61BE0">
        <w:rPr>
          <w:b/>
          <w:sz w:val="28"/>
          <w:szCs w:val="28"/>
        </w:rPr>
        <w:t>Организация и деятельность Организационного комитета Конкурса</w:t>
      </w:r>
      <w:bookmarkEnd w:id="9"/>
    </w:p>
    <w:p w:rsidR="00712DD7" w:rsidRDefault="00712DD7" w:rsidP="00712DD7">
      <w:pPr>
        <w:pStyle w:val="5"/>
        <w:shd w:val="clear" w:color="auto" w:fill="auto"/>
        <w:spacing w:before="0" w:after="0" w:line="240" w:lineRule="auto"/>
        <w:ind w:left="720" w:firstLine="0"/>
        <w:jc w:val="both"/>
        <w:rPr>
          <w:sz w:val="28"/>
          <w:szCs w:val="28"/>
        </w:rPr>
      </w:pPr>
    </w:p>
    <w:p w:rsidR="00317610" w:rsidRPr="0082495A" w:rsidRDefault="00317610" w:rsidP="00712DD7">
      <w:pPr>
        <w:pStyle w:val="5"/>
        <w:numPr>
          <w:ilvl w:val="0"/>
          <w:numId w:val="4"/>
        </w:numPr>
        <w:shd w:val="clear" w:color="auto" w:fill="auto"/>
        <w:tabs>
          <w:tab w:val="left" w:pos="1276"/>
        </w:tabs>
        <w:spacing w:before="0" w:after="0" w:line="240" w:lineRule="auto"/>
        <w:ind w:left="80" w:right="80" w:firstLine="629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Рассмотрение вопросов, связанных с проведением республиканского Конкурса осуществляет Организационный комитет (далее - Оргкомитет), на уровне муниципальных образований Республики Бурятия - муниципальный ор</w:t>
      </w:r>
      <w:r w:rsidRPr="0082495A">
        <w:rPr>
          <w:sz w:val="28"/>
          <w:szCs w:val="28"/>
        </w:rPr>
        <w:t>г</w:t>
      </w:r>
      <w:r w:rsidRPr="0082495A">
        <w:rPr>
          <w:sz w:val="28"/>
          <w:szCs w:val="28"/>
        </w:rPr>
        <w:t>комитет конкурса.</w:t>
      </w:r>
    </w:p>
    <w:p w:rsidR="00317610" w:rsidRPr="0082495A" w:rsidRDefault="00317610" w:rsidP="00712DD7">
      <w:pPr>
        <w:pStyle w:val="5"/>
        <w:numPr>
          <w:ilvl w:val="0"/>
          <w:numId w:val="4"/>
        </w:numPr>
        <w:shd w:val="clear" w:color="auto" w:fill="auto"/>
        <w:tabs>
          <w:tab w:val="left" w:pos="530"/>
          <w:tab w:val="left" w:pos="1276"/>
        </w:tabs>
        <w:spacing w:before="0" w:after="0" w:line="240" w:lineRule="auto"/>
        <w:ind w:left="80" w:right="80" w:firstLine="629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 состав Оргкомитета включаются представители Министерства обр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зования и науки Республики Бурятия, а также по согласованию депутаты Наро</w:t>
      </w:r>
      <w:r w:rsidRPr="0082495A">
        <w:rPr>
          <w:sz w:val="28"/>
          <w:szCs w:val="28"/>
        </w:rPr>
        <w:t>д</w:t>
      </w:r>
      <w:r w:rsidRPr="0082495A">
        <w:rPr>
          <w:sz w:val="28"/>
          <w:szCs w:val="28"/>
        </w:rPr>
        <w:t>ного Хурала Республики Бурятия, председатель Республиканского комитета профсоюза работников образования и науки, абсолютный победитель республ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канского конкурса «Учитель года -2015», представители Республиканского кл</w:t>
      </w:r>
      <w:r w:rsidRPr="0082495A">
        <w:rPr>
          <w:sz w:val="28"/>
          <w:szCs w:val="28"/>
        </w:rPr>
        <w:t>у</w:t>
      </w:r>
      <w:r w:rsidRPr="0082495A">
        <w:rPr>
          <w:sz w:val="28"/>
          <w:szCs w:val="28"/>
        </w:rPr>
        <w:t>ба «Учитель года», представители организаци</w:t>
      </w:r>
      <w:proofErr w:type="gramStart"/>
      <w:r w:rsidRPr="0082495A">
        <w:rPr>
          <w:sz w:val="28"/>
          <w:szCs w:val="28"/>
        </w:rPr>
        <w:t>и-</w:t>
      </w:r>
      <w:proofErr w:type="gramEnd"/>
      <w:r w:rsidRPr="0082495A">
        <w:rPr>
          <w:sz w:val="28"/>
          <w:szCs w:val="28"/>
        </w:rPr>
        <w:t xml:space="preserve"> оператора Конкурса, ведущие ученые Бурятского государственного университета, Бурятского республиканск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го педагогического колледжа, педагогические работники образовательных орг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низаций Республики Бурятия - победители конкурса «Лучший учитель России».</w:t>
      </w:r>
    </w:p>
    <w:p w:rsidR="00317610" w:rsidRPr="0082495A" w:rsidRDefault="00317610" w:rsidP="00712DD7">
      <w:pPr>
        <w:pStyle w:val="5"/>
        <w:numPr>
          <w:ilvl w:val="0"/>
          <w:numId w:val="4"/>
        </w:numPr>
        <w:shd w:val="clear" w:color="auto" w:fill="auto"/>
        <w:tabs>
          <w:tab w:val="left" w:pos="1216"/>
          <w:tab w:val="left" w:pos="1276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Состав Оргкомитета утверждается правовым актом Министерства о</w:t>
      </w:r>
      <w:r w:rsidRPr="0082495A">
        <w:rPr>
          <w:sz w:val="28"/>
          <w:szCs w:val="28"/>
        </w:rPr>
        <w:t>б</w:t>
      </w:r>
      <w:r w:rsidRPr="0082495A">
        <w:rPr>
          <w:sz w:val="28"/>
          <w:szCs w:val="28"/>
        </w:rPr>
        <w:t>разования и науки Республики Бурятия в срок до 1 марта 2016 года.</w:t>
      </w:r>
    </w:p>
    <w:p w:rsidR="00317610" w:rsidRPr="0082495A" w:rsidRDefault="00317610" w:rsidP="00712DD7">
      <w:pPr>
        <w:pStyle w:val="5"/>
        <w:numPr>
          <w:ilvl w:val="0"/>
          <w:numId w:val="4"/>
        </w:numPr>
        <w:shd w:val="clear" w:color="auto" w:fill="auto"/>
        <w:tabs>
          <w:tab w:val="left" w:pos="1209"/>
          <w:tab w:val="left" w:pos="1276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Работа Оргкомитета осуществляется в форме заседаний. Возглавляет заседание Оргкомитета председатель (в случае его отсутствия - заместитель председателя).</w:t>
      </w:r>
    </w:p>
    <w:p w:rsidR="00317610" w:rsidRPr="0082495A" w:rsidRDefault="00317610" w:rsidP="00712DD7">
      <w:pPr>
        <w:pStyle w:val="5"/>
        <w:numPr>
          <w:ilvl w:val="0"/>
          <w:numId w:val="4"/>
        </w:numPr>
        <w:shd w:val="clear" w:color="auto" w:fill="auto"/>
        <w:tabs>
          <w:tab w:val="left" w:pos="1226"/>
          <w:tab w:val="left" w:pos="1276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Оргкомитет правомочен решать вопросы, отнесенные к его компете</w:t>
      </w:r>
      <w:r w:rsidRPr="0082495A">
        <w:rPr>
          <w:sz w:val="28"/>
          <w:szCs w:val="28"/>
        </w:rPr>
        <w:t>н</w:t>
      </w:r>
      <w:r w:rsidRPr="0082495A">
        <w:rPr>
          <w:sz w:val="28"/>
          <w:szCs w:val="28"/>
        </w:rPr>
        <w:t>ции, при наличии более половины лиц, входящих в состав Оргкомитета.</w:t>
      </w:r>
    </w:p>
    <w:p w:rsidR="00317610" w:rsidRPr="0082495A" w:rsidRDefault="00317610" w:rsidP="00712DD7">
      <w:pPr>
        <w:pStyle w:val="5"/>
        <w:numPr>
          <w:ilvl w:val="0"/>
          <w:numId w:val="4"/>
        </w:numPr>
        <w:shd w:val="clear" w:color="auto" w:fill="auto"/>
        <w:tabs>
          <w:tab w:val="left" w:pos="1276"/>
          <w:tab w:val="left" w:pos="1392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Решения Оргкомитета принимаются простым большинством голосов присутствующих на заседании его членов путем открытого голосования. В сл</w:t>
      </w:r>
      <w:r w:rsidRPr="0082495A">
        <w:rPr>
          <w:sz w:val="28"/>
          <w:szCs w:val="28"/>
        </w:rPr>
        <w:t>у</w:t>
      </w:r>
      <w:r w:rsidRPr="0082495A">
        <w:rPr>
          <w:sz w:val="28"/>
          <w:szCs w:val="28"/>
        </w:rPr>
        <w:t>чае равенства голосов решающим является голос председателя Оргкомитета.</w:t>
      </w:r>
    </w:p>
    <w:p w:rsidR="00317610" w:rsidRDefault="00317610" w:rsidP="00317610">
      <w:pPr>
        <w:pStyle w:val="5"/>
        <w:numPr>
          <w:ilvl w:val="0"/>
          <w:numId w:val="4"/>
        </w:numPr>
        <w:shd w:val="clear" w:color="auto" w:fill="auto"/>
        <w:tabs>
          <w:tab w:val="left" w:pos="1304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Решения Оргкомитета оформляются протоколом, который подписыв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ется председателем Оргкомитета (в случае его отсутствия - заместителем пре</w:t>
      </w:r>
      <w:r w:rsidRPr="0082495A">
        <w:rPr>
          <w:sz w:val="28"/>
          <w:szCs w:val="28"/>
        </w:rPr>
        <w:t>д</w:t>
      </w:r>
      <w:r w:rsidRPr="0082495A">
        <w:rPr>
          <w:sz w:val="28"/>
          <w:szCs w:val="28"/>
        </w:rPr>
        <w:t>седателя Оргкомитета) и секретарем Оргкомитета.</w:t>
      </w:r>
    </w:p>
    <w:p w:rsidR="00712DD7" w:rsidRPr="0082495A" w:rsidRDefault="00712DD7" w:rsidP="00712DD7">
      <w:pPr>
        <w:pStyle w:val="5"/>
        <w:shd w:val="clear" w:color="auto" w:fill="auto"/>
        <w:tabs>
          <w:tab w:val="left" w:pos="1304"/>
        </w:tabs>
        <w:spacing w:before="0" w:after="0" w:line="240" w:lineRule="auto"/>
        <w:ind w:left="740" w:right="80" w:firstLine="0"/>
        <w:jc w:val="both"/>
        <w:rPr>
          <w:sz w:val="28"/>
          <w:szCs w:val="28"/>
        </w:rPr>
      </w:pPr>
    </w:p>
    <w:p w:rsidR="00317610" w:rsidRPr="00E61BE0" w:rsidRDefault="00317610" w:rsidP="00712DD7">
      <w:pPr>
        <w:pStyle w:val="5"/>
        <w:numPr>
          <w:ilvl w:val="0"/>
          <w:numId w:val="11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>Сроки и место проведения конкурсных мероприятий</w:t>
      </w:r>
    </w:p>
    <w:p w:rsidR="00712DD7" w:rsidRPr="0082495A" w:rsidRDefault="00712DD7" w:rsidP="00712DD7">
      <w:pPr>
        <w:pStyle w:val="5"/>
        <w:shd w:val="clear" w:color="auto" w:fill="auto"/>
        <w:spacing w:before="0" w:after="0" w:line="240" w:lineRule="auto"/>
        <w:ind w:left="720" w:firstLine="0"/>
        <w:rPr>
          <w:sz w:val="28"/>
          <w:szCs w:val="28"/>
        </w:rPr>
      </w:pPr>
    </w:p>
    <w:p w:rsidR="00317610" w:rsidRPr="0082495A" w:rsidRDefault="00317610" w:rsidP="00317610">
      <w:pPr>
        <w:pStyle w:val="5"/>
        <w:numPr>
          <w:ilvl w:val="0"/>
          <w:numId w:val="5"/>
        </w:numPr>
        <w:shd w:val="clear" w:color="auto" w:fill="auto"/>
        <w:tabs>
          <w:tab w:val="left" w:pos="1159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Устанавливаются следующие этапы Конкурса:</w:t>
      </w:r>
    </w:p>
    <w:p w:rsidR="00317610" w:rsidRPr="0082495A" w:rsidRDefault="00317610" w:rsidP="00317610">
      <w:pPr>
        <w:pStyle w:val="5"/>
        <w:numPr>
          <w:ilvl w:val="1"/>
          <w:numId w:val="5"/>
        </w:numPr>
        <w:shd w:val="clear" w:color="auto" w:fill="auto"/>
        <w:tabs>
          <w:tab w:val="left" w:pos="875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этап - уровень образовательного учреждения;</w:t>
      </w:r>
    </w:p>
    <w:p w:rsidR="00317610" w:rsidRPr="0082495A" w:rsidRDefault="00317610" w:rsidP="00317610">
      <w:pPr>
        <w:pStyle w:val="5"/>
        <w:numPr>
          <w:ilvl w:val="1"/>
          <w:numId w:val="5"/>
        </w:numPr>
        <w:shd w:val="clear" w:color="auto" w:fill="auto"/>
        <w:tabs>
          <w:tab w:val="left" w:pos="956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этап - муниципальный уровень;</w:t>
      </w:r>
    </w:p>
    <w:p w:rsidR="00317610" w:rsidRPr="0082495A" w:rsidRDefault="00317610" w:rsidP="00317610">
      <w:pPr>
        <w:pStyle w:val="5"/>
        <w:numPr>
          <w:ilvl w:val="1"/>
          <w:numId w:val="5"/>
        </w:numPr>
        <w:shd w:val="clear" w:color="auto" w:fill="auto"/>
        <w:tabs>
          <w:tab w:val="left" w:pos="1037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этап - республиканский уровень;</w:t>
      </w:r>
    </w:p>
    <w:p w:rsidR="00317610" w:rsidRPr="0082495A" w:rsidRDefault="00317610" w:rsidP="00317610">
      <w:pPr>
        <w:pStyle w:val="5"/>
        <w:numPr>
          <w:ilvl w:val="1"/>
          <w:numId w:val="5"/>
        </w:numPr>
        <w:shd w:val="clear" w:color="auto" w:fill="auto"/>
        <w:tabs>
          <w:tab w:val="left" w:pos="1051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этап - всероссийский уровень (финал).</w:t>
      </w:r>
    </w:p>
    <w:p w:rsidR="00317610" w:rsidRPr="0082495A" w:rsidRDefault="00317610" w:rsidP="00317610">
      <w:pPr>
        <w:pStyle w:val="5"/>
        <w:numPr>
          <w:ilvl w:val="0"/>
          <w:numId w:val="5"/>
        </w:numPr>
        <w:shd w:val="clear" w:color="auto" w:fill="auto"/>
        <w:tabs>
          <w:tab w:val="left" w:pos="1206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lastRenderedPageBreak/>
        <w:t>Оргкомитет Конкурса представляет кандидатуру участника на Всеро</w:t>
      </w:r>
      <w:r w:rsidRPr="0082495A">
        <w:rPr>
          <w:sz w:val="28"/>
          <w:szCs w:val="28"/>
        </w:rPr>
        <w:t>с</w:t>
      </w:r>
      <w:r w:rsidRPr="0082495A">
        <w:rPr>
          <w:sz w:val="28"/>
          <w:szCs w:val="28"/>
        </w:rPr>
        <w:t>сийский конкурс «Учитель года России», выбранную по результатам III этапа Конкурса.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3.2. Сроки конкурсных мероприятий школьного и муниципального уровня устанавливаются муниципальными органами образования и общеобразовател</w:t>
      </w:r>
      <w:r w:rsidRPr="0082495A">
        <w:rPr>
          <w:sz w:val="28"/>
          <w:szCs w:val="28"/>
        </w:rPr>
        <w:t>ь</w:t>
      </w:r>
      <w:r w:rsidRPr="0082495A">
        <w:rPr>
          <w:sz w:val="28"/>
          <w:szCs w:val="28"/>
        </w:rPr>
        <w:t>ными организациями самостоятельно.</w:t>
      </w:r>
    </w:p>
    <w:p w:rsidR="00317610" w:rsidRDefault="00317610" w:rsidP="00317610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III этап Конкурса - республиканский уровень проводится 25-28 апреля</w:t>
      </w:r>
    </w:p>
    <w:p w:rsidR="00317610" w:rsidRDefault="00317610" w:rsidP="00317610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 xml:space="preserve"> 2016 г.</w:t>
      </w:r>
    </w:p>
    <w:p w:rsidR="00712DD7" w:rsidRPr="0082495A" w:rsidRDefault="00712DD7" w:rsidP="00317610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</w:p>
    <w:p w:rsidR="00317610" w:rsidRPr="00E61BE0" w:rsidRDefault="00317610" w:rsidP="00712DD7">
      <w:pPr>
        <w:pStyle w:val="5"/>
        <w:numPr>
          <w:ilvl w:val="0"/>
          <w:numId w:val="11"/>
        </w:numPr>
        <w:shd w:val="clear" w:color="auto" w:fill="auto"/>
        <w:spacing w:before="0" w:after="0" w:line="240" w:lineRule="auto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>Участники Конкурса</w:t>
      </w:r>
    </w:p>
    <w:p w:rsidR="00712DD7" w:rsidRPr="0082495A" w:rsidRDefault="00712DD7" w:rsidP="00712DD7">
      <w:pPr>
        <w:pStyle w:val="5"/>
        <w:shd w:val="clear" w:color="auto" w:fill="auto"/>
        <w:spacing w:before="0" w:after="0" w:line="240" w:lineRule="auto"/>
        <w:ind w:left="720" w:firstLine="0"/>
        <w:rPr>
          <w:sz w:val="28"/>
          <w:szCs w:val="28"/>
        </w:rPr>
      </w:pPr>
    </w:p>
    <w:p w:rsidR="00317610" w:rsidRPr="0082495A" w:rsidRDefault="00317610" w:rsidP="00712DD7">
      <w:pPr>
        <w:pStyle w:val="5"/>
        <w:numPr>
          <w:ilvl w:val="0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Участниками Конкурса могут стать педагогические работники общ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образовательных организаций Республики Бурятия, соответствующие следу</w:t>
      </w:r>
      <w:r w:rsidRPr="0082495A">
        <w:rPr>
          <w:sz w:val="28"/>
          <w:szCs w:val="28"/>
        </w:rPr>
        <w:t>ю</w:t>
      </w:r>
      <w:r w:rsidRPr="0082495A">
        <w:rPr>
          <w:sz w:val="28"/>
          <w:szCs w:val="28"/>
        </w:rPr>
        <w:t>щим критериям: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замещение по основному месту работы должности "Учитель";</w:t>
      </w:r>
    </w:p>
    <w:p w:rsidR="00317610" w:rsidRPr="0082495A" w:rsidRDefault="00317610" w:rsidP="00712DD7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наличие (на момент представления заявки) непрерывного стажа педагог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ческой работы в соответствующей должности не менее 3 лет;</w:t>
      </w:r>
    </w:p>
    <w:p w:rsidR="00317610" w:rsidRPr="0082495A" w:rsidRDefault="00317610" w:rsidP="00712DD7">
      <w:pPr>
        <w:pStyle w:val="5"/>
        <w:numPr>
          <w:ilvl w:val="0"/>
          <w:numId w:val="3"/>
        </w:numPr>
        <w:shd w:val="clear" w:color="auto" w:fill="auto"/>
        <w:tabs>
          <w:tab w:val="left" w:pos="851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преподавание учебных предметов, входящих в предметные области, опр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деленные федеральными государственными образовательными стандартами начального общего, основного общего и среднего общего образования. Возраст участников не ограничивается.</w:t>
      </w:r>
    </w:p>
    <w:p w:rsidR="00317610" w:rsidRPr="0082495A" w:rsidRDefault="00317610" w:rsidP="00317610">
      <w:pPr>
        <w:pStyle w:val="5"/>
        <w:numPr>
          <w:ilvl w:val="0"/>
          <w:numId w:val="6"/>
        </w:numPr>
        <w:shd w:val="clear" w:color="auto" w:fill="auto"/>
        <w:tabs>
          <w:tab w:val="left" w:pos="1314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 участию в Конкурсе не допускаются представители иных категорий педагогических работников, а также руководители и заместители руководителей организаций, осуществляющих общеобразовательную деятельность, и их стру</w:t>
      </w:r>
      <w:r w:rsidRPr="0082495A">
        <w:rPr>
          <w:sz w:val="28"/>
          <w:szCs w:val="28"/>
        </w:rPr>
        <w:t>к</w:t>
      </w:r>
      <w:r w:rsidRPr="0082495A">
        <w:rPr>
          <w:sz w:val="28"/>
          <w:szCs w:val="28"/>
        </w:rPr>
        <w:t>турных подразделений, являющиеся учителями путем совмещения должностей.</w:t>
      </w:r>
    </w:p>
    <w:p w:rsidR="00317610" w:rsidRPr="0082495A" w:rsidRDefault="00317610" w:rsidP="00317610">
      <w:pPr>
        <w:pStyle w:val="5"/>
        <w:numPr>
          <w:ilvl w:val="0"/>
          <w:numId w:val="6"/>
        </w:numPr>
        <w:shd w:val="clear" w:color="auto" w:fill="auto"/>
        <w:tabs>
          <w:tab w:val="left" w:pos="1250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Выдвижение кандидатов на участие в Конкурсе на уровне образов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тельного учреждения может осуществляться: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9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посредством самовыдвижения;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1023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школьным методическим объединением учителей по предметным обл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стям, Управляющим или Попечительским советами, родительской общественн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стью, непосредственно знакомых с педагогической деятельностью претендента и ее результатами.</w:t>
      </w:r>
    </w:p>
    <w:p w:rsidR="00317610" w:rsidRPr="0082495A" w:rsidRDefault="00317610" w:rsidP="00317610">
      <w:pPr>
        <w:pStyle w:val="5"/>
        <w:numPr>
          <w:ilvl w:val="0"/>
          <w:numId w:val="6"/>
        </w:numPr>
        <w:shd w:val="clear" w:color="auto" w:fill="auto"/>
        <w:tabs>
          <w:tab w:val="left" w:pos="1452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Победители школьного уровня Конкурса становятся участниками муниципального уровня.</w:t>
      </w:r>
    </w:p>
    <w:p w:rsidR="00317610" w:rsidRDefault="00317610" w:rsidP="00317610">
      <w:pPr>
        <w:pStyle w:val="5"/>
        <w:numPr>
          <w:ilvl w:val="0"/>
          <w:numId w:val="6"/>
        </w:numPr>
        <w:shd w:val="clear" w:color="auto" w:fill="auto"/>
        <w:tabs>
          <w:tab w:val="left" w:pos="1341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Победители муниципального уровня Конкурса становятся участник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ми республиканского уровня Конкурса.</w:t>
      </w:r>
    </w:p>
    <w:p w:rsidR="00712DD7" w:rsidRPr="0082495A" w:rsidRDefault="00712DD7" w:rsidP="00712DD7">
      <w:pPr>
        <w:pStyle w:val="5"/>
        <w:shd w:val="clear" w:color="auto" w:fill="auto"/>
        <w:tabs>
          <w:tab w:val="left" w:pos="1341"/>
        </w:tabs>
        <w:spacing w:before="0" w:after="0" w:line="240" w:lineRule="auto"/>
        <w:ind w:left="740" w:right="80" w:firstLine="0"/>
        <w:jc w:val="both"/>
        <w:rPr>
          <w:sz w:val="28"/>
          <w:szCs w:val="28"/>
        </w:rPr>
      </w:pPr>
    </w:p>
    <w:p w:rsidR="00317610" w:rsidRPr="00E61BE0" w:rsidRDefault="00317610" w:rsidP="00317610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>5. Требования к содержанию, оформлению и представлению</w:t>
      </w:r>
    </w:p>
    <w:p w:rsidR="00317610" w:rsidRPr="00712DD7" w:rsidRDefault="00317610" w:rsidP="00317610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 xml:space="preserve"> Конкурсных материалов</w:t>
      </w:r>
    </w:p>
    <w:p w:rsidR="00712DD7" w:rsidRPr="0082495A" w:rsidRDefault="00712DD7" w:rsidP="00317610">
      <w:pPr>
        <w:pStyle w:val="5"/>
        <w:shd w:val="clear" w:color="auto" w:fill="auto"/>
        <w:spacing w:before="0" w:after="0" w:line="240" w:lineRule="auto"/>
        <w:ind w:firstLine="0"/>
        <w:jc w:val="center"/>
        <w:rPr>
          <w:sz w:val="28"/>
          <w:szCs w:val="28"/>
        </w:rPr>
      </w:pPr>
    </w:p>
    <w:p w:rsidR="00317610" w:rsidRPr="0082495A" w:rsidRDefault="00317610" w:rsidP="00317610">
      <w:pPr>
        <w:pStyle w:val="5"/>
        <w:numPr>
          <w:ilvl w:val="1"/>
          <w:numId w:val="6"/>
        </w:numPr>
        <w:shd w:val="clear" w:color="auto" w:fill="auto"/>
        <w:tabs>
          <w:tab w:val="left" w:pos="1185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Для участия в Конкурсе муниципальные органы, осуществляющие управление в сфере образования, официальным письмом направляют в оргком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тет Конкурса следующие документы и материалы: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928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представление на кандидата на участие на республиканском этапе Ко</w:t>
      </w:r>
      <w:r w:rsidRPr="0082495A">
        <w:rPr>
          <w:sz w:val="28"/>
          <w:szCs w:val="28"/>
        </w:rPr>
        <w:t>н</w:t>
      </w:r>
      <w:r w:rsidRPr="0082495A">
        <w:rPr>
          <w:sz w:val="28"/>
          <w:szCs w:val="28"/>
        </w:rPr>
        <w:t>курса по форме (приложение 1);</w:t>
      </w:r>
    </w:p>
    <w:p w:rsidR="00C40DF8" w:rsidRPr="00DF1CD7" w:rsidRDefault="00C40DF8" w:rsidP="00C40DF8">
      <w:pPr>
        <w:pStyle w:val="5"/>
        <w:numPr>
          <w:ilvl w:val="0"/>
          <w:numId w:val="3"/>
        </w:numPr>
        <w:shd w:val="clear" w:color="auto" w:fill="auto"/>
        <w:tabs>
          <w:tab w:val="left" w:pos="916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DF1CD7">
        <w:rPr>
          <w:sz w:val="28"/>
          <w:szCs w:val="28"/>
        </w:rPr>
        <w:lastRenderedPageBreak/>
        <w:t>заявление кандидата республиканского этапа Конкурса по образцу (пр</w:t>
      </w:r>
      <w:r w:rsidRPr="00DF1CD7">
        <w:rPr>
          <w:sz w:val="28"/>
          <w:szCs w:val="28"/>
        </w:rPr>
        <w:t>и</w:t>
      </w:r>
      <w:r w:rsidRPr="00DF1CD7">
        <w:rPr>
          <w:sz w:val="28"/>
          <w:szCs w:val="28"/>
        </w:rPr>
        <w:t>ложение</w:t>
      </w:r>
      <w:bookmarkStart w:id="10" w:name="bookmark14"/>
      <w:r>
        <w:rPr>
          <w:sz w:val="28"/>
          <w:szCs w:val="28"/>
        </w:rPr>
        <w:t xml:space="preserve"> </w:t>
      </w:r>
      <w:r w:rsidRPr="00DF1CD7">
        <w:rPr>
          <w:sz w:val="28"/>
          <w:szCs w:val="28"/>
        </w:rPr>
        <w:t>2);</w:t>
      </w:r>
      <w:bookmarkEnd w:id="10"/>
    </w:p>
    <w:p w:rsidR="00C40DF8" w:rsidRPr="0082495A" w:rsidRDefault="00C40DF8" w:rsidP="00C40DF8">
      <w:pPr>
        <w:pStyle w:val="5"/>
        <w:numPr>
          <w:ilvl w:val="0"/>
          <w:numId w:val="3"/>
        </w:numPr>
        <w:shd w:val="clear" w:color="auto" w:fill="auto"/>
        <w:tabs>
          <w:tab w:val="left" w:pos="912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информационную карту кандидата республиканского этапа Конкурса по образцу (приложение 3);</w:t>
      </w:r>
    </w:p>
    <w:p w:rsidR="00C40DF8" w:rsidRPr="0082495A" w:rsidRDefault="00C40DF8" w:rsidP="00C40DF8">
      <w:pPr>
        <w:pStyle w:val="5"/>
        <w:numPr>
          <w:ilvl w:val="0"/>
          <w:numId w:val="3"/>
        </w:numPr>
        <w:shd w:val="clear" w:color="auto" w:fill="auto"/>
        <w:tabs>
          <w:tab w:val="left" w:pos="996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согласие кандидата республиканского этапа Конкурса на обработку пе</w:t>
      </w:r>
      <w:r w:rsidRPr="0082495A">
        <w:rPr>
          <w:sz w:val="28"/>
          <w:szCs w:val="28"/>
        </w:rPr>
        <w:t>р</w:t>
      </w:r>
      <w:r w:rsidRPr="0082495A">
        <w:rPr>
          <w:sz w:val="28"/>
          <w:szCs w:val="28"/>
        </w:rPr>
        <w:t xml:space="preserve">сональных данных </w:t>
      </w:r>
      <w:r w:rsidRPr="00712DD7">
        <w:rPr>
          <w:rStyle w:val="33"/>
          <w:rFonts w:eastAsia="Arial Unicode MS"/>
          <w:sz w:val="28"/>
          <w:szCs w:val="28"/>
          <w:u w:val="none"/>
        </w:rPr>
        <w:t xml:space="preserve">(приложение </w:t>
      </w:r>
      <w:r>
        <w:rPr>
          <w:rStyle w:val="33"/>
          <w:rFonts w:eastAsia="Arial Unicode MS"/>
          <w:sz w:val="28"/>
          <w:szCs w:val="28"/>
          <w:u w:val="none"/>
        </w:rPr>
        <w:t>4</w:t>
      </w:r>
      <w:r w:rsidRPr="00712DD7">
        <w:rPr>
          <w:sz w:val="28"/>
          <w:szCs w:val="28"/>
        </w:rPr>
        <w:t>);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939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выписку из протокола заседания Оргкомитета второго (муниципального) этапа Конкурса о выдвижении кандидатуры на участие в республиканском этапе Конкурса</w:t>
      </w:r>
      <w:r w:rsidR="00C40DF8">
        <w:rPr>
          <w:sz w:val="28"/>
          <w:szCs w:val="28"/>
        </w:rPr>
        <w:t xml:space="preserve"> (приложение 5)</w:t>
      </w:r>
      <w:r w:rsidRPr="0082495A">
        <w:rPr>
          <w:sz w:val="28"/>
          <w:szCs w:val="28"/>
        </w:rPr>
        <w:t>;</w:t>
      </w:r>
    </w:p>
    <w:p w:rsidR="00317610" w:rsidRPr="00BC5813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BC5813">
        <w:rPr>
          <w:sz w:val="28"/>
          <w:szCs w:val="28"/>
        </w:rPr>
        <w:t>справку об итогах муниципальн</w:t>
      </w:r>
      <w:r w:rsidR="00C40DF8" w:rsidRPr="00BC5813">
        <w:rPr>
          <w:sz w:val="28"/>
          <w:szCs w:val="28"/>
        </w:rPr>
        <w:t>ого и школьного этапов конкурса;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копию паспорта кандидата республиканского этапа Конкурса;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949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копию трудовой книжки кандидата республиканского этапа Конкурса, заверенную по месту работы.</w:t>
      </w:r>
    </w:p>
    <w:p w:rsidR="00317610" w:rsidRPr="0082495A" w:rsidRDefault="00317610" w:rsidP="00317610">
      <w:pPr>
        <w:pStyle w:val="5"/>
        <w:numPr>
          <w:ilvl w:val="1"/>
          <w:numId w:val="6"/>
        </w:numPr>
        <w:shd w:val="clear" w:color="auto" w:fill="auto"/>
        <w:tabs>
          <w:tab w:val="left" w:pos="1304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Кандидаты республиканского этапа Конкурса должны пройти эле</w:t>
      </w:r>
      <w:r w:rsidRPr="0082495A">
        <w:rPr>
          <w:sz w:val="28"/>
          <w:szCs w:val="28"/>
        </w:rPr>
        <w:t>к</w:t>
      </w:r>
      <w:r w:rsidRPr="0082495A">
        <w:rPr>
          <w:sz w:val="28"/>
          <w:szCs w:val="28"/>
        </w:rPr>
        <w:t xml:space="preserve">тронную регистрацию на сайте оператора конкурса - БРИОП </w:t>
      </w:r>
      <w:hyperlink r:id="rId11" w:history="1">
        <w:r w:rsidRPr="0082495A">
          <w:rPr>
            <w:rStyle w:val="a3"/>
            <w:sz w:val="28"/>
            <w:szCs w:val="28"/>
            <w:lang w:val="en-US"/>
          </w:rPr>
          <w:t>www</w:t>
        </w:r>
        <w:r w:rsidRPr="0082495A">
          <w:rPr>
            <w:rStyle w:val="a3"/>
            <w:sz w:val="28"/>
            <w:szCs w:val="28"/>
          </w:rPr>
          <w:t>.</w:t>
        </w:r>
        <w:proofErr w:type="spellStart"/>
        <w:r w:rsidRPr="0082495A">
          <w:rPr>
            <w:rStyle w:val="a3"/>
            <w:sz w:val="28"/>
            <w:szCs w:val="28"/>
            <w:lang w:val="en-US"/>
          </w:rPr>
          <w:t>briop</w:t>
        </w:r>
        <w:proofErr w:type="spellEnd"/>
        <w:r w:rsidRPr="0082495A">
          <w:rPr>
            <w:rStyle w:val="a3"/>
            <w:sz w:val="28"/>
            <w:szCs w:val="28"/>
          </w:rPr>
          <w:t>.</w:t>
        </w:r>
        <w:proofErr w:type="spellStart"/>
        <w:r w:rsidRPr="0082495A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317610" w:rsidRPr="0082495A" w:rsidRDefault="00317610" w:rsidP="00796D76">
      <w:pPr>
        <w:pStyle w:val="5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 xml:space="preserve">Прием конкурсных материалов осуществляется до 18 апреля 2016 г. по адресу: ул. </w:t>
      </w:r>
      <w:proofErr w:type="gramStart"/>
      <w:r w:rsidRPr="0082495A">
        <w:rPr>
          <w:sz w:val="28"/>
          <w:szCs w:val="28"/>
        </w:rPr>
        <w:t>Советская</w:t>
      </w:r>
      <w:proofErr w:type="gramEnd"/>
      <w:r w:rsidRPr="0082495A">
        <w:rPr>
          <w:sz w:val="28"/>
          <w:szCs w:val="28"/>
        </w:rPr>
        <w:t>, 30 (БРИОП).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БРИОП осуществляет прием конкурсных материалов, их свод и предста</w:t>
      </w:r>
      <w:r w:rsidRPr="0082495A">
        <w:rPr>
          <w:sz w:val="28"/>
          <w:szCs w:val="28"/>
        </w:rPr>
        <w:t>в</w:t>
      </w:r>
      <w:r w:rsidRPr="0082495A">
        <w:rPr>
          <w:sz w:val="28"/>
          <w:szCs w:val="28"/>
        </w:rPr>
        <w:t>ление Оргкомитету Конкурса.</w:t>
      </w:r>
    </w:p>
    <w:p w:rsidR="00317610" w:rsidRPr="0082495A" w:rsidRDefault="00317610" w:rsidP="00796D76">
      <w:pPr>
        <w:pStyle w:val="5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Не подлежат рассмотрению материалы: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proofErr w:type="gramStart"/>
      <w:r w:rsidRPr="0082495A">
        <w:rPr>
          <w:sz w:val="28"/>
          <w:szCs w:val="28"/>
        </w:rPr>
        <w:t>подготовленные</w:t>
      </w:r>
      <w:proofErr w:type="gramEnd"/>
      <w:r w:rsidRPr="0082495A">
        <w:rPr>
          <w:sz w:val="28"/>
          <w:szCs w:val="28"/>
        </w:rPr>
        <w:t xml:space="preserve"> с нарушением требований к их оформлению;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от участников, не зарегистрировавшихся на сайте БРИОП;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proofErr w:type="gramStart"/>
      <w:r w:rsidRPr="0082495A">
        <w:rPr>
          <w:sz w:val="28"/>
          <w:szCs w:val="28"/>
        </w:rPr>
        <w:t>поступившие</w:t>
      </w:r>
      <w:proofErr w:type="gramEnd"/>
      <w:r w:rsidRPr="0082495A">
        <w:rPr>
          <w:sz w:val="28"/>
          <w:szCs w:val="28"/>
        </w:rPr>
        <w:t xml:space="preserve"> в организацию - оператор Конкурса с нарушением сроков.</w:t>
      </w:r>
    </w:p>
    <w:p w:rsidR="00317610" w:rsidRPr="0082495A" w:rsidRDefault="00317610" w:rsidP="00796D76">
      <w:pPr>
        <w:pStyle w:val="5"/>
        <w:numPr>
          <w:ilvl w:val="1"/>
          <w:numId w:val="6"/>
        </w:numPr>
        <w:shd w:val="clear" w:color="auto" w:fill="auto"/>
        <w:tabs>
          <w:tab w:val="left" w:pos="1276"/>
        </w:tabs>
        <w:spacing w:before="0" w:after="0" w:line="240" w:lineRule="auto"/>
        <w:ind w:lef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Материалы, представляемые на Конкурс, не возвращаются.</w:t>
      </w:r>
    </w:p>
    <w:p w:rsidR="00317610" w:rsidRDefault="00317610" w:rsidP="00317610">
      <w:pPr>
        <w:pStyle w:val="5"/>
        <w:numPr>
          <w:ilvl w:val="1"/>
          <w:numId w:val="6"/>
        </w:numPr>
        <w:shd w:val="clear" w:color="auto" w:fill="auto"/>
        <w:tabs>
          <w:tab w:val="left" w:pos="1165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495A">
        <w:rPr>
          <w:sz w:val="28"/>
          <w:szCs w:val="28"/>
        </w:rPr>
        <w:t>Консультативный очный установочный семинар (далее - установочный семинар) для кандидатов на участие в Конкурсе проводится в апреле текущего года.</w:t>
      </w:r>
    </w:p>
    <w:p w:rsidR="00796D76" w:rsidRPr="0082495A" w:rsidRDefault="00796D76" w:rsidP="00796D76">
      <w:pPr>
        <w:pStyle w:val="5"/>
        <w:shd w:val="clear" w:color="auto" w:fill="auto"/>
        <w:tabs>
          <w:tab w:val="left" w:pos="1165"/>
        </w:tabs>
        <w:spacing w:before="0" w:after="0" w:line="240" w:lineRule="auto"/>
        <w:ind w:left="740" w:right="80" w:firstLine="0"/>
        <w:jc w:val="both"/>
        <w:rPr>
          <w:sz w:val="28"/>
          <w:szCs w:val="28"/>
        </w:rPr>
      </w:pPr>
    </w:p>
    <w:p w:rsidR="00317610" w:rsidRPr="00796D76" w:rsidRDefault="00317610" w:rsidP="00A43EAE">
      <w:pPr>
        <w:pStyle w:val="5"/>
        <w:shd w:val="clear" w:color="auto" w:fill="auto"/>
        <w:spacing w:before="0" w:after="0" w:line="240" w:lineRule="auto"/>
        <w:ind w:left="142" w:firstLine="0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>6. Содержание конкурсных мероприятий</w:t>
      </w:r>
    </w:p>
    <w:p w:rsidR="00796D76" w:rsidRPr="0082495A" w:rsidRDefault="00796D76" w:rsidP="00317610">
      <w:pPr>
        <w:pStyle w:val="5"/>
        <w:shd w:val="clear" w:color="auto" w:fill="auto"/>
        <w:spacing w:before="0" w:after="0" w:line="240" w:lineRule="auto"/>
        <w:ind w:left="2980" w:firstLine="0"/>
        <w:rPr>
          <w:sz w:val="28"/>
          <w:szCs w:val="28"/>
        </w:rPr>
      </w:pPr>
    </w:p>
    <w:p w:rsidR="00317610" w:rsidRPr="0082495A" w:rsidRDefault="00317610" w:rsidP="00317610">
      <w:pPr>
        <w:pStyle w:val="5"/>
        <w:numPr>
          <w:ilvl w:val="2"/>
          <w:numId w:val="6"/>
        </w:numPr>
        <w:shd w:val="clear" w:color="auto" w:fill="auto"/>
        <w:tabs>
          <w:tab w:val="left" w:pos="1229"/>
        </w:tabs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Республиканский Конкурс проходит в два этапа: заочный тур и три о</w:t>
      </w:r>
      <w:r w:rsidRPr="0082495A">
        <w:rPr>
          <w:sz w:val="28"/>
          <w:szCs w:val="28"/>
        </w:rPr>
        <w:t>ч</w:t>
      </w:r>
      <w:r w:rsidRPr="0082495A">
        <w:rPr>
          <w:sz w:val="28"/>
          <w:szCs w:val="28"/>
        </w:rPr>
        <w:t>ных тура. Конкурсные мероприятия освещаются на сайте Министерства образ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вания и науки Республики Бурятия и организации-оператора.</w:t>
      </w:r>
    </w:p>
    <w:p w:rsidR="00317610" w:rsidRPr="00DF1CD7" w:rsidRDefault="00317610" w:rsidP="00317610">
      <w:pPr>
        <w:pStyle w:val="5"/>
        <w:numPr>
          <w:ilvl w:val="2"/>
          <w:numId w:val="6"/>
        </w:numPr>
        <w:shd w:val="clear" w:color="auto" w:fill="auto"/>
        <w:tabs>
          <w:tab w:val="left" w:pos="1122"/>
        </w:tabs>
        <w:spacing w:before="0" w:after="0" w:line="240" w:lineRule="auto"/>
        <w:ind w:left="80" w:firstLine="660"/>
        <w:jc w:val="both"/>
        <w:rPr>
          <w:b/>
          <w:sz w:val="28"/>
          <w:szCs w:val="28"/>
        </w:rPr>
      </w:pPr>
      <w:r w:rsidRPr="00DF1CD7">
        <w:rPr>
          <w:b/>
          <w:sz w:val="28"/>
          <w:szCs w:val="28"/>
        </w:rPr>
        <w:t>Первый этап Конкурса (заочный тур).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80" w:firstLine="66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Заочный тур «</w:t>
      </w:r>
      <w:proofErr w:type="gramStart"/>
      <w:r w:rsidRPr="0082495A">
        <w:rPr>
          <w:sz w:val="28"/>
          <w:szCs w:val="28"/>
        </w:rPr>
        <w:t>Методическое</w:t>
      </w:r>
      <w:proofErr w:type="gramEnd"/>
      <w:r w:rsidRPr="0082495A">
        <w:rPr>
          <w:sz w:val="28"/>
          <w:szCs w:val="28"/>
        </w:rPr>
        <w:t xml:space="preserve"> портфолио» включает два конкурсных зад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ния: «Интернет- ресурс», эссе «</w:t>
      </w:r>
      <w:proofErr w:type="gramStart"/>
      <w:r w:rsidR="00590C37">
        <w:rPr>
          <w:sz w:val="28"/>
          <w:szCs w:val="28"/>
        </w:rPr>
        <w:t>Я-</w:t>
      </w:r>
      <w:r w:rsidRPr="0082495A">
        <w:rPr>
          <w:sz w:val="28"/>
          <w:szCs w:val="28"/>
        </w:rPr>
        <w:t>учитель</w:t>
      </w:r>
      <w:proofErr w:type="gramEnd"/>
      <w:r w:rsidRPr="0082495A">
        <w:rPr>
          <w:sz w:val="28"/>
          <w:szCs w:val="28"/>
        </w:rPr>
        <w:t>».</w:t>
      </w:r>
    </w:p>
    <w:p w:rsidR="00317610" w:rsidRPr="00DF1CD7" w:rsidRDefault="00317610" w:rsidP="00317610">
      <w:pPr>
        <w:pStyle w:val="5"/>
        <w:numPr>
          <w:ilvl w:val="3"/>
          <w:numId w:val="6"/>
        </w:numPr>
        <w:shd w:val="clear" w:color="auto" w:fill="auto"/>
        <w:tabs>
          <w:tab w:val="left" w:pos="1311"/>
        </w:tabs>
        <w:spacing w:before="0" w:after="0" w:line="240" w:lineRule="auto"/>
        <w:ind w:left="60" w:firstLine="700"/>
        <w:jc w:val="both"/>
        <w:rPr>
          <w:b/>
          <w:sz w:val="28"/>
          <w:szCs w:val="28"/>
        </w:rPr>
      </w:pPr>
      <w:r w:rsidRPr="00DF1CD7">
        <w:rPr>
          <w:b/>
          <w:sz w:val="28"/>
          <w:szCs w:val="28"/>
        </w:rPr>
        <w:t>Конкурсное задание «Интернет-ресурс»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Цель: демонстрация уровня использования информационно</w:t>
      </w:r>
      <w:r>
        <w:rPr>
          <w:sz w:val="28"/>
          <w:szCs w:val="28"/>
        </w:rPr>
        <w:t xml:space="preserve"> </w:t>
      </w:r>
      <w:r w:rsidRPr="0082495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82495A">
        <w:rPr>
          <w:sz w:val="28"/>
          <w:szCs w:val="28"/>
        </w:rPr>
        <w:t>коммуник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ционных технологий как ресурса повышения качества профессиональной де</w:t>
      </w:r>
      <w:r w:rsidRPr="0082495A">
        <w:rPr>
          <w:sz w:val="28"/>
          <w:szCs w:val="28"/>
        </w:rPr>
        <w:t>я</w:t>
      </w:r>
      <w:r w:rsidRPr="0082495A">
        <w:rPr>
          <w:sz w:val="28"/>
          <w:szCs w:val="28"/>
        </w:rPr>
        <w:t>тельности педагога.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Формат конкурсного задания: презентация интернет - ресурса (личный сайт, страница, блог на сайте образовательного учреждения), где Жюри может познакомиться с профессиональной деятельностью конкурсанта и публику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мыми им материалами.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60" w:firstLine="700"/>
        <w:jc w:val="both"/>
        <w:rPr>
          <w:i/>
          <w:sz w:val="28"/>
          <w:szCs w:val="28"/>
        </w:rPr>
      </w:pPr>
      <w:r w:rsidRPr="00DF1CD7">
        <w:rPr>
          <w:i/>
          <w:sz w:val="28"/>
          <w:szCs w:val="28"/>
        </w:rPr>
        <w:t>Критерии оценивания конкурсного задания: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lastRenderedPageBreak/>
        <w:t>информационная насыщенность;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безопасность и комфортность виртуальной образовательной среды;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эффективность обратной связи;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актуальность информации;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оригинальность и адекватность дизайна.</w:t>
      </w:r>
    </w:p>
    <w:p w:rsidR="00317610" w:rsidRPr="00DF1CD7" w:rsidRDefault="00317610" w:rsidP="00317610">
      <w:pPr>
        <w:pStyle w:val="5"/>
        <w:numPr>
          <w:ilvl w:val="3"/>
          <w:numId w:val="6"/>
        </w:numPr>
        <w:shd w:val="clear" w:color="auto" w:fill="auto"/>
        <w:tabs>
          <w:tab w:val="left" w:pos="1418"/>
          <w:tab w:val="left" w:pos="3119"/>
        </w:tabs>
        <w:spacing w:before="0" w:after="0" w:line="240" w:lineRule="auto"/>
        <w:ind w:left="60" w:firstLine="700"/>
        <w:jc w:val="both"/>
        <w:rPr>
          <w:b/>
          <w:sz w:val="28"/>
          <w:szCs w:val="28"/>
        </w:rPr>
      </w:pPr>
      <w:r w:rsidRPr="00DF1CD7">
        <w:rPr>
          <w:b/>
          <w:sz w:val="28"/>
          <w:szCs w:val="28"/>
        </w:rPr>
        <w:t>Конкурсное</w:t>
      </w:r>
      <w:r w:rsidRPr="00DF1CD7">
        <w:rPr>
          <w:b/>
          <w:sz w:val="28"/>
          <w:szCs w:val="28"/>
        </w:rPr>
        <w:tab/>
        <w:t xml:space="preserve">задание: эссе «Я </w:t>
      </w:r>
      <w:proofErr w:type="gramStart"/>
      <w:r w:rsidRPr="00DF1CD7">
        <w:rPr>
          <w:b/>
          <w:sz w:val="28"/>
          <w:szCs w:val="28"/>
        </w:rPr>
        <w:t>-у</w:t>
      </w:r>
      <w:proofErr w:type="gramEnd"/>
      <w:r w:rsidRPr="00DF1CD7">
        <w:rPr>
          <w:b/>
          <w:sz w:val="28"/>
          <w:szCs w:val="28"/>
        </w:rPr>
        <w:t>читель».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Цель: раскрытие мотивов выбора учительской профессии, собственных педагогических принципов и подходов к образованию, своего понимания ми</w:t>
      </w:r>
      <w:r w:rsidRPr="0082495A">
        <w:rPr>
          <w:sz w:val="28"/>
          <w:szCs w:val="28"/>
        </w:rPr>
        <w:t>с</w:t>
      </w:r>
      <w:r w:rsidRPr="0082495A">
        <w:rPr>
          <w:sz w:val="28"/>
          <w:szCs w:val="28"/>
        </w:rPr>
        <w:t>сии педагога в современном мире, смысла педагогической деятельности, д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монстрация видения современных проблем и возможных путей их решения средствами образования.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Формат конкурсного задания: текст эссе (до 6 страниц), в котором отр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жены собственное понимание миссии педагога в современном мире, отражение педагогических принципов в организации собственной педагогической де</w:t>
      </w:r>
      <w:r w:rsidRPr="0082495A">
        <w:rPr>
          <w:sz w:val="28"/>
          <w:szCs w:val="28"/>
        </w:rPr>
        <w:t>я</w:t>
      </w:r>
      <w:r w:rsidRPr="0082495A">
        <w:rPr>
          <w:sz w:val="28"/>
          <w:szCs w:val="28"/>
        </w:rPr>
        <w:t>тельности, методологические подходы к организации самообразования. Тема эссе определяется учредителями конкурса и объявляется на установочном с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минаре. Время написания эссе в аудитории - 4 часа. Использование технич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ских средств и дополнительных материалов не допускается.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60" w:firstLine="700"/>
        <w:jc w:val="both"/>
        <w:rPr>
          <w:i/>
          <w:sz w:val="28"/>
          <w:szCs w:val="28"/>
        </w:rPr>
      </w:pPr>
      <w:r w:rsidRPr="00DF1CD7">
        <w:rPr>
          <w:i/>
          <w:sz w:val="28"/>
          <w:szCs w:val="28"/>
        </w:rPr>
        <w:t>Критерии оценивания конкурсного задания:</w:t>
      </w:r>
    </w:p>
    <w:p w:rsidR="00317610" w:rsidRPr="0082495A" w:rsidRDefault="00796D76" w:rsidP="00796D76">
      <w:pPr>
        <w:pStyle w:val="5"/>
        <w:shd w:val="clear" w:color="auto" w:fill="auto"/>
        <w:spacing w:before="0" w:after="0" w:line="240" w:lineRule="auto"/>
        <w:ind w:left="60" w:right="280" w:firstLine="649"/>
        <w:rPr>
          <w:sz w:val="28"/>
          <w:szCs w:val="28"/>
        </w:rPr>
      </w:pPr>
      <w:r w:rsidRPr="00796D76"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317610" w:rsidRPr="0082495A">
        <w:rPr>
          <w:sz w:val="28"/>
          <w:szCs w:val="28"/>
        </w:rPr>
        <w:t>языковая грамотность текста (речевая, грамматическая, орфографич</w:t>
      </w:r>
      <w:r w:rsidR="00317610" w:rsidRPr="0082495A">
        <w:rPr>
          <w:sz w:val="28"/>
          <w:szCs w:val="28"/>
        </w:rPr>
        <w:t>е</w:t>
      </w:r>
      <w:r w:rsidR="00317610" w:rsidRPr="0082495A">
        <w:rPr>
          <w:sz w:val="28"/>
          <w:szCs w:val="28"/>
        </w:rPr>
        <w:t>ская и пунктуационная);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обоснование актуальности;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5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наличие ценностных ориентиров;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аргументированность позиции;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умение формулировать проблемы и видеть пути их решения;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рефлексивность</w:t>
      </w:r>
      <w:proofErr w:type="spellEnd"/>
      <w:r w:rsidRPr="0082495A">
        <w:rPr>
          <w:sz w:val="28"/>
          <w:szCs w:val="28"/>
        </w:rPr>
        <w:t>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оригинальность изложения.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60" w:firstLine="700"/>
        <w:jc w:val="both"/>
        <w:rPr>
          <w:b/>
          <w:sz w:val="28"/>
          <w:szCs w:val="28"/>
        </w:rPr>
      </w:pPr>
      <w:r w:rsidRPr="00317610">
        <w:rPr>
          <w:sz w:val="28"/>
          <w:szCs w:val="28"/>
        </w:rPr>
        <w:t>6.3.</w:t>
      </w:r>
      <w:r w:rsidRPr="00DF1CD7">
        <w:rPr>
          <w:b/>
          <w:sz w:val="28"/>
          <w:szCs w:val="28"/>
        </w:rPr>
        <w:t xml:space="preserve"> Второй этап республиканского Конкурса (очный).</w:t>
      </w:r>
    </w:p>
    <w:p w:rsidR="00317610" w:rsidRPr="0082495A" w:rsidRDefault="00317610" w:rsidP="00317610">
      <w:pPr>
        <w:pStyle w:val="5"/>
        <w:numPr>
          <w:ilvl w:val="0"/>
          <w:numId w:val="7"/>
        </w:numPr>
        <w:shd w:val="clear" w:color="auto" w:fill="auto"/>
        <w:tabs>
          <w:tab w:val="left" w:pos="1308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Второй этап проводится в три очных тура: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Первый (очный) тур ("Учитель-профи") включает два конкурсных исп</w:t>
      </w:r>
      <w:r w:rsidRPr="0082495A">
        <w:rPr>
          <w:sz w:val="28"/>
          <w:szCs w:val="28"/>
        </w:rPr>
        <w:t>ы</w:t>
      </w:r>
      <w:r w:rsidRPr="0082495A">
        <w:rPr>
          <w:sz w:val="28"/>
          <w:szCs w:val="28"/>
        </w:rPr>
        <w:t>тания: "Методический семинар" и "Урок".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второй тур «Учитель — Мастер»;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третий тур «Учитель — Лидер».</w:t>
      </w:r>
    </w:p>
    <w:p w:rsidR="00317610" w:rsidRPr="00DF1CD7" w:rsidRDefault="00317610" w:rsidP="00317610">
      <w:pPr>
        <w:pStyle w:val="5"/>
        <w:numPr>
          <w:ilvl w:val="0"/>
          <w:numId w:val="7"/>
        </w:numPr>
        <w:shd w:val="clear" w:color="auto" w:fill="auto"/>
        <w:tabs>
          <w:tab w:val="left" w:pos="1318"/>
        </w:tabs>
        <w:spacing w:before="0" w:after="0" w:line="240" w:lineRule="auto"/>
        <w:ind w:left="60" w:firstLine="700"/>
        <w:jc w:val="both"/>
        <w:rPr>
          <w:b/>
          <w:sz w:val="28"/>
          <w:szCs w:val="28"/>
        </w:rPr>
      </w:pPr>
      <w:r w:rsidRPr="00DF1CD7">
        <w:rPr>
          <w:b/>
          <w:sz w:val="28"/>
          <w:szCs w:val="28"/>
        </w:rPr>
        <w:t>Конкурсное испытание "Методический семинар"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  <w:proofErr w:type="gramStart"/>
      <w:r w:rsidRPr="0082495A">
        <w:rPr>
          <w:sz w:val="28"/>
          <w:szCs w:val="28"/>
        </w:rPr>
        <w:t>Цель: демонстрация методической грамотности, соотнесения педагогич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ской теории с практикой, способности к анализу, осмыслению и представл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нию своей педагогической деятельности в соответствии с требованиями фед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ральных государственных образовательных стандартов начального и основного общего образования (далее - ФГОС), профессионального стандарта "Педагог (педагогическая деятельность в сфере дошкольного, начального общего, о</w:t>
      </w:r>
      <w:r w:rsidRPr="0082495A">
        <w:rPr>
          <w:sz w:val="28"/>
          <w:szCs w:val="28"/>
        </w:rPr>
        <w:t>с</w:t>
      </w:r>
      <w:r w:rsidRPr="0082495A">
        <w:rPr>
          <w:sz w:val="28"/>
          <w:szCs w:val="28"/>
        </w:rPr>
        <w:t>новного общего, среднего общего образования) (воспитатель, учитель)", утвержденного приказом Минтруда России от 18 октября 2013 г. N</w:t>
      </w:r>
      <w:proofErr w:type="gramEnd"/>
      <w:r w:rsidRPr="0082495A">
        <w:rPr>
          <w:sz w:val="28"/>
          <w:szCs w:val="28"/>
        </w:rPr>
        <w:t xml:space="preserve"> 544н (далее - профессиональный стандарт "Педагог").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Формат конкурсного испытания: методический семинар (регламент - 20 минут). Конкурсант в тезисной форме в течение 5-10 минут излагает свои ко</w:t>
      </w:r>
      <w:r w:rsidRPr="0082495A">
        <w:rPr>
          <w:sz w:val="28"/>
          <w:szCs w:val="28"/>
        </w:rPr>
        <w:t>н</w:t>
      </w:r>
      <w:r w:rsidRPr="0082495A">
        <w:rPr>
          <w:sz w:val="28"/>
          <w:szCs w:val="28"/>
        </w:rPr>
        <w:lastRenderedPageBreak/>
        <w:t xml:space="preserve">цептуальные </w:t>
      </w:r>
      <w:proofErr w:type="gramStart"/>
      <w:r w:rsidRPr="0082495A">
        <w:rPr>
          <w:sz w:val="28"/>
          <w:szCs w:val="28"/>
        </w:rPr>
        <w:t>методические подходы</w:t>
      </w:r>
      <w:proofErr w:type="gramEnd"/>
      <w:r w:rsidRPr="0082495A">
        <w:rPr>
          <w:sz w:val="28"/>
          <w:szCs w:val="28"/>
        </w:rPr>
        <w:t>, применяемые в образовательной практ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ке.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28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Представление опыта может сопровождаться мультимедийной презент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цией (до 20 слайдов), содержащей описание опыта профессиональной деятел</w:t>
      </w:r>
      <w:r w:rsidRPr="0082495A">
        <w:rPr>
          <w:sz w:val="28"/>
          <w:szCs w:val="28"/>
        </w:rPr>
        <w:t>ь</w:t>
      </w:r>
      <w:r w:rsidRPr="0082495A">
        <w:rPr>
          <w:sz w:val="28"/>
          <w:szCs w:val="28"/>
        </w:rPr>
        <w:t>ности участника конкурса, используемых им технологий и методик, напра</w:t>
      </w:r>
      <w:r w:rsidRPr="0082495A">
        <w:rPr>
          <w:sz w:val="28"/>
          <w:szCs w:val="28"/>
        </w:rPr>
        <w:t>в</w:t>
      </w:r>
      <w:r w:rsidRPr="0082495A">
        <w:rPr>
          <w:sz w:val="28"/>
          <w:szCs w:val="28"/>
        </w:rPr>
        <w:t>ленных на реализацию требований ФГОС и профессионального стандарта "П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дагог". По окончании выступления конкурсанта в течение 10-15 минут орган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 xml:space="preserve">зуется диалог членов жюри с конкурсантом в </w:t>
      </w:r>
      <w:proofErr w:type="gramStart"/>
      <w:r w:rsidRPr="0082495A">
        <w:rPr>
          <w:sz w:val="28"/>
          <w:szCs w:val="28"/>
        </w:rPr>
        <w:t>вопросно- ответной</w:t>
      </w:r>
      <w:proofErr w:type="gramEnd"/>
      <w:r w:rsidRPr="0082495A">
        <w:rPr>
          <w:sz w:val="28"/>
          <w:szCs w:val="28"/>
        </w:rPr>
        <w:t xml:space="preserve"> форме.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60" w:firstLine="700"/>
        <w:jc w:val="both"/>
        <w:rPr>
          <w:i/>
          <w:sz w:val="28"/>
          <w:szCs w:val="28"/>
        </w:rPr>
      </w:pPr>
      <w:r w:rsidRPr="00DF1CD7">
        <w:rPr>
          <w:i/>
          <w:sz w:val="28"/>
          <w:szCs w:val="28"/>
        </w:rPr>
        <w:t>Оценка выполнения конкурсного задания осуществляется по критериям: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результативность и практическая применимость;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40" w:lineRule="auto"/>
        <w:ind w:left="60" w:firstLine="70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коммуникативная культура;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firstLine="0"/>
        <w:rPr>
          <w:sz w:val="28"/>
          <w:szCs w:val="28"/>
        </w:rPr>
      </w:pPr>
      <w:r w:rsidRPr="0082495A">
        <w:rPr>
          <w:sz w:val="28"/>
          <w:szCs w:val="28"/>
        </w:rPr>
        <w:t>- оригинальность и творческий подход;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научная корректность и методическая грамотность;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8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информационная и языковая грамотность.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60" w:firstLine="680"/>
        <w:jc w:val="both"/>
        <w:rPr>
          <w:b/>
          <w:sz w:val="28"/>
          <w:szCs w:val="28"/>
        </w:rPr>
      </w:pPr>
      <w:r w:rsidRPr="0082495A">
        <w:rPr>
          <w:sz w:val="28"/>
          <w:szCs w:val="28"/>
        </w:rPr>
        <w:t xml:space="preserve">6.3.3. </w:t>
      </w:r>
      <w:r w:rsidRPr="00DF1CD7">
        <w:rPr>
          <w:b/>
          <w:sz w:val="28"/>
          <w:szCs w:val="28"/>
        </w:rPr>
        <w:t>Конкурсное испытание "Урок"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Цель: раскрытие конкурсантами своего профессионального потенциала в условиях планирования, проведения и анализа эффективности учебного занятия (урока), проявление творческого потенциала, самостоятельности, умения орие</w:t>
      </w:r>
      <w:r w:rsidRPr="0082495A">
        <w:rPr>
          <w:sz w:val="28"/>
          <w:szCs w:val="28"/>
        </w:rPr>
        <w:t>н</w:t>
      </w:r>
      <w:r w:rsidRPr="0082495A">
        <w:rPr>
          <w:sz w:val="28"/>
          <w:szCs w:val="28"/>
        </w:rPr>
        <w:t xml:space="preserve">тироваться в ситуации, знания своего предмета и способности выйти в обучении на </w:t>
      </w:r>
      <w:proofErr w:type="spellStart"/>
      <w:r w:rsidRPr="0082495A">
        <w:rPr>
          <w:sz w:val="28"/>
          <w:szCs w:val="28"/>
        </w:rPr>
        <w:t>межпредметный</w:t>
      </w:r>
      <w:proofErr w:type="spellEnd"/>
      <w:r w:rsidRPr="0082495A">
        <w:rPr>
          <w:sz w:val="28"/>
          <w:szCs w:val="28"/>
        </w:rPr>
        <w:t xml:space="preserve"> и </w:t>
      </w:r>
      <w:proofErr w:type="spellStart"/>
      <w:r w:rsidRPr="0082495A">
        <w:rPr>
          <w:sz w:val="28"/>
          <w:szCs w:val="28"/>
        </w:rPr>
        <w:t>метапредметный</w:t>
      </w:r>
      <w:proofErr w:type="spellEnd"/>
      <w:r w:rsidRPr="0082495A">
        <w:rPr>
          <w:sz w:val="28"/>
          <w:szCs w:val="28"/>
        </w:rPr>
        <w:t xml:space="preserve"> уровни.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Формат конкурсного испытания: урок по предмету (регламент — 45 минут, в том числе: самоанализ урока и вопросы жюри — 10 минут), который проводи</w:t>
      </w:r>
      <w:r w:rsidRPr="0082495A">
        <w:rPr>
          <w:sz w:val="28"/>
          <w:szCs w:val="28"/>
        </w:rPr>
        <w:t>т</w:t>
      </w:r>
      <w:r w:rsidRPr="0082495A">
        <w:rPr>
          <w:sz w:val="28"/>
          <w:szCs w:val="28"/>
        </w:rPr>
        <w:t>ся в образовательной организации, утвержденной оргкомитетом в качестве пл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щадки проведения I и II туров конкурса. Темы уроков определяются ОО, явля</w:t>
      </w:r>
      <w:r w:rsidRPr="0082495A">
        <w:rPr>
          <w:sz w:val="28"/>
          <w:szCs w:val="28"/>
        </w:rPr>
        <w:t>ю</w:t>
      </w:r>
      <w:r w:rsidRPr="0082495A">
        <w:rPr>
          <w:sz w:val="28"/>
          <w:szCs w:val="28"/>
        </w:rPr>
        <w:t>щейся площадкой (в соответствии с календарн</w:t>
      </w:r>
      <w:proofErr w:type="gramStart"/>
      <w:r w:rsidRPr="0082495A">
        <w:rPr>
          <w:sz w:val="28"/>
          <w:szCs w:val="28"/>
        </w:rPr>
        <w:t>о-</w:t>
      </w:r>
      <w:proofErr w:type="gramEnd"/>
      <w:r w:rsidRPr="0082495A">
        <w:rPr>
          <w:sz w:val="28"/>
          <w:szCs w:val="28"/>
        </w:rPr>
        <w:t xml:space="preserve"> тематическим планированием в рабочих программах по соответствующим предметам и с учетом их фактическ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го выполнения в классах) за два дня до начала конкурсных испытаний, доводятся до сведения членов жюри и размещаются на сайте Министерства образования и науки Республики Бурятия и организации-оператора. В случае</w:t>
      </w:r>
      <w:proofErr w:type="gramStart"/>
      <w:r w:rsidRPr="0082495A">
        <w:rPr>
          <w:sz w:val="28"/>
          <w:szCs w:val="28"/>
        </w:rPr>
        <w:t>,</w:t>
      </w:r>
      <w:proofErr w:type="gramEnd"/>
      <w:r w:rsidRPr="0082495A">
        <w:rPr>
          <w:sz w:val="28"/>
          <w:szCs w:val="28"/>
        </w:rPr>
        <w:t xml:space="preserve"> если преподава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мый конкурсантом предмет не изучается в образовательной организации, урок проводится на вводную тему.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60" w:firstLine="680"/>
        <w:jc w:val="both"/>
        <w:rPr>
          <w:i/>
          <w:sz w:val="28"/>
          <w:szCs w:val="28"/>
        </w:rPr>
      </w:pPr>
      <w:r w:rsidRPr="00DF1CD7">
        <w:rPr>
          <w:i/>
          <w:sz w:val="28"/>
          <w:szCs w:val="28"/>
        </w:rPr>
        <w:t>Оценка выполнения конкурсного задания осуществляется по следующим критериям: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информационная и языковая грамотность;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результативность;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методическое мастерство и творчество;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мотивирование к обучению;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8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рефлексивность</w:t>
      </w:r>
      <w:proofErr w:type="spellEnd"/>
      <w:r w:rsidRPr="0082495A">
        <w:rPr>
          <w:sz w:val="28"/>
          <w:szCs w:val="28"/>
        </w:rPr>
        <w:t xml:space="preserve"> и оценивание;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8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организационная культура;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эффективная коммуникация;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наличие ценностных ориентиров;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метапредметный</w:t>
      </w:r>
      <w:proofErr w:type="spellEnd"/>
      <w:r w:rsidRPr="0082495A">
        <w:rPr>
          <w:sz w:val="28"/>
          <w:szCs w:val="28"/>
        </w:rPr>
        <w:t xml:space="preserve"> и междисциплинарный подход;</w:t>
      </w:r>
    </w:p>
    <w:p w:rsidR="008839A6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240" w:lineRule="auto"/>
        <w:ind w:left="60" w:right="60" w:firstLine="680"/>
        <w:jc w:val="both"/>
        <w:rPr>
          <w:sz w:val="28"/>
          <w:szCs w:val="28"/>
        </w:rPr>
      </w:pPr>
      <w:r w:rsidRPr="008839A6">
        <w:rPr>
          <w:sz w:val="28"/>
          <w:szCs w:val="28"/>
        </w:rPr>
        <w:t xml:space="preserve">поддержка самостоятельности, активности и творчества </w:t>
      </w:r>
      <w:proofErr w:type="gramStart"/>
      <w:r w:rsidRPr="008839A6">
        <w:rPr>
          <w:sz w:val="28"/>
          <w:szCs w:val="28"/>
        </w:rPr>
        <w:t>обучающихся</w:t>
      </w:r>
      <w:proofErr w:type="gramEnd"/>
      <w:r w:rsidRPr="008839A6">
        <w:rPr>
          <w:sz w:val="28"/>
          <w:szCs w:val="28"/>
        </w:rPr>
        <w:t>.</w:t>
      </w:r>
    </w:p>
    <w:p w:rsidR="00317610" w:rsidRPr="008839A6" w:rsidRDefault="00C4142D" w:rsidP="00317610">
      <w:pPr>
        <w:pStyle w:val="5"/>
        <w:numPr>
          <w:ilvl w:val="0"/>
          <w:numId w:val="3"/>
        </w:numPr>
        <w:shd w:val="clear" w:color="auto" w:fill="auto"/>
        <w:tabs>
          <w:tab w:val="left" w:pos="919"/>
        </w:tabs>
        <w:spacing w:before="0" w:after="0" w:line="240" w:lineRule="auto"/>
        <w:ind w:left="60" w:right="60" w:firstLine="680"/>
        <w:jc w:val="both"/>
        <w:rPr>
          <w:sz w:val="28"/>
          <w:szCs w:val="28"/>
        </w:rPr>
      </w:pPr>
      <w:r w:rsidRPr="008839A6">
        <w:rPr>
          <w:sz w:val="28"/>
          <w:szCs w:val="28"/>
        </w:rPr>
        <w:lastRenderedPageBreak/>
        <w:t xml:space="preserve">6.4. </w:t>
      </w:r>
      <w:r w:rsidR="00317610" w:rsidRPr="008839A6">
        <w:rPr>
          <w:sz w:val="28"/>
          <w:szCs w:val="28"/>
        </w:rPr>
        <w:t>На основе оценок конкурсных заданий заочного тура «Методическое портфолио» и первого очного тура «Учитель-профи» определяются 15 участн</w:t>
      </w:r>
      <w:r w:rsidR="00317610" w:rsidRPr="008839A6">
        <w:rPr>
          <w:sz w:val="28"/>
          <w:szCs w:val="28"/>
        </w:rPr>
        <w:t>и</w:t>
      </w:r>
      <w:r w:rsidR="00317610" w:rsidRPr="008839A6">
        <w:rPr>
          <w:sz w:val="28"/>
          <w:szCs w:val="28"/>
        </w:rPr>
        <w:t>ков второго тура, которые объявляются лауреатами конкурса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60" w:firstLine="680"/>
        <w:jc w:val="both"/>
        <w:rPr>
          <w:b/>
          <w:sz w:val="28"/>
          <w:szCs w:val="28"/>
        </w:rPr>
      </w:pPr>
      <w:r w:rsidRPr="00DF1CD7">
        <w:rPr>
          <w:b/>
          <w:sz w:val="28"/>
          <w:szCs w:val="28"/>
        </w:rPr>
        <w:t>Второй тур «Учитель — Мастер».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Второй тур состоит из трех основных конкурсных заданий: «Мастер - класс», «Педагогический совет», «Образовательный проект».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Конкурсные задания оценивает Большое жюри.</w:t>
      </w:r>
    </w:p>
    <w:p w:rsidR="00317610" w:rsidRPr="00DF1CD7" w:rsidRDefault="00317610" w:rsidP="00317610">
      <w:pPr>
        <w:pStyle w:val="5"/>
        <w:shd w:val="clear" w:color="auto" w:fill="auto"/>
        <w:tabs>
          <w:tab w:val="left" w:pos="1288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17610">
        <w:rPr>
          <w:sz w:val="28"/>
          <w:szCs w:val="28"/>
        </w:rPr>
        <w:t>6.4.1.</w:t>
      </w:r>
      <w:r w:rsidRPr="00DF1CD7">
        <w:rPr>
          <w:b/>
          <w:sz w:val="28"/>
          <w:szCs w:val="28"/>
        </w:rPr>
        <w:t>Конкурсное испытание "Мастер-класс"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Цель: демонстрация педагогического мастерства в планировании и анализе эффективности учебных занятий и подходов к обучению, выявление лучшего п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дагогического опыта и инновационных практик, осознание педагогом своей де</w:t>
      </w:r>
      <w:r w:rsidRPr="0082495A">
        <w:rPr>
          <w:sz w:val="28"/>
          <w:szCs w:val="28"/>
        </w:rPr>
        <w:t>я</w:t>
      </w:r>
      <w:r w:rsidRPr="0082495A">
        <w:rPr>
          <w:sz w:val="28"/>
          <w:szCs w:val="28"/>
        </w:rPr>
        <w:t>тельности в сравнительном и рефлексивном контексте, осмысление перспектив собственного профессионального развития и потенциала транслирования мет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дик и технологий преподавания.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6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Формат конкурсного испытания: публичная индивидуальная демонстрация на сцене способов трансляции образовательных технологий (методов, эффекти</w:t>
      </w:r>
      <w:r w:rsidRPr="0082495A">
        <w:rPr>
          <w:sz w:val="28"/>
          <w:szCs w:val="28"/>
        </w:rPr>
        <w:t>в</w:t>
      </w:r>
      <w:r w:rsidRPr="0082495A">
        <w:rPr>
          <w:sz w:val="28"/>
          <w:szCs w:val="28"/>
        </w:rPr>
        <w:t>ных приемов и др.). Регламент: выступление конкурсанта - до 20 минут, включая вопросы жюри и ответы участника - до 5 минут.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60" w:firstLine="680"/>
        <w:jc w:val="both"/>
        <w:rPr>
          <w:i/>
          <w:sz w:val="28"/>
          <w:szCs w:val="28"/>
        </w:rPr>
      </w:pPr>
      <w:r w:rsidRPr="00DF1CD7">
        <w:rPr>
          <w:i/>
          <w:sz w:val="28"/>
          <w:szCs w:val="28"/>
        </w:rPr>
        <w:t>Оценка выполнения конкурсного задания осуществляется по 10 критериям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актуальность и методическое обоснование;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55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творческий подход и импровизация;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исследовательская компетентность;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коммуникативная культура;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рефлексивная культура;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информационная и языковая культура;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5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ценностные ориентиры и воспитательная направленность;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proofErr w:type="spellStart"/>
      <w:r w:rsidRPr="0082495A">
        <w:rPr>
          <w:sz w:val="28"/>
          <w:szCs w:val="28"/>
        </w:rPr>
        <w:t>метапредметность</w:t>
      </w:r>
      <w:proofErr w:type="spellEnd"/>
      <w:r w:rsidRPr="0082495A">
        <w:rPr>
          <w:sz w:val="28"/>
          <w:szCs w:val="28"/>
        </w:rPr>
        <w:t xml:space="preserve"> и универсальность подходов;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62"/>
        </w:tabs>
        <w:spacing w:before="0" w:after="0" w:line="240" w:lineRule="auto"/>
        <w:ind w:lef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развивающий характер и результативность;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976"/>
        </w:tabs>
        <w:spacing w:before="0" w:after="0" w:line="240" w:lineRule="auto"/>
        <w:ind w:left="6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проектная деятельность с опорой на разнообразные образовательные п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 xml:space="preserve">требности </w:t>
      </w:r>
      <w:proofErr w:type="gramStart"/>
      <w:r w:rsidRPr="0082495A">
        <w:rPr>
          <w:sz w:val="28"/>
          <w:szCs w:val="28"/>
        </w:rPr>
        <w:t>обучающихся</w:t>
      </w:r>
      <w:proofErr w:type="gramEnd"/>
      <w:r w:rsidRPr="0082495A">
        <w:rPr>
          <w:sz w:val="28"/>
          <w:szCs w:val="28"/>
        </w:rPr>
        <w:t>.</w:t>
      </w:r>
    </w:p>
    <w:p w:rsidR="00317610" w:rsidRPr="00DF1CD7" w:rsidRDefault="00317610" w:rsidP="00317610">
      <w:pPr>
        <w:pStyle w:val="5"/>
        <w:shd w:val="clear" w:color="auto" w:fill="auto"/>
        <w:tabs>
          <w:tab w:val="left" w:pos="1560"/>
        </w:tabs>
        <w:spacing w:before="0" w:after="0" w:line="240" w:lineRule="auto"/>
        <w:ind w:firstLine="0"/>
        <w:jc w:val="both"/>
        <w:rPr>
          <w:b/>
          <w:sz w:val="28"/>
          <w:szCs w:val="28"/>
        </w:rPr>
      </w:pPr>
      <w:r w:rsidRPr="00317610">
        <w:rPr>
          <w:sz w:val="28"/>
          <w:szCs w:val="28"/>
        </w:rPr>
        <w:t xml:space="preserve">       6.4.2.</w:t>
      </w:r>
      <w:r w:rsidRPr="00DF1CD7">
        <w:rPr>
          <w:b/>
          <w:sz w:val="28"/>
          <w:szCs w:val="28"/>
        </w:rPr>
        <w:t>Конкурсное</w:t>
      </w:r>
      <w:r w:rsidR="00C4142D" w:rsidRPr="00590C37">
        <w:rPr>
          <w:b/>
          <w:sz w:val="28"/>
          <w:szCs w:val="28"/>
        </w:rPr>
        <w:t xml:space="preserve"> </w:t>
      </w:r>
      <w:r w:rsidRPr="00DF1CD7">
        <w:rPr>
          <w:b/>
          <w:sz w:val="28"/>
          <w:szCs w:val="28"/>
        </w:rPr>
        <w:tab/>
        <w:t>испытание "Педагогический совет"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Цель: выявление способности конкурсанта организации открытого профе</w:t>
      </w:r>
      <w:r w:rsidRPr="0082495A">
        <w:rPr>
          <w:sz w:val="28"/>
          <w:szCs w:val="28"/>
        </w:rPr>
        <w:t>с</w:t>
      </w:r>
      <w:r w:rsidRPr="0082495A">
        <w:rPr>
          <w:sz w:val="28"/>
          <w:szCs w:val="28"/>
        </w:rPr>
        <w:t>сионального пространства для обсуждения существующих проблем образования, путей их решения и перспектив развития образования.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Формат конкурсного испытания: дискуссия в группе из пяти конкурсантов (состав определяется на основе жеребьевки) на заданную ведущим тему с инд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видуальными выступлениями по рассматриваемым вопросам и общим обсужд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нием. Регламент - до 15 минут. Тема педагогического совета определяется учр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дителями конкурса и объявляется накануне его проведения после завершения мастер-классов. Ведущими педагогического совета являются абсолютные поб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дители и (или) победители конкурса предыдущих лет.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80" w:firstLine="680"/>
        <w:jc w:val="both"/>
        <w:rPr>
          <w:i/>
          <w:sz w:val="28"/>
          <w:szCs w:val="28"/>
        </w:rPr>
      </w:pPr>
      <w:r w:rsidRPr="00DF1CD7">
        <w:rPr>
          <w:i/>
          <w:sz w:val="28"/>
          <w:szCs w:val="28"/>
        </w:rPr>
        <w:t>Оценка выполнения конкурсного задания осуществляется по 5 критериям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понимание проблемы;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убедительность и аргументация позиции;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взаимодействие и коммуникационная культура;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78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lastRenderedPageBreak/>
        <w:t>творческий подход и оригинальность суждений;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9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информационная и языковая культура.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80" w:firstLine="680"/>
        <w:jc w:val="both"/>
        <w:rPr>
          <w:b/>
          <w:sz w:val="28"/>
          <w:szCs w:val="28"/>
        </w:rPr>
      </w:pPr>
      <w:r w:rsidRPr="00317610">
        <w:rPr>
          <w:sz w:val="28"/>
          <w:szCs w:val="28"/>
        </w:rPr>
        <w:t>6.4.3</w:t>
      </w:r>
      <w:r>
        <w:rPr>
          <w:b/>
          <w:sz w:val="28"/>
          <w:szCs w:val="28"/>
        </w:rPr>
        <w:t>.</w:t>
      </w:r>
      <w:r w:rsidRPr="00DF1CD7">
        <w:rPr>
          <w:b/>
          <w:sz w:val="28"/>
          <w:szCs w:val="28"/>
        </w:rPr>
        <w:t xml:space="preserve"> Конкурсное испытание "Образовательный проект"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Цель: демонстрация лауреатами конкурса компетенции и культуры прое</w:t>
      </w:r>
      <w:r w:rsidRPr="0082495A">
        <w:rPr>
          <w:sz w:val="28"/>
          <w:szCs w:val="28"/>
        </w:rPr>
        <w:t>к</w:t>
      </w:r>
      <w:r w:rsidRPr="0082495A">
        <w:rPr>
          <w:sz w:val="28"/>
          <w:szCs w:val="28"/>
        </w:rPr>
        <w:t>тирования в образовании, видения существующих проблем и путей их решения, умения продуктивно работать в команде и выстраивать конструктивное взаим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действие.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После завершения второго конкурсного задания «Педагогический совет», конкурсанты разбиваются на три группы (по 5 человек в каждой группе). Каждая группа самостоятельно формулирует тему образовательного проекта. В течение дня группы разрабатывают проект и публично презентуют его Большому жюри второго тура.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80" w:firstLine="680"/>
        <w:jc w:val="both"/>
        <w:rPr>
          <w:i/>
          <w:sz w:val="28"/>
          <w:szCs w:val="28"/>
        </w:rPr>
      </w:pPr>
      <w:r w:rsidRPr="00DF1CD7">
        <w:rPr>
          <w:i/>
          <w:sz w:val="28"/>
          <w:szCs w:val="28"/>
        </w:rPr>
        <w:t>Критерии оценки конкурсного задания: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исследовательская деятельность;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коммуникационная и языковая культура;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актуальность и реалистичность решений;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результативность;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5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творчество и оригинальность в представлении проекта;</w:t>
      </w:r>
    </w:p>
    <w:p w:rsidR="00317610" w:rsidRPr="0082495A" w:rsidRDefault="00C4142D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317610">
        <w:rPr>
          <w:sz w:val="28"/>
          <w:szCs w:val="28"/>
        </w:rPr>
        <w:t>6.5.</w:t>
      </w:r>
      <w:r w:rsidRPr="00DF1CD7">
        <w:rPr>
          <w:b/>
          <w:sz w:val="28"/>
          <w:szCs w:val="28"/>
        </w:rPr>
        <w:t xml:space="preserve"> </w:t>
      </w:r>
      <w:r w:rsidR="00317610" w:rsidRPr="0082495A">
        <w:rPr>
          <w:sz w:val="28"/>
          <w:szCs w:val="28"/>
        </w:rPr>
        <w:t>По итогам второго тура очного этапа Конкурса определяется пять ла</w:t>
      </w:r>
      <w:r w:rsidR="00317610" w:rsidRPr="0082495A">
        <w:rPr>
          <w:sz w:val="28"/>
          <w:szCs w:val="28"/>
        </w:rPr>
        <w:t>у</w:t>
      </w:r>
      <w:r w:rsidR="00317610" w:rsidRPr="0082495A">
        <w:rPr>
          <w:sz w:val="28"/>
          <w:szCs w:val="28"/>
        </w:rPr>
        <w:t>реатов, которые объявляются победителями Конкурса.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Выбор пятерки победителей Конкурса определяется членами Большого жюри.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80" w:firstLine="680"/>
        <w:jc w:val="both"/>
        <w:rPr>
          <w:b/>
          <w:sz w:val="28"/>
          <w:szCs w:val="28"/>
        </w:rPr>
      </w:pPr>
      <w:r w:rsidRPr="00DF1CD7">
        <w:rPr>
          <w:b/>
          <w:sz w:val="28"/>
          <w:szCs w:val="28"/>
        </w:rPr>
        <w:t>Третий (очный) тур «Учитель — Лидер».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Третий (очный) тур ("Учитель-лидер") включает конкурсное испытание "Круглый стол образовательных политиков".</w:t>
      </w:r>
    </w:p>
    <w:p w:rsidR="00317610" w:rsidRPr="00DF1CD7" w:rsidRDefault="00317610" w:rsidP="00317610">
      <w:pPr>
        <w:pStyle w:val="5"/>
        <w:shd w:val="clear" w:color="auto" w:fill="auto"/>
        <w:tabs>
          <w:tab w:val="left" w:pos="1134"/>
          <w:tab w:val="left" w:pos="1418"/>
          <w:tab w:val="left" w:pos="1701"/>
        </w:tabs>
        <w:spacing w:before="0" w:after="0" w:line="240" w:lineRule="auto"/>
        <w:ind w:left="80" w:firstLine="680"/>
        <w:jc w:val="both"/>
        <w:rPr>
          <w:b/>
          <w:sz w:val="28"/>
          <w:szCs w:val="28"/>
        </w:rPr>
      </w:pPr>
      <w:r w:rsidRPr="00317610">
        <w:rPr>
          <w:sz w:val="28"/>
          <w:szCs w:val="28"/>
        </w:rPr>
        <w:t>6.5.1.</w:t>
      </w:r>
      <w:r w:rsidRPr="00DF1CD7">
        <w:rPr>
          <w:b/>
          <w:sz w:val="28"/>
          <w:szCs w:val="28"/>
        </w:rPr>
        <w:t>Конкурсное задание "Круглый стол образовательных политиков"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Цель: раскрытие потенциала лидерских качеств победителей конкурса, д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монстрация понимания стратегических направлений развития образования и представление педагогической общественности собственного видения констру</w:t>
      </w:r>
      <w:r w:rsidRPr="0082495A">
        <w:rPr>
          <w:sz w:val="28"/>
          <w:szCs w:val="28"/>
        </w:rPr>
        <w:t>к</w:t>
      </w:r>
      <w:r w:rsidRPr="0082495A">
        <w:rPr>
          <w:sz w:val="28"/>
          <w:szCs w:val="28"/>
        </w:rPr>
        <w:t>тивных решений существующих проблем.</w:t>
      </w:r>
    </w:p>
    <w:p w:rsidR="00317610" w:rsidRPr="0082495A" w:rsidRDefault="00317610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Формат конкурсного испытания: круглый стол образовательных политиков (регламент - 60 минут), который проводится с участием министра образования и науки Республики Бурятия. Тема круглого стола определяется Оргкомитетом Конкурса и объявляется участникам накануне конкурсного мероприятия.</w:t>
      </w:r>
    </w:p>
    <w:p w:rsidR="00317610" w:rsidRPr="00DF1CD7" w:rsidRDefault="00317610" w:rsidP="00317610">
      <w:pPr>
        <w:pStyle w:val="5"/>
        <w:shd w:val="clear" w:color="auto" w:fill="auto"/>
        <w:spacing w:before="0" w:after="0" w:line="240" w:lineRule="auto"/>
        <w:ind w:left="80" w:firstLine="680"/>
        <w:jc w:val="both"/>
        <w:rPr>
          <w:i/>
          <w:sz w:val="28"/>
          <w:szCs w:val="28"/>
        </w:rPr>
      </w:pPr>
      <w:r w:rsidRPr="00DF1CD7">
        <w:rPr>
          <w:i/>
          <w:sz w:val="28"/>
          <w:szCs w:val="28"/>
        </w:rPr>
        <w:t>Критерии оценивания конкурсного задания: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информированность и понимание тенденций развития образования;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масштабность и нестандартность суждений;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8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аргументированность и конструктивность предложений;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коммуникационная и языковая культура;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92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наличие ценностных ориентиров и личная позиция;</w:t>
      </w:r>
    </w:p>
    <w:p w:rsidR="00317610" w:rsidRDefault="00317610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При определении абсолютного победителя учитывается сумма всех баллов, полученных по итогам первого, второго и третьего туров.</w:t>
      </w:r>
    </w:p>
    <w:p w:rsidR="00796D76" w:rsidRPr="0082495A" w:rsidRDefault="00796D76" w:rsidP="00317610">
      <w:pPr>
        <w:pStyle w:val="5"/>
        <w:shd w:val="clear" w:color="auto" w:fill="auto"/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</w:p>
    <w:p w:rsidR="00E61BE0" w:rsidRDefault="00E61BE0" w:rsidP="00A43EAE">
      <w:pPr>
        <w:pStyle w:val="5"/>
        <w:shd w:val="clear" w:color="auto" w:fill="auto"/>
        <w:spacing w:before="0" w:after="0" w:line="240" w:lineRule="auto"/>
        <w:ind w:left="142" w:firstLine="0"/>
        <w:jc w:val="center"/>
        <w:rPr>
          <w:b/>
          <w:sz w:val="28"/>
          <w:szCs w:val="28"/>
        </w:rPr>
      </w:pPr>
    </w:p>
    <w:p w:rsidR="00E61BE0" w:rsidRDefault="00E61BE0" w:rsidP="00A43EAE">
      <w:pPr>
        <w:pStyle w:val="5"/>
        <w:shd w:val="clear" w:color="auto" w:fill="auto"/>
        <w:spacing w:before="0" w:after="0" w:line="240" w:lineRule="auto"/>
        <w:ind w:left="142" w:firstLine="0"/>
        <w:jc w:val="center"/>
        <w:rPr>
          <w:b/>
          <w:sz w:val="28"/>
          <w:szCs w:val="28"/>
        </w:rPr>
      </w:pPr>
    </w:p>
    <w:p w:rsidR="00317610" w:rsidRPr="00796D76" w:rsidRDefault="00317610" w:rsidP="00A43EAE">
      <w:pPr>
        <w:pStyle w:val="5"/>
        <w:shd w:val="clear" w:color="auto" w:fill="auto"/>
        <w:spacing w:before="0" w:after="0" w:line="240" w:lineRule="auto"/>
        <w:ind w:left="142" w:firstLine="0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lastRenderedPageBreak/>
        <w:t>7. Жюри и счетная комиссия Конкурса</w:t>
      </w:r>
    </w:p>
    <w:p w:rsidR="00317610" w:rsidRPr="0082495A" w:rsidRDefault="00317610" w:rsidP="00796D76">
      <w:pPr>
        <w:pStyle w:val="5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80" w:right="6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Для оценивания конкурсных мероприятий третьего этапа (республ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канского уровня) Конкурса создается два вида жюри: Жюри и Большое жюри. Жюри оценивает задания</w:t>
      </w:r>
      <w:r>
        <w:rPr>
          <w:sz w:val="28"/>
          <w:szCs w:val="28"/>
        </w:rPr>
        <w:t xml:space="preserve"> конкурсных мероприятий первого</w:t>
      </w:r>
      <w:r w:rsidRPr="0082495A">
        <w:rPr>
          <w:sz w:val="28"/>
          <w:szCs w:val="28"/>
        </w:rPr>
        <w:t xml:space="preserve"> тур</w:t>
      </w:r>
      <w:r>
        <w:rPr>
          <w:sz w:val="28"/>
          <w:szCs w:val="28"/>
        </w:rPr>
        <w:t xml:space="preserve">а </w:t>
      </w:r>
      <w:r w:rsidRPr="0082495A">
        <w:rPr>
          <w:sz w:val="28"/>
          <w:szCs w:val="28"/>
        </w:rPr>
        <w:t xml:space="preserve">конкурса. Большое Жюри формируется для оценивания заданий конкурсных мероприятий </w:t>
      </w:r>
      <w:r>
        <w:rPr>
          <w:sz w:val="28"/>
          <w:szCs w:val="28"/>
        </w:rPr>
        <w:t xml:space="preserve">второго и </w:t>
      </w:r>
      <w:r w:rsidRPr="0082495A">
        <w:rPr>
          <w:sz w:val="28"/>
          <w:szCs w:val="28"/>
        </w:rPr>
        <w:t>третьего тура.</w:t>
      </w:r>
    </w:p>
    <w:p w:rsidR="00317610" w:rsidRPr="00DF1CD7" w:rsidRDefault="00317610" w:rsidP="00796D76">
      <w:pPr>
        <w:pStyle w:val="5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80" w:firstLine="629"/>
        <w:jc w:val="both"/>
        <w:rPr>
          <w:sz w:val="28"/>
          <w:szCs w:val="28"/>
        </w:rPr>
      </w:pPr>
      <w:r w:rsidRPr="00DF1CD7">
        <w:rPr>
          <w:sz w:val="28"/>
          <w:szCs w:val="28"/>
        </w:rPr>
        <w:t>Состав жюри формирует и утверждает Оргкомитет Конкурса не поз</w:t>
      </w:r>
      <w:r w:rsidRPr="00DF1CD7">
        <w:rPr>
          <w:sz w:val="28"/>
          <w:szCs w:val="28"/>
        </w:rPr>
        <w:t>д</w:t>
      </w:r>
      <w:r w:rsidRPr="00DF1CD7">
        <w:rPr>
          <w:sz w:val="28"/>
          <w:szCs w:val="28"/>
        </w:rPr>
        <w:t>нее 13 апреля 2016 г.</w:t>
      </w:r>
    </w:p>
    <w:p w:rsidR="00317610" w:rsidRPr="0082495A" w:rsidRDefault="00317610" w:rsidP="00796D76">
      <w:pPr>
        <w:pStyle w:val="5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В состав Жюри и Большого жюри включаются победители республ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канского конкурса "Учитель года Бурятии" предыдущих лет, представители учредителей Конкурса, общественных организаций, деятели науки, культуры и образования, родители, учащиеся.</w:t>
      </w:r>
    </w:p>
    <w:p w:rsidR="00317610" w:rsidRPr="0082495A" w:rsidRDefault="00317610" w:rsidP="00796D76">
      <w:pPr>
        <w:pStyle w:val="5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Члены Жюри заполняют оценочные ведомости по каждому заданию конкурсного мероприятия.</w:t>
      </w:r>
    </w:p>
    <w:p w:rsidR="00317610" w:rsidRPr="0082495A" w:rsidRDefault="00317610" w:rsidP="00796D76">
      <w:pPr>
        <w:pStyle w:val="5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Жюри и Большое жюри оценивают выполнение конкурсных заданий в баллах в соответствии с критериями, утвержденными настоящим Положением.</w:t>
      </w:r>
    </w:p>
    <w:p w:rsidR="00317610" w:rsidRPr="0082495A" w:rsidRDefault="00317610" w:rsidP="00796D76">
      <w:pPr>
        <w:pStyle w:val="5"/>
        <w:numPr>
          <w:ilvl w:val="0"/>
          <w:numId w:val="8"/>
        </w:numPr>
        <w:shd w:val="clear" w:color="auto" w:fill="auto"/>
        <w:tabs>
          <w:tab w:val="left" w:pos="1139"/>
          <w:tab w:val="left" w:pos="1418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Заочный тур оценивается членами Жюри дистанционно.</w:t>
      </w:r>
    </w:p>
    <w:p w:rsidR="00317610" w:rsidRPr="0082495A" w:rsidRDefault="00317610" w:rsidP="00796D76">
      <w:pPr>
        <w:pStyle w:val="5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Для проведения жеребьевки, подготовки сводных оценочных ведом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стей по результатам выполнения участниками Конкурса конкурсных заданий, организации подсчета баллов, набранных участниками Конкурса в конкурсных мероприятиях, создается счетная комиссия.</w:t>
      </w:r>
    </w:p>
    <w:p w:rsidR="00317610" w:rsidRDefault="00317610" w:rsidP="00796D76">
      <w:pPr>
        <w:pStyle w:val="5"/>
        <w:numPr>
          <w:ilvl w:val="0"/>
          <w:numId w:val="8"/>
        </w:numPr>
        <w:shd w:val="clear" w:color="auto" w:fill="auto"/>
        <w:tabs>
          <w:tab w:val="left" w:pos="1418"/>
        </w:tabs>
        <w:spacing w:before="0" w:after="0" w:line="240" w:lineRule="auto"/>
        <w:ind w:left="80" w:firstLine="629"/>
        <w:jc w:val="both"/>
        <w:rPr>
          <w:sz w:val="28"/>
          <w:szCs w:val="28"/>
        </w:rPr>
      </w:pPr>
      <w:r w:rsidRPr="00DF1CD7">
        <w:rPr>
          <w:sz w:val="28"/>
          <w:szCs w:val="28"/>
        </w:rPr>
        <w:t>Состав комиссии утверждается Оргкомитетом конкурса не позднее 13 апреля текущего</w:t>
      </w:r>
      <w:r>
        <w:rPr>
          <w:sz w:val="28"/>
          <w:szCs w:val="28"/>
        </w:rPr>
        <w:t xml:space="preserve"> </w:t>
      </w:r>
      <w:r w:rsidRPr="00DF1CD7">
        <w:rPr>
          <w:sz w:val="28"/>
          <w:szCs w:val="28"/>
        </w:rPr>
        <w:t>года.</w:t>
      </w:r>
    </w:p>
    <w:p w:rsidR="00796D76" w:rsidRPr="00DF1CD7" w:rsidRDefault="00796D76" w:rsidP="00796D76">
      <w:pPr>
        <w:pStyle w:val="5"/>
        <w:shd w:val="clear" w:color="auto" w:fill="auto"/>
        <w:tabs>
          <w:tab w:val="left" w:pos="1418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796D76" w:rsidRPr="00E61BE0" w:rsidRDefault="00317610" w:rsidP="00796D76">
      <w:pPr>
        <w:pStyle w:val="5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 xml:space="preserve">8. Определение лауреатов и победителей </w:t>
      </w:r>
      <w:r w:rsidR="00BC5813" w:rsidRPr="00E61BE0">
        <w:rPr>
          <w:b/>
          <w:sz w:val="28"/>
          <w:szCs w:val="28"/>
        </w:rPr>
        <w:t>К</w:t>
      </w:r>
      <w:r w:rsidRPr="00E61BE0">
        <w:rPr>
          <w:b/>
          <w:sz w:val="28"/>
          <w:szCs w:val="28"/>
        </w:rPr>
        <w:t xml:space="preserve">онкурса, </w:t>
      </w:r>
    </w:p>
    <w:p w:rsidR="00317610" w:rsidRPr="00796D76" w:rsidRDefault="00E61BE0" w:rsidP="00796D76">
      <w:pPr>
        <w:pStyle w:val="5"/>
        <w:shd w:val="clear" w:color="auto" w:fill="auto"/>
        <w:spacing w:before="0"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абсолютного победителя Конкурса</w:t>
      </w:r>
    </w:p>
    <w:p w:rsidR="00796D76" w:rsidRPr="0082495A" w:rsidRDefault="00796D76" w:rsidP="00317610">
      <w:pPr>
        <w:pStyle w:val="5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317610" w:rsidRPr="0082495A" w:rsidRDefault="00317610" w:rsidP="00317610">
      <w:pPr>
        <w:pStyle w:val="5"/>
        <w:numPr>
          <w:ilvl w:val="1"/>
          <w:numId w:val="8"/>
        </w:numPr>
        <w:shd w:val="clear" w:color="auto" w:fill="auto"/>
        <w:tabs>
          <w:tab w:val="left" w:pos="1155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Пятнадцать участников, набравших наибольшее количество баллов в общем рейтинге по результатам заочного и первого туров, объявляются лауре</w:t>
      </w:r>
      <w:r w:rsidRPr="0082495A">
        <w:rPr>
          <w:sz w:val="28"/>
          <w:szCs w:val="28"/>
        </w:rPr>
        <w:t>а</w:t>
      </w:r>
      <w:r w:rsidRPr="0082495A">
        <w:rPr>
          <w:sz w:val="28"/>
          <w:szCs w:val="28"/>
        </w:rPr>
        <w:t>тами конкурса.</w:t>
      </w:r>
    </w:p>
    <w:p w:rsidR="00317610" w:rsidRPr="0082495A" w:rsidRDefault="00317610" w:rsidP="00317610">
      <w:pPr>
        <w:pStyle w:val="5"/>
        <w:numPr>
          <w:ilvl w:val="1"/>
          <w:numId w:val="8"/>
        </w:numPr>
        <w:shd w:val="clear" w:color="auto" w:fill="auto"/>
        <w:tabs>
          <w:tab w:val="left" w:pos="114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Пять лауреатов, набравших наибольшее количество баллов по р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зультатам оценивания выполнения конкурсных задания второго тура конкурса, объявляются победителями.</w:t>
      </w:r>
    </w:p>
    <w:p w:rsidR="00317610" w:rsidRPr="0082495A" w:rsidRDefault="00317610" w:rsidP="00796D76">
      <w:pPr>
        <w:pStyle w:val="5"/>
        <w:numPr>
          <w:ilvl w:val="1"/>
          <w:numId w:val="8"/>
        </w:numPr>
        <w:shd w:val="clear" w:color="auto" w:fill="auto"/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 xml:space="preserve"> Участник конкурса, набравший наибольшее количество баллов по результатам первого, второго и третьего туров на торжественном закрытии Ко</w:t>
      </w:r>
      <w:r w:rsidRPr="0082495A">
        <w:rPr>
          <w:sz w:val="28"/>
          <w:szCs w:val="28"/>
        </w:rPr>
        <w:t>н</w:t>
      </w:r>
      <w:r w:rsidRPr="0082495A">
        <w:rPr>
          <w:sz w:val="28"/>
          <w:szCs w:val="28"/>
        </w:rPr>
        <w:t>курса объявляется абсолютным победителем Конкурса, а при условии равенства баллов у двух участников — абсолютными победителями конкурса.</w:t>
      </w:r>
    </w:p>
    <w:p w:rsidR="00317610" w:rsidRPr="0082495A" w:rsidRDefault="00317610" w:rsidP="00317610">
      <w:pPr>
        <w:pStyle w:val="5"/>
        <w:numPr>
          <w:ilvl w:val="2"/>
          <w:numId w:val="8"/>
        </w:numPr>
        <w:shd w:val="clear" w:color="auto" w:fill="auto"/>
        <w:tabs>
          <w:tab w:val="left" w:pos="1132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Для участников Конкурса учреждены специальные номинации: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943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«За яркий дебют в профессии»;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972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 xml:space="preserve">«За содействие гражданскому воспитанию и формированию культуры мира среди </w:t>
      </w:r>
      <w:proofErr w:type="gramStart"/>
      <w:r w:rsidRPr="0082495A">
        <w:rPr>
          <w:sz w:val="28"/>
          <w:szCs w:val="28"/>
        </w:rPr>
        <w:t>обучающихся</w:t>
      </w:r>
      <w:proofErr w:type="gramEnd"/>
      <w:r w:rsidRPr="0082495A">
        <w:rPr>
          <w:sz w:val="28"/>
          <w:szCs w:val="28"/>
        </w:rPr>
        <w:t>»;</w:t>
      </w:r>
    </w:p>
    <w:p w:rsidR="00317610" w:rsidRPr="0082495A" w:rsidRDefault="00317610" w:rsidP="00317610">
      <w:pPr>
        <w:pStyle w:val="5"/>
        <w:numPr>
          <w:ilvl w:val="0"/>
          <w:numId w:val="3"/>
        </w:numPr>
        <w:shd w:val="clear" w:color="auto" w:fill="auto"/>
        <w:tabs>
          <w:tab w:val="left" w:pos="882"/>
        </w:tabs>
        <w:spacing w:before="0" w:after="0" w:line="240" w:lineRule="auto"/>
        <w:ind w:lef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«За настойчивость в достижении цели» и др.</w:t>
      </w:r>
    </w:p>
    <w:p w:rsidR="00317610" w:rsidRDefault="00317610" w:rsidP="00317610">
      <w:pPr>
        <w:pStyle w:val="5"/>
        <w:numPr>
          <w:ilvl w:val="2"/>
          <w:numId w:val="8"/>
        </w:numPr>
        <w:shd w:val="clear" w:color="auto" w:fill="auto"/>
        <w:tabs>
          <w:tab w:val="left" w:pos="1307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На заключительный этап Всероссийского конкурса «Учитель года России» делегируются один конкурсант - абсолютный победитель республика</w:t>
      </w:r>
      <w:r w:rsidRPr="0082495A">
        <w:rPr>
          <w:sz w:val="28"/>
          <w:szCs w:val="28"/>
        </w:rPr>
        <w:t>н</w:t>
      </w:r>
      <w:r w:rsidRPr="0082495A">
        <w:rPr>
          <w:sz w:val="28"/>
          <w:szCs w:val="28"/>
        </w:rPr>
        <w:t>ского Конкурса «Учитель года Бурятии». В случае</w:t>
      </w:r>
      <w:proofErr w:type="gramStart"/>
      <w:r w:rsidRPr="0082495A">
        <w:rPr>
          <w:sz w:val="28"/>
          <w:szCs w:val="28"/>
        </w:rPr>
        <w:t>,</w:t>
      </w:r>
      <w:proofErr w:type="gramEnd"/>
      <w:r w:rsidRPr="0082495A">
        <w:rPr>
          <w:sz w:val="28"/>
          <w:szCs w:val="28"/>
        </w:rPr>
        <w:t xml:space="preserve"> если абсолютный победитель </w:t>
      </w:r>
      <w:r w:rsidRPr="0082495A">
        <w:rPr>
          <w:sz w:val="28"/>
          <w:szCs w:val="28"/>
        </w:rPr>
        <w:lastRenderedPageBreak/>
        <w:t>республиканского Конкурса «Учитель года Бурятии» по объективным причинам не может принять участие в заключительном этапе Всероссийского конкурса «Учитель года России», вместо него может быть направлен учитель, занявший первое место на Конкурсе «Учитель года Бурятии».</w:t>
      </w:r>
    </w:p>
    <w:p w:rsidR="00796D76" w:rsidRPr="0082495A" w:rsidRDefault="00796D76" w:rsidP="00796D76">
      <w:pPr>
        <w:pStyle w:val="5"/>
        <w:shd w:val="clear" w:color="auto" w:fill="auto"/>
        <w:tabs>
          <w:tab w:val="left" w:pos="1307"/>
        </w:tabs>
        <w:spacing w:before="0" w:after="0" w:line="240" w:lineRule="auto"/>
        <w:ind w:left="760" w:right="80" w:firstLine="0"/>
        <w:jc w:val="both"/>
        <w:rPr>
          <w:sz w:val="28"/>
          <w:szCs w:val="28"/>
        </w:rPr>
      </w:pPr>
    </w:p>
    <w:p w:rsidR="00317610" w:rsidRPr="00E61BE0" w:rsidRDefault="00317610" w:rsidP="00796D7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142" w:firstLine="0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 xml:space="preserve">Награждение лауреатов и победителей </w:t>
      </w:r>
      <w:r w:rsidR="00BC5813" w:rsidRPr="00E61BE0">
        <w:rPr>
          <w:b/>
          <w:sz w:val="28"/>
          <w:szCs w:val="28"/>
        </w:rPr>
        <w:t>финала К</w:t>
      </w:r>
      <w:r w:rsidRPr="00E61BE0">
        <w:rPr>
          <w:b/>
          <w:sz w:val="28"/>
          <w:szCs w:val="28"/>
        </w:rPr>
        <w:t>онкурса</w:t>
      </w:r>
    </w:p>
    <w:p w:rsidR="00796D76" w:rsidRPr="0082495A" w:rsidRDefault="00796D76" w:rsidP="00796D76">
      <w:pPr>
        <w:pStyle w:val="5"/>
        <w:shd w:val="clear" w:color="auto" w:fill="auto"/>
        <w:spacing w:before="0" w:after="0" w:line="240" w:lineRule="auto"/>
        <w:ind w:left="2120" w:firstLine="0"/>
        <w:rPr>
          <w:sz w:val="28"/>
          <w:szCs w:val="28"/>
        </w:rPr>
      </w:pPr>
    </w:p>
    <w:p w:rsidR="00317610" w:rsidRPr="0082495A" w:rsidRDefault="00317610" w:rsidP="00796D76">
      <w:pPr>
        <w:pStyle w:val="5"/>
        <w:numPr>
          <w:ilvl w:val="0"/>
          <w:numId w:val="9"/>
        </w:numPr>
        <w:shd w:val="clear" w:color="auto" w:fill="auto"/>
        <w:tabs>
          <w:tab w:val="left" w:pos="141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Награждение участников, объявление и награждение лауреатов, п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бедителей и Абсолютного победителя Конкурса осуществляется на церемонии торжественного закрытия Конкурса.</w:t>
      </w:r>
    </w:p>
    <w:p w:rsidR="00317610" w:rsidRPr="0082495A" w:rsidRDefault="00317610" w:rsidP="00796D76">
      <w:pPr>
        <w:pStyle w:val="5"/>
        <w:numPr>
          <w:ilvl w:val="0"/>
          <w:numId w:val="9"/>
        </w:numPr>
        <w:shd w:val="clear" w:color="auto" w:fill="auto"/>
        <w:tabs>
          <w:tab w:val="left" w:pos="1145"/>
          <w:tab w:val="left" w:pos="141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Лауреаты Конкурса, победители в номинациях, Абсолютный побед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тель награждаются дипломами и ценными призами.</w:t>
      </w:r>
    </w:p>
    <w:p w:rsidR="00317610" w:rsidRPr="0082495A" w:rsidRDefault="00317610" w:rsidP="00796D76">
      <w:pPr>
        <w:pStyle w:val="5"/>
        <w:numPr>
          <w:ilvl w:val="0"/>
          <w:numId w:val="9"/>
        </w:numPr>
        <w:shd w:val="clear" w:color="auto" w:fill="auto"/>
        <w:tabs>
          <w:tab w:val="left" w:pos="1168"/>
          <w:tab w:val="left" w:pos="141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Победители и лауреаты Конкурса привлекаются к работе в составе коллегиальных и совещательных органов при Министерстве образования и науки РБ.</w:t>
      </w:r>
    </w:p>
    <w:p w:rsidR="00317610" w:rsidRDefault="00317610" w:rsidP="00796D76">
      <w:pPr>
        <w:pStyle w:val="5"/>
        <w:numPr>
          <w:ilvl w:val="0"/>
          <w:numId w:val="9"/>
        </w:numPr>
        <w:shd w:val="clear" w:color="auto" w:fill="auto"/>
        <w:tabs>
          <w:tab w:val="left" w:pos="1141"/>
          <w:tab w:val="left" w:pos="1418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Абсолютный победитель конкурса получает статус общественного советника министра образования и науки Республики Бурятия сроком на один год.</w:t>
      </w:r>
    </w:p>
    <w:p w:rsidR="00796D76" w:rsidRPr="0082495A" w:rsidRDefault="00796D76" w:rsidP="00796D76">
      <w:pPr>
        <w:pStyle w:val="5"/>
        <w:shd w:val="clear" w:color="auto" w:fill="auto"/>
        <w:tabs>
          <w:tab w:val="left" w:pos="1141"/>
        </w:tabs>
        <w:spacing w:before="0" w:after="0" w:line="240" w:lineRule="auto"/>
        <w:ind w:left="760" w:right="80" w:firstLine="0"/>
        <w:jc w:val="both"/>
        <w:rPr>
          <w:sz w:val="28"/>
          <w:szCs w:val="28"/>
        </w:rPr>
      </w:pPr>
    </w:p>
    <w:p w:rsidR="00317610" w:rsidRPr="00E61BE0" w:rsidRDefault="00317610" w:rsidP="00796D76">
      <w:pPr>
        <w:pStyle w:val="5"/>
        <w:numPr>
          <w:ilvl w:val="0"/>
          <w:numId w:val="1"/>
        </w:numPr>
        <w:shd w:val="clear" w:color="auto" w:fill="auto"/>
        <w:spacing w:before="0" w:after="0" w:line="240" w:lineRule="auto"/>
        <w:ind w:left="142" w:firstLine="0"/>
        <w:jc w:val="center"/>
        <w:rPr>
          <w:b/>
          <w:sz w:val="28"/>
          <w:szCs w:val="28"/>
        </w:rPr>
      </w:pPr>
      <w:r w:rsidRPr="00E61BE0">
        <w:rPr>
          <w:b/>
          <w:sz w:val="28"/>
          <w:szCs w:val="28"/>
        </w:rPr>
        <w:t>Финансирование Конкурса</w:t>
      </w:r>
    </w:p>
    <w:p w:rsidR="00796D76" w:rsidRPr="0082495A" w:rsidRDefault="00796D76" w:rsidP="00796D76">
      <w:pPr>
        <w:pStyle w:val="5"/>
        <w:shd w:val="clear" w:color="auto" w:fill="auto"/>
        <w:spacing w:before="0" w:after="0" w:line="240" w:lineRule="auto"/>
        <w:ind w:left="3520" w:firstLine="0"/>
        <w:rPr>
          <w:sz w:val="28"/>
          <w:szCs w:val="28"/>
        </w:rPr>
      </w:pPr>
    </w:p>
    <w:p w:rsidR="00317610" w:rsidRPr="0082495A" w:rsidRDefault="00317610" w:rsidP="00317610">
      <w:pPr>
        <w:pStyle w:val="5"/>
        <w:numPr>
          <w:ilvl w:val="0"/>
          <w:numId w:val="10"/>
        </w:numPr>
        <w:shd w:val="clear" w:color="auto" w:fill="auto"/>
        <w:tabs>
          <w:tab w:val="left" w:pos="1294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Финансирование проведения Конкурса осуществляет Министерство образования и науки Республики Бурятия.</w:t>
      </w:r>
    </w:p>
    <w:p w:rsidR="00317610" w:rsidRPr="0082495A" w:rsidRDefault="00317610" w:rsidP="00317610">
      <w:pPr>
        <w:pStyle w:val="5"/>
        <w:numPr>
          <w:ilvl w:val="0"/>
          <w:numId w:val="10"/>
        </w:numPr>
        <w:shd w:val="clear" w:color="auto" w:fill="auto"/>
        <w:tabs>
          <w:tab w:val="left" w:pos="1300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Расходы по командированию участников республиканского этапа Конкурса на все конкурсные мероприятия производятся за счет средств муниц</w:t>
      </w:r>
      <w:r w:rsidRPr="0082495A">
        <w:rPr>
          <w:sz w:val="28"/>
          <w:szCs w:val="28"/>
        </w:rPr>
        <w:t>и</w:t>
      </w:r>
      <w:r w:rsidRPr="0082495A">
        <w:rPr>
          <w:sz w:val="28"/>
          <w:szCs w:val="28"/>
        </w:rPr>
        <w:t>пальных органов, осуществляющих управление в сфере образования, и (или) п</w:t>
      </w:r>
      <w:r w:rsidRPr="0082495A">
        <w:rPr>
          <w:sz w:val="28"/>
          <w:szCs w:val="28"/>
        </w:rPr>
        <w:t>о</w:t>
      </w:r>
      <w:r w:rsidRPr="0082495A">
        <w:rPr>
          <w:sz w:val="28"/>
          <w:szCs w:val="28"/>
        </w:rPr>
        <w:t>печителей общеобразовательных учреждений, в которых работают участники Конкурса.</w:t>
      </w:r>
    </w:p>
    <w:p w:rsidR="00317610" w:rsidRPr="0082495A" w:rsidRDefault="00317610" w:rsidP="00317610">
      <w:pPr>
        <w:pStyle w:val="5"/>
        <w:numPr>
          <w:ilvl w:val="0"/>
          <w:numId w:val="10"/>
        </w:numPr>
        <w:shd w:val="clear" w:color="auto" w:fill="auto"/>
        <w:tabs>
          <w:tab w:val="left" w:pos="1239"/>
        </w:tabs>
        <w:spacing w:before="0" w:after="0" w:line="240" w:lineRule="auto"/>
        <w:ind w:left="80" w:right="80" w:firstLine="680"/>
        <w:jc w:val="both"/>
        <w:rPr>
          <w:sz w:val="28"/>
          <w:szCs w:val="28"/>
        </w:rPr>
      </w:pPr>
      <w:r w:rsidRPr="0082495A">
        <w:rPr>
          <w:sz w:val="28"/>
          <w:szCs w:val="28"/>
        </w:rPr>
        <w:t>Для проведения Республиканского Конкурса допускается привлеч</w:t>
      </w:r>
      <w:r w:rsidRPr="0082495A">
        <w:rPr>
          <w:sz w:val="28"/>
          <w:szCs w:val="28"/>
        </w:rPr>
        <w:t>е</w:t>
      </w:r>
      <w:r w:rsidRPr="0082495A">
        <w:rPr>
          <w:sz w:val="28"/>
          <w:szCs w:val="28"/>
        </w:rPr>
        <w:t>ние внебюджетных и спонсорских средств.</w:t>
      </w:r>
    </w:p>
    <w:p w:rsidR="00317610" w:rsidRPr="00BC5813" w:rsidRDefault="00317610" w:rsidP="00317610">
      <w:pPr>
        <w:pStyle w:val="5"/>
        <w:shd w:val="clear" w:color="auto" w:fill="auto"/>
        <w:spacing w:before="0" w:after="0" w:line="240" w:lineRule="auto"/>
        <w:ind w:left="660" w:right="1480" w:firstLine="0"/>
        <w:rPr>
          <w:sz w:val="28"/>
          <w:szCs w:val="28"/>
        </w:rPr>
      </w:pPr>
      <w:r w:rsidRPr="00BC5813">
        <w:rPr>
          <w:sz w:val="28"/>
          <w:szCs w:val="28"/>
        </w:rPr>
        <w:t>Приложение 1. Образец представления на участника конкурса; Приложение 2. Образец заявления участника конкурса;</w:t>
      </w:r>
    </w:p>
    <w:p w:rsidR="00317610" w:rsidRPr="00BC5813" w:rsidRDefault="00317610" w:rsidP="00317610">
      <w:pPr>
        <w:pStyle w:val="5"/>
        <w:shd w:val="clear" w:color="auto" w:fill="auto"/>
        <w:spacing w:before="0" w:after="0" w:line="240" w:lineRule="auto"/>
        <w:ind w:right="200" w:firstLine="660"/>
        <w:jc w:val="both"/>
        <w:rPr>
          <w:sz w:val="28"/>
          <w:szCs w:val="28"/>
        </w:rPr>
      </w:pPr>
      <w:r w:rsidRPr="00BC5813">
        <w:rPr>
          <w:sz w:val="28"/>
          <w:szCs w:val="28"/>
        </w:rPr>
        <w:t>Приложение 3. Информационная карта участника Республиканского ко</w:t>
      </w:r>
      <w:r w:rsidRPr="00BC5813">
        <w:rPr>
          <w:sz w:val="28"/>
          <w:szCs w:val="28"/>
        </w:rPr>
        <w:t>н</w:t>
      </w:r>
      <w:r w:rsidRPr="00BC5813">
        <w:rPr>
          <w:sz w:val="28"/>
          <w:szCs w:val="28"/>
        </w:rPr>
        <w:t xml:space="preserve">курса </w:t>
      </w:r>
      <w:r w:rsidR="00BC5813">
        <w:rPr>
          <w:sz w:val="28"/>
          <w:szCs w:val="28"/>
        </w:rPr>
        <w:t>"Учитель года Бурятии-</w:t>
      </w:r>
      <w:r w:rsidRPr="00BC5813">
        <w:rPr>
          <w:sz w:val="28"/>
          <w:szCs w:val="28"/>
        </w:rPr>
        <w:t>2016».</w:t>
      </w:r>
    </w:p>
    <w:p w:rsidR="00317610" w:rsidRPr="00BC5813" w:rsidRDefault="00317610" w:rsidP="00317610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r w:rsidRPr="00BC5813">
        <w:rPr>
          <w:sz w:val="28"/>
          <w:szCs w:val="28"/>
        </w:rPr>
        <w:t>Приложение 4. Согласие на обработку персональных данных</w:t>
      </w:r>
    </w:p>
    <w:p w:rsidR="00317610" w:rsidRPr="00BC5813" w:rsidRDefault="00317610" w:rsidP="00317610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r w:rsidRPr="00BC5813">
        <w:rPr>
          <w:sz w:val="28"/>
          <w:szCs w:val="28"/>
        </w:rPr>
        <w:t>Приложение 5. Выписка из протокола заседания муниципального оргком</w:t>
      </w:r>
      <w:r w:rsidRPr="00BC5813">
        <w:rPr>
          <w:sz w:val="28"/>
          <w:szCs w:val="28"/>
        </w:rPr>
        <w:t>и</w:t>
      </w:r>
      <w:r w:rsidRPr="00BC5813">
        <w:rPr>
          <w:sz w:val="28"/>
          <w:szCs w:val="28"/>
        </w:rPr>
        <w:t>тета</w:t>
      </w:r>
    </w:p>
    <w:p w:rsidR="00317610" w:rsidRPr="00BC5813" w:rsidRDefault="00317610" w:rsidP="00317610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r w:rsidRPr="00BC5813">
        <w:rPr>
          <w:sz w:val="28"/>
          <w:szCs w:val="28"/>
        </w:rPr>
        <w:t>Приложение 6. Критерии и показатели конкурсных испытаний</w:t>
      </w:r>
    </w:p>
    <w:p w:rsidR="00F070B6" w:rsidRPr="00BC5813" w:rsidRDefault="00F070B6" w:rsidP="00317610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  <w:r w:rsidRPr="00BC5813">
        <w:rPr>
          <w:sz w:val="28"/>
          <w:szCs w:val="28"/>
        </w:rPr>
        <w:t>Приложение 7. Методические рекомендации</w:t>
      </w:r>
    </w:p>
    <w:p w:rsidR="00317610" w:rsidRDefault="00317610" w:rsidP="00317610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8"/>
          <w:szCs w:val="28"/>
        </w:rPr>
      </w:pPr>
    </w:p>
    <w:p w:rsidR="00796D76" w:rsidRDefault="00796D76" w:rsidP="00F070B6">
      <w:pPr>
        <w:pStyle w:val="20"/>
        <w:shd w:val="clear" w:color="auto" w:fill="auto"/>
        <w:spacing w:before="0" w:after="0" w:line="301" w:lineRule="exact"/>
        <w:ind w:firstLine="0"/>
        <w:jc w:val="right"/>
        <w:rPr>
          <w:sz w:val="24"/>
          <w:szCs w:val="24"/>
        </w:rPr>
      </w:pPr>
    </w:p>
    <w:p w:rsidR="00796D76" w:rsidRDefault="00796D76" w:rsidP="00F070B6">
      <w:pPr>
        <w:pStyle w:val="20"/>
        <w:shd w:val="clear" w:color="auto" w:fill="auto"/>
        <w:spacing w:before="0" w:after="0" w:line="301" w:lineRule="exact"/>
        <w:ind w:firstLine="0"/>
        <w:jc w:val="right"/>
        <w:rPr>
          <w:sz w:val="24"/>
          <w:szCs w:val="24"/>
        </w:rPr>
      </w:pPr>
    </w:p>
    <w:p w:rsidR="00796D76" w:rsidRDefault="00796D76" w:rsidP="00F070B6">
      <w:pPr>
        <w:pStyle w:val="20"/>
        <w:shd w:val="clear" w:color="auto" w:fill="auto"/>
        <w:spacing w:before="0" w:after="0" w:line="301" w:lineRule="exact"/>
        <w:ind w:firstLine="0"/>
        <w:jc w:val="right"/>
        <w:rPr>
          <w:sz w:val="24"/>
          <w:szCs w:val="24"/>
        </w:rPr>
      </w:pPr>
    </w:p>
    <w:p w:rsidR="00796D76" w:rsidRDefault="00796D76" w:rsidP="00F070B6">
      <w:pPr>
        <w:pStyle w:val="20"/>
        <w:shd w:val="clear" w:color="auto" w:fill="auto"/>
        <w:spacing w:before="0" w:after="0" w:line="301" w:lineRule="exact"/>
        <w:ind w:firstLine="0"/>
        <w:jc w:val="right"/>
        <w:rPr>
          <w:sz w:val="24"/>
          <w:szCs w:val="24"/>
        </w:rPr>
      </w:pPr>
    </w:p>
    <w:p w:rsidR="00796D76" w:rsidRDefault="00796D76" w:rsidP="00F070B6">
      <w:pPr>
        <w:pStyle w:val="20"/>
        <w:shd w:val="clear" w:color="auto" w:fill="auto"/>
        <w:spacing w:before="0" w:after="0" w:line="301" w:lineRule="exact"/>
        <w:ind w:firstLine="0"/>
        <w:jc w:val="right"/>
        <w:rPr>
          <w:sz w:val="24"/>
          <w:szCs w:val="24"/>
        </w:rPr>
      </w:pPr>
    </w:p>
    <w:p w:rsidR="00796D76" w:rsidRDefault="00796D76" w:rsidP="00F070B6">
      <w:pPr>
        <w:pStyle w:val="20"/>
        <w:shd w:val="clear" w:color="auto" w:fill="auto"/>
        <w:spacing w:before="0" w:after="0" w:line="301" w:lineRule="exact"/>
        <w:ind w:firstLine="0"/>
        <w:jc w:val="right"/>
        <w:rPr>
          <w:sz w:val="24"/>
          <w:szCs w:val="24"/>
        </w:rPr>
      </w:pPr>
    </w:p>
    <w:p w:rsidR="00317610" w:rsidRPr="00F070B6" w:rsidRDefault="00317610" w:rsidP="00F070B6">
      <w:pPr>
        <w:pStyle w:val="20"/>
        <w:shd w:val="clear" w:color="auto" w:fill="auto"/>
        <w:spacing w:before="0" w:after="0" w:line="301" w:lineRule="exact"/>
        <w:ind w:firstLine="0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>Приложение 1</w:t>
      </w:r>
    </w:p>
    <w:p w:rsidR="00317610" w:rsidRPr="00F070B6" w:rsidRDefault="00317610" w:rsidP="00F070B6">
      <w:pPr>
        <w:framePr w:w="12274" w:h="373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317610" w:rsidRDefault="00317610" w:rsidP="00F070B6">
      <w:pPr>
        <w:pStyle w:val="20"/>
        <w:shd w:val="clear" w:color="auto" w:fill="auto"/>
        <w:spacing w:before="0" w:after="0" w:line="270" w:lineRule="exact"/>
        <w:ind w:firstLine="0"/>
        <w:jc w:val="center"/>
        <w:rPr>
          <w:sz w:val="24"/>
          <w:szCs w:val="24"/>
        </w:rPr>
      </w:pPr>
      <w:r w:rsidRPr="00F070B6">
        <w:rPr>
          <w:sz w:val="24"/>
          <w:szCs w:val="24"/>
        </w:rPr>
        <w:t>ПРЕДСТАВЛЕНИЕ</w:t>
      </w:r>
    </w:p>
    <w:p w:rsidR="00F070B6" w:rsidRPr="00F070B6" w:rsidRDefault="00F070B6" w:rsidP="00F070B6">
      <w:pPr>
        <w:pStyle w:val="20"/>
        <w:shd w:val="clear" w:color="auto" w:fill="auto"/>
        <w:spacing w:before="0" w:after="0" w:line="270" w:lineRule="exact"/>
        <w:ind w:firstLine="0"/>
        <w:jc w:val="center"/>
        <w:rPr>
          <w:sz w:val="24"/>
          <w:szCs w:val="24"/>
        </w:rPr>
      </w:pPr>
      <w:r w:rsidRPr="00F070B6">
        <w:rPr>
          <w:sz w:val="24"/>
          <w:szCs w:val="24"/>
        </w:rPr>
        <w:t>на участника конкурса</w:t>
      </w:r>
    </w:p>
    <w:p w:rsidR="00F070B6" w:rsidRPr="00F070B6" w:rsidRDefault="00F070B6" w:rsidP="00F070B6">
      <w:pPr>
        <w:pStyle w:val="20"/>
        <w:shd w:val="clear" w:color="auto" w:fill="auto"/>
        <w:spacing w:before="0" w:after="0" w:line="301" w:lineRule="exact"/>
        <w:ind w:firstLine="0"/>
        <w:jc w:val="center"/>
        <w:rPr>
          <w:sz w:val="24"/>
          <w:szCs w:val="24"/>
        </w:rPr>
      </w:pPr>
      <w:r w:rsidRPr="00F070B6">
        <w:rPr>
          <w:sz w:val="24"/>
          <w:szCs w:val="24"/>
        </w:rPr>
        <w:t>В Оргкомитет Республиканского конкурса «Учитель года Бурятии - 2016»</w:t>
      </w:r>
    </w:p>
    <w:p w:rsidR="00F070B6" w:rsidRPr="00F070B6" w:rsidRDefault="00F070B6" w:rsidP="00F070B6">
      <w:pPr>
        <w:pStyle w:val="20"/>
        <w:shd w:val="clear" w:color="auto" w:fill="auto"/>
        <w:spacing w:before="0" w:after="0" w:line="270" w:lineRule="exact"/>
        <w:ind w:firstLine="0"/>
        <w:jc w:val="center"/>
        <w:rPr>
          <w:sz w:val="24"/>
          <w:szCs w:val="24"/>
        </w:rPr>
      </w:pPr>
    </w:p>
    <w:p w:rsidR="00317610" w:rsidRPr="00F070B6" w:rsidRDefault="00317610" w:rsidP="00F070B6">
      <w:pPr>
        <w:pStyle w:val="51"/>
        <w:shd w:val="clear" w:color="auto" w:fill="auto"/>
        <w:spacing w:before="0" w:after="0" w:line="180" w:lineRule="exact"/>
        <w:rPr>
          <w:sz w:val="24"/>
          <w:szCs w:val="24"/>
        </w:rPr>
      </w:pPr>
      <w:r w:rsidRPr="00F070B6">
        <w:rPr>
          <w:sz w:val="24"/>
          <w:szCs w:val="24"/>
        </w:rPr>
        <w:t>(наименование органа государственной власти)</w:t>
      </w:r>
    </w:p>
    <w:p w:rsidR="00317610" w:rsidRPr="00F070B6" w:rsidRDefault="00317610" w:rsidP="00F070B6">
      <w:pPr>
        <w:pStyle w:val="51"/>
        <w:shd w:val="clear" w:color="auto" w:fill="auto"/>
        <w:spacing w:before="0" w:after="0" w:line="240" w:lineRule="auto"/>
        <w:rPr>
          <w:sz w:val="24"/>
          <w:szCs w:val="24"/>
        </w:rPr>
      </w:pPr>
      <w:r w:rsidRPr="00F070B6">
        <w:rPr>
          <w:sz w:val="24"/>
          <w:szCs w:val="24"/>
        </w:rPr>
        <w:t>выдвигает____________________________________________________</w:t>
      </w:r>
    </w:p>
    <w:p w:rsidR="003976BE" w:rsidRPr="00F070B6" w:rsidRDefault="00317610" w:rsidP="00F070B6">
      <w:pPr>
        <w:pStyle w:val="51"/>
        <w:shd w:val="clear" w:color="auto" w:fill="auto"/>
        <w:spacing w:before="0" w:after="0" w:line="240" w:lineRule="auto"/>
        <w:rPr>
          <w:sz w:val="24"/>
          <w:szCs w:val="24"/>
        </w:rPr>
      </w:pPr>
      <w:r w:rsidRPr="00F070B6">
        <w:rPr>
          <w:sz w:val="24"/>
          <w:szCs w:val="24"/>
        </w:rPr>
        <w:t xml:space="preserve">(фамилия, имя, отчество участника конкурса) </w:t>
      </w:r>
    </w:p>
    <w:p w:rsidR="003976BE" w:rsidRPr="00F070B6" w:rsidRDefault="003976BE" w:rsidP="00F070B6">
      <w:pPr>
        <w:pStyle w:val="51"/>
        <w:shd w:val="clear" w:color="auto" w:fill="auto"/>
        <w:spacing w:before="0" w:after="0" w:line="240" w:lineRule="auto"/>
        <w:rPr>
          <w:sz w:val="24"/>
          <w:szCs w:val="24"/>
        </w:rPr>
      </w:pPr>
      <w:r w:rsidRPr="00F070B6">
        <w:rPr>
          <w:sz w:val="24"/>
          <w:szCs w:val="24"/>
        </w:rPr>
        <w:t>____________________________________________________________</w:t>
      </w:r>
    </w:p>
    <w:p w:rsidR="00317610" w:rsidRPr="00F070B6" w:rsidRDefault="00317610" w:rsidP="00F070B6">
      <w:pPr>
        <w:pStyle w:val="51"/>
        <w:shd w:val="clear" w:color="auto" w:fill="auto"/>
        <w:spacing w:before="0" w:after="0" w:line="360" w:lineRule="auto"/>
        <w:rPr>
          <w:sz w:val="24"/>
          <w:szCs w:val="24"/>
        </w:rPr>
      </w:pPr>
      <w:r w:rsidRPr="00F070B6">
        <w:rPr>
          <w:sz w:val="24"/>
          <w:szCs w:val="24"/>
        </w:rPr>
        <w:t>(занимаемая должность и место работы участника конкурса)</w:t>
      </w:r>
    </w:p>
    <w:p w:rsidR="00317610" w:rsidRPr="00F070B6" w:rsidRDefault="00317610" w:rsidP="00F070B6">
      <w:pPr>
        <w:pStyle w:val="20"/>
        <w:shd w:val="clear" w:color="auto" w:fill="auto"/>
        <w:tabs>
          <w:tab w:val="left" w:pos="1134"/>
        </w:tabs>
        <w:spacing w:before="0" w:after="0" w:line="360" w:lineRule="auto"/>
        <w:ind w:hanging="31"/>
        <w:jc w:val="both"/>
        <w:rPr>
          <w:sz w:val="24"/>
          <w:szCs w:val="24"/>
        </w:rPr>
      </w:pPr>
      <w:r w:rsidRPr="00F070B6">
        <w:rPr>
          <w:sz w:val="24"/>
          <w:szCs w:val="24"/>
        </w:rPr>
        <w:t xml:space="preserve">на участие в республиканском конкурсе «Учитель года Бурятии </w:t>
      </w:r>
      <w:r w:rsidR="003976BE" w:rsidRPr="00F070B6">
        <w:rPr>
          <w:sz w:val="24"/>
          <w:szCs w:val="24"/>
        </w:rPr>
        <w:t>-</w:t>
      </w:r>
      <w:r w:rsidRPr="00F070B6">
        <w:rPr>
          <w:sz w:val="24"/>
          <w:szCs w:val="24"/>
        </w:rPr>
        <w:t xml:space="preserve"> 201</w:t>
      </w:r>
      <w:r w:rsidR="003976BE" w:rsidRPr="00F070B6">
        <w:rPr>
          <w:sz w:val="24"/>
          <w:szCs w:val="24"/>
        </w:rPr>
        <w:t>6</w:t>
      </w:r>
      <w:r w:rsidRPr="00F070B6">
        <w:rPr>
          <w:sz w:val="24"/>
          <w:szCs w:val="24"/>
        </w:rPr>
        <w:t xml:space="preserve">». </w:t>
      </w:r>
    </w:p>
    <w:p w:rsidR="00317610" w:rsidRPr="00F070B6" w:rsidRDefault="00317610" w:rsidP="00F070B6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hanging="31"/>
        <w:jc w:val="both"/>
        <w:rPr>
          <w:sz w:val="24"/>
          <w:szCs w:val="24"/>
        </w:rPr>
      </w:pPr>
      <w:r w:rsidRPr="00F070B6">
        <w:rPr>
          <w:sz w:val="24"/>
          <w:szCs w:val="24"/>
        </w:rPr>
        <w:t xml:space="preserve">Электронная регистрация на официальном сайте конкурса пройдена. </w:t>
      </w:r>
    </w:p>
    <w:p w:rsidR="00317610" w:rsidRPr="00F070B6" w:rsidRDefault="00317610" w:rsidP="00F070B6">
      <w:pPr>
        <w:pStyle w:val="20"/>
        <w:shd w:val="clear" w:color="auto" w:fill="auto"/>
        <w:tabs>
          <w:tab w:val="left" w:pos="1134"/>
        </w:tabs>
        <w:spacing w:before="0" w:after="0" w:line="276" w:lineRule="auto"/>
        <w:ind w:hanging="31"/>
        <w:jc w:val="both"/>
        <w:rPr>
          <w:sz w:val="24"/>
          <w:szCs w:val="24"/>
        </w:rPr>
      </w:pPr>
      <w:proofErr w:type="gramStart"/>
      <w:r w:rsidRPr="00F070B6">
        <w:rPr>
          <w:sz w:val="24"/>
          <w:szCs w:val="24"/>
        </w:rPr>
        <w:t>Личный</w:t>
      </w:r>
      <w:proofErr w:type="gramEnd"/>
      <w:r w:rsidRPr="00F070B6">
        <w:rPr>
          <w:sz w:val="24"/>
          <w:szCs w:val="24"/>
        </w:rPr>
        <w:t xml:space="preserve"> </w:t>
      </w:r>
      <w:proofErr w:type="spellStart"/>
      <w:r w:rsidRPr="00F070B6">
        <w:rPr>
          <w:sz w:val="24"/>
          <w:szCs w:val="24"/>
        </w:rPr>
        <w:t>интернет-ресурс</w:t>
      </w:r>
      <w:proofErr w:type="spellEnd"/>
      <w:r w:rsidRPr="00F070B6">
        <w:rPr>
          <w:sz w:val="24"/>
          <w:szCs w:val="24"/>
        </w:rPr>
        <w:t xml:space="preserve"> участника финала конкурса:</w:t>
      </w:r>
    </w:p>
    <w:p w:rsidR="003976BE" w:rsidRPr="00F070B6" w:rsidRDefault="003976BE" w:rsidP="00F070B6">
      <w:pPr>
        <w:pStyle w:val="20"/>
        <w:shd w:val="clear" w:color="auto" w:fill="auto"/>
        <w:spacing w:before="0" w:after="0" w:line="240" w:lineRule="auto"/>
        <w:ind w:hanging="31"/>
        <w:jc w:val="center"/>
        <w:rPr>
          <w:sz w:val="24"/>
          <w:szCs w:val="24"/>
        </w:rPr>
      </w:pPr>
      <w:r w:rsidRPr="00F070B6">
        <w:rPr>
          <w:sz w:val="24"/>
          <w:szCs w:val="24"/>
        </w:rPr>
        <w:t>____________________________________________________________</w:t>
      </w:r>
    </w:p>
    <w:p w:rsidR="00317610" w:rsidRPr="00F070B6" w:rsidRDefault="00317610" w:rsidP="00F070B6">
      <w:pPr>
        <w:pStyle w:val="51"/>
        <w:shd w:val="clear" w:color="auto" w:fill="auto"/>
        <w:spacing w:before="0" w:after="0" w:line="240" w:lineRule="auto"/>
        <w:ind w:hanging="28"/>
        <w:rPr>
          <w:sz w:val="24"/>
          <w:szCs w:val="24"/>
        </w:rPr>
      </w:pPr>
      <w:r w:rsidRPr="00F070B6">
        <w:rPr>
          <w:sz w:val="24"/>
          <w:szCs w:val="24"/>
        </w:rPr>
        <w:t>(интернет-адрес ресурса)</w:t>
      </w:r>
    </w:p>
    <w:p w:rsidR="003976BE" w:rsidRPr="00F070B6" w:rsidRDefault="003976BE" w:rsidP="00F070B6">
      <w:pPr>
        <w:pStyle w:val="20"/>
        <w:shd w:val="clear" w:color="auto" w:fill="auto"/>
        <w:spacing w:before="0" w:after="0" w:line="270" w:lineRule="exact"/>
        <w:ind w:hanging="31"/>
        <w:jc w:val="both"/>
        <w:rPr>
          <w:sz w:val="24"/>
          <w:szCs w:val="24"/>
        </w:rPr>
      </w:pPr>
      <w:r w:rsidRPr="00F070B6">
        <w:rPr>
          <w:sz w:val="24"/>
          <w:szCs w:val="24"/>
        </w:rPr>
        <w:t xml:space="preserve">     </w:t>
      </w:r>
    </w:p>
    <w:p w:rsidR="00317610" w:rsidRDefault="003976BE" w:rsidP="00F070B6">
      <w:pPr>
        <w:pStyle w:val="20"/>
        <w:shd w:val="clear" w:color="auto" w:fill="auto"/>
        <w:spacing w:before="0" w:after="0" w:line="270" w:lineRule="exact"/>
        <w:ind w:hanging="31"/>
        <w:jc w:val="both"/>
        <w:rPr>
          <w:sz w:val="24"/>
          <w:szCs w:val="24"/>
        </w:rPr>
      </w:pPr>
      <w:r w:rsidRPr="00F070B6">
        <w:rPr>
          <w:sz w:val="24"/>
          <w:szCs w:val="24"/>
        </w:rPr>
        <w:t xml:space="preserve">      </w:t>
      </w:r>
      <w:r w:rsidR="00317610" w:rsidRPr="00F070B6">
        <w:rPr>
          <w:sz w:val="24"/>
          <w:szCs w:val="24"/>
        </w:rPr>
        <w:t>Должность руководителя</w:t>
      </w:r>
    </w:p>
    <w:p w:rsidR="00A43EAE" w:rsidRPr="00F070B6" w:rsidRDefault="00A43EAE" w:rsidP="00F070B6">
      <w:pPr>
        <w:pStyle w:val="20"/>
        <w:shd w:val="clear" w:color="auto" w:fill="auto"/>
        <w:spacing w:before="0" w:after="0" w:line="270" w:lineRule="exact"/>
        <w:ind w:hanging="31"/>
        <w:jc w:val="both"/>
        <w:rPr>
          <w:sz w:val="24"/>
          <w:szCs w:val="24"/>
        </w:rPr>
      </w:pPr>
    </w:p>
    <w:p w:rsidR="003976BE" w:rsidRPr="00F070B6" w:rsidRDefault="003976BE" w:rsidP="00F070B6">
      <w:pPr>
        <w:pStyle w:val="51"/>
        <w:shd w:val="clear" w:color="auto" w:fill="auto"/>
        <w:tabs>
          <w:tab w:val="left" w:pos="7187"/>
        </w:tabs>
        <w:spacing w:before="0" w:after="0" w:line="240" w:lineRule="auto"/>
        <w:jc w:val="left"/>
        <w:rPr>
          <w:sz w:val="24"/>
          <w:szCs w:val="24"/>
        </w:rPr>
      </w:pPr>
      <w:r w:rsidRPr="00F070B6">
        <w:rPr>
          <w:sz w:val="24"/>
          <w:szCs w:val="24"/>
        </w:rPr>
        <w:t>_____________________                                       ___________________</w:t>
      </w:r>
    </w:p>
    <w:p w:rsidR="00F070B6" w:rsidRPr="00F070B6" w:rsidRDefault="00317610" w:rsidP="00F070B6">
      <w:pPr>
        <w:pStyle w:val="51"/>
        <w:shd w:val="clear" w:color="auto" w:fill="auto"/>
        <w:tabs>
          <w:tab w:val="left" w:pos="7187"/>
        </w:tabs>
        <w:spacing w:before="0" w:after="0" w:line="240" w:lineRule="auto"/>
        <w:jc w:val="left"/>
        <w:rPr>
          <w:sz w:val="24"/>
          <w:szCs w:val="24"/>
        </w:rPr>
      </w:pPr>
      <w:r w:rsidRPr="00F070B6">
        <w:rPr>
          <w:sz w:val="24"/>
          <w:szCs w:val="24"/>
        </w:rPr>
        <w:t>ф</w:t>
      </w:r>
      <w:r w:rsidR="00F070B6">
        <w:rPr>
          <w:sz w:val="24"/>
          <w:szCs w:val="24"/>
        </w:rPr>
        <w:t>амилия, имя, отчество)</w:t>
      </w:r>
      <w:r w:rsidR="00F070B6">
        <w:rPr>
          <w:sz w:val="24"/>
          <w:szCs w:val="24"/>
        </w:rPr>
        <w:tab/>
        <w:t>(подпись)</w:t>
      </w:r>
    </w:p>
    <w:p w:rsidR="003976BE" w:rsidRPr="00F070B6" w:rsidRDefault="00317610" w:rsidP="00F070B6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м. п.</w:t>
      </w:r>
    </w:p>
    <w:p w:rsidR="003976BE" w:rsidRPr="00F070B6" w:rsidRDefault="003976BE" w:rsidP="00F070B6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4"/>
          <w:szCs w:val="24"/>
        </w:rPr>
      </w:pPr>
    </w:p>
    <w:p w:rsidR="003976BE" w:rsidRPr="00F070B6" w:rsidRDefault="003976BE" w:rsidP="00F070B6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3976BE" w:rsidRDefault="003976B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  <w:r w:rsidRPr="00F070B6">
        <w:rPr>
          <w:sz w:val="24"/>
          <w:szCs w:val="24"/>
        </w:rPr>
        <w:lastRenderedPageBreak/>
        <w:t>Приложение 2</w:t>
      </w:r>
    </w:p>
    <w:p w:rsidR="00A43EAE" w:rsidRPr="00F070B6" w:rsidRDefault="00A43EAE" w:rsidP="00F070B6">
      <w:pPr>
        <w:pStyle w:val="20"/>
        <w:shd w:val="clear" w:color="auto" w:fill="auto"/>
        <w:spacing w:before="0" w:after="0" w:line="304" w:lineRule="exact"/>
        <w:ind w:firstLine="0"/>
        <w:jc w:val="right"/>
        <w:rPr>
          <w:sz w:val="24"/>
          <w:szCs w:val="24"/>
        </w:rPr>
      </w:pPr>
    </w:p>
    <w:p w:rsidR="003976BE" w:rsidRPr="00F070B6" w:rsidRDefault="003976BE" w:rsidP="00F070B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 xml:space="preserve">В Оргкомитет Республиканского конкурса </w:t>
      </w:r>
    </w:p>
    <w:p w:rsidR="003976BE" w:rsidRPr="00F070B6" w:rsidRDefault="003976BE" w:rsidP="00F070B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>«Учитель года Бурятии - 2016»</w:t>
      </w:r>
    </w:p>
    <w:p w:rsidR="003976BE" w:rsidRPr="00F070B6" w:rsidRDefault="003976BE" w:rsidP="00F070B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>__________________________________</w:t>
      </w:r>
    </w:p>
    <w:p w:rsidR="003976BE" w:rsidRPr="00F070B6" w:rsidRDefault="003976BE" w:rsidP="00F070B6">
      <w:pPr>
        <w:pStyle w:val="51"/>
        <w:shd w:val="clear" w:color="auto" w:fill="auto"/>
        <w:tabs>
          <w:tab w:val="left" w:pos="9222"/>
        </w:tabs>
        <w:spacing w:before="0" w:after="0" w:line="240" w:lineRule="auto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 xml:space="preserve">            </w:t>
      </w:r>
      <w:r w:rsidR="00F070B6">
        <w:rPr>
          <w:sz w:val="24"/>
          <w:szCs w:val="24"/>
        </w:rPr>
        <w:t xml:space="preserve">                                                                           </w:t>
      </w:r>
      <w:r w:rsidRPr="00F070B6">
        <w:rPr>
          <w:sz w:val="24"/>
          <w:szCs w:val="24"/>
        </w:rPr>
        <w:t xml:space="preserve"> (</w:t>
      </w:r>
      <w:r w:rsidR="00A43EAE">
        <w:rPr>
          <w:sz w:val="24"/>
          <w:szCs w:val="24"/>
        </w:rPr>
        <w:t>ФИО</w:t>
      </w:r>
      <w:r w:rsidRPr="00F070B6">
        <w:rPr>
          <w:sz w:val="24"/>
          <w:szCs w:val="24"/>
        </w:rPr>
        <w:t xml:space="preserve"> в родительном падеже)</w:t>
      </w:r>
      <w:r w:rsidRPr="00F070B6">
        <w:rPr>
          <w:sz w:val="24"/>
          <w:szCs w:val="24"/>
        </w:rPr>
        <w:tab/>
      </w:r>
    </w:p>
    <w:p w:rsidR="003976BE" w:rsidRPr="00F070B6" w:rsidRDefault="00746219" w:rsidP="00F070B6">
      <w:pPr>
        <w:pStyle w:val="5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>у</w:t>
      </w:r>
      <w:r w:rsidR="003976BE" w:rsidRPr="00F070B6">
        <w:rPr>
          <w:sz w:val="24"/>
          <w:szCs w:val="24"/>
        </w:rPr>
        <w:t>чителя_________________________________</w:t>
      </w:r>
    </w:p>
    <w:p w:rsidR="003976BE" w:rsidRPr="00F070B6" w:rsidRDefault="003976BE" w:rsidP="00F070B6">
      <w:pPr>
        <w:pStyle w:val="5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 xml:space="preserve">                          (наименование учебного предмета)</w:t>
      </w:r>
    </w:p>
    <w:p w:rsidR="003976BE" w:rsidRPr="00F070B6" w:rsidRDefault="003976BE" w:rsidP="00F070B6">
      <w:pPr>
        <w:pStyle w:val="5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>________________________________________</w:t>
      </w:r>
    </w:p>
    <w:p w:rsidR="003976BE" w:rsidRPr="00F070B6" w:rsidRDefault="003976BE" w:rsidP="00F070B6">
      <w:pPr>
        <w:pStyle w:val="5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 xml:space="preserve">           (наименование образовательного учреждения) </w:t>
      </w:r>
    </w:p>
    <w:p w:rsidR="003976BE" w:rsidRPr="00F070B6" w:rsidRDefault="003976BE" w:rsidP="00F070B6">
      <w:pPr>
        <w:pStyle w:val="5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>________________________________________</w:t>
      </w:r>
    </w:p>
    <w:p w:rsidR="003976BE" w:rsidRPr="00F070B6" w:rsidRDefault="003976BE" w:rsidP="00F070B6">
      <w:pPr>
        <w:pStyle w:val="51"/>
        <w:shd w:val="clear" w:color="auto" w:fill="auto"/>
        <w:spacing w:before="0" w:after="0" w:line="240" w:lineRule="auto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>(наименование субъекта Российской Федерации)</w:t>
      </w:r>
    </w:p>
    <w:p w:rsidR="003976BE" w:rsidRPr="00F070B6" w:rsidRDefault="003976BE" w:rsidP="00F070B6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4"/>
          <w:szCs w:val="24"/>
        </w:rPr>
      </w:pPr>
    </w:p>
    <w:p w:rsidR="003976BE" w:rsidRPr="00F070B6" w:rsidRDefault="003976BE" w:rsidP="00F070B6">
      <w:pPr>
        <w:pStyle w:val="5"/>
        <w:shd w:val="clear" w:color="auto" w:fill="auto"/>
        <w:spacing w:before="0" w:after="0" w:line="240" w:lineRule="auto"/>
        <w:ind w:firstLine="66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4864"/>
        </w:tabs>
        <w:spacing w:before="0" w:after="0" w:line="713" w:lineRule="exact"/>
        <w:ind w:firstLine="3260"/>
        <w:rPr>
          <w:sz w:val="24"/>
          <w:szCs w:val="24"/>
        </w:rPr>
      </w:pPr>
      <w:r w:rsidRPr="00F070B6">
        <w:rPr>
          <w:sz w:val="24"/>
          <w:szCs w:val="24"/>
        </w:rPr>
        <w:t>Заявление</w:t>
      </w: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4864"/>
        </w:tabs>
        <w:spacing w:before="0" w:after="0" w:line="713" w:lineRule="exact"/>
        <w:ind w:firstLine="709"/>
        <w:rPr>
          <w:sz w:val="24"/>
          <w:szCs w:val="24"/>
        </w:rPr>
      </w:pPr>
      <w:r w:rsidRPr="00F070B6">
        <w:rPr>
          <w:sz w:val="24"/>
          <w:szCs w:val="24"/>
        </w:rPr>
        <w:t xml:space="preserve"> Я,________________________________________________________________</w:t>
      </w:r>
    </w:p>
    <w:p w:rsidR="00746219" w:rsidRPr="00F070B6" w:rsidRDefault="00F070B6" w:rsidP="00F070B6">
      <w:pPr>
        <w:pStyle w:val="51"/>
        <w:shd w:val="clear" w:color="auto" w:fill="auto"/>
        <w:spacing w:before="0" w:after="0" w:line="180" w:lineRule="exact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46219" w:rsidRPr="00F070B6">
        <w:rPr>
          <w:sz w:val="24"/>
          <w:szCs w:val="24"/>
        </w:rPr>
        <w:t>(фамилия, имя, отчество)</w:t>
      </w: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9069"/>
        </w:tabs>
        <w:spacing w:before="0" w:after="0" w:line="456" w:lineRule="exact"/>
        <w:ind w:firstLine="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даю согласие на участие в Республиканском конкурсе «Учитель года Бурятии - 201</w:t>
      </w:r>
      <w:r w:rsidR="00A43EAE">
        <w:rPr>
          <w:sz w:val="24"/>
          <w:szCs w:val="24"/>
        </w:rPr>
        <w:t>6</w:t>
      </w:r>
      <w:r w:rsidRPr="00F070B6">
        <w:rPr>
          <w:sz w:val="24"/>
          <w:szCs w:val="24"/>
        </w:rPr>
        <w:t>» и внес</w:t>
      </w:r>
      <w:r w:rsidRPr="00F070B6">
        <w:rPr>
          <w:sz w:val="24"/>
          <w:szCs w:val="24"/>
        </w:rPr>
        <w:t>е</w:t>
      </w:r>
      <w:r w:rsidRPr="00F070B6">
        <w:rPr>
          <w:sz w:val="24"/>
          <w:szCs w:val="24"/>
        </w:rPr>
        <w:t>ние сведений, указанных в информационной карте участника республиканского конкурса, представленной</w:t>
      </w:r>
      <w:r w:rsidRPr="00F070B6">
        <w:rPr>
          <w:sz w:val="24"/>
          <w:szCs w:val="24"/>
        </w:rPr>
        <w:tab/>
      </w:r>
    </w:p>
    <w:p w:rsidR="00746219" w:rsidRPr="00F070B6" w:rsidRDefault="00746219" w:rsidP="00F070B6">
      <w:pPr>
        <w:pStyle w:val="51"/>
        <w:shd w:val="clear" w:color="auto" w:fill="auto"/>
        <w:spacing w:before="0" w:after="0" w:line="180" w:lineRule="exact"/>
        <w:jc w:val="left"/>
        <w:rPr>
          <w:sz w:val="24"/>
          <w:szCs w:val="24"/>
        </w:rPr>
      </w:pPr>
      <w:proofErr w:type="gramStart"/>
      <w:r w:rsidRPr="00F070B6">
        <w:rPr>
          <w:sz w:val="24"/>
          <w:szCs w:val="24"/>
        </w:rPr>
        <w:t>{наименование органа исполнительной власти субъекта Российской Федерации, осуществля</w:t>
      </w:r>
      <w:r w:rsidRPr="00F070B6">
        <w:rPr>
          <w:sz w:val="24"/>
          <w:szCs w:val="24"/>
        </w:rPr>
        <w:t>ю</w:t>
      </w:r>
      <w:r w:rsidRPr="00F070B6">
        <w:rPr>
          <w:sz w:val="24"/>
          <w:szCs w:val="24"/>
        </w:rPr>
        <w:t>щего</w:t>
      </w:r>
      <w:proofErr w:type="gramEnd"/>
    </w:p>
    <w:p w:rsidR="00746219" w:rsidRPr="00F070B6" w:rsidRDefault="00746219" w:rsidP="00F070B6">
      <w:pPr>
        <w:pStyle w:val="51"/>
        <w:shd w:val="clear" w:color="auto" w:fill="auto"/>
        <w:spacing w:before="0" w:after="0" w:line="180" w:lineRule="exact"/>
        <w:ind w:firstLine="3260"/>
        <w:jc w:val="left"/>
        <w:rPr>
          <w:sz w:val="24"/>
          <w:szCs w:val="24"/>
        </w:rPr>
      </w:pPr>
      <w:r w:rsidRPr="00F070B6">
        <w:rPr>
          <w:sz w:val="24"/>
          <w:szCs w:val="24"/>
        </w:rPr>
        <w:t>управление в сфере образования)'</w:t>
      </w:r>
    </w:p>
    <w:p w:rsidR="00746219" w:rsidRDefault="00746219" w:rsidP="00F070B6">
      <w:pPr>
        <w:pStyle w:val="20"/>
        <w:shd w:val="clear" w:color="auto" w:fill="auto"/>
        <w:spacing w:before="0" w:after="0" w:line="450" w:lineRule="exact"/>
        <w:ind w:firstLine="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в базу данных об участниках Республиканского конкурса и использование, за исключением разделов 7-9 («Контакты», «Документы», «Личные банковские реквизиты»), в некоммерческих целях для размещения в Интернете, буклетах и периодических изданиях с возможностью реда</w:t>
      </w:r>
      <w:r w:rsidRPr="00F070B6">
        <w:rPr>
          <w:sz w:val="24"/>
          <w:szCs w:val="24"/>
        </w:rPr>
        <w:t>к</w:t>
      </w:r>
      <w:r w:rsidRPr="00F070B6">
        <w:rPr>
          <w:sz w:val="24"/>
          <w:szCs w:val="24"/>
        </w:rPr>
        <w:t>торской обработки.</w:t>
      </w:r>
    </w:p>
    <w:p w:rsidR="00A43EAE" w:rsidRDefault="00A43EAE" w:rsidP="00F070B6">
      <w:pPr>
        <w:pStyle w:val="20"/>
        <w:shd w:val="clear" w:color="auto" w:fill="auto"/>
        <w:spacing w:before="0" w:after="0" w:line="450" w:lineRule="exact"/>
        <w:ind w:firstLine="0"/>
        <w:jc w:val="both"/>
        <w:rPr>
          <w:sz w:val="24"/>
          <w:szCs w:val="24"/>
        </w:rPr>
      </w:pPr>
    </w:p>
    <w:p w:rsidR="00A43EAE" w:rsidRPr="00F070B6" w:rsidRDefault="00A43EAE" w:rsidP="00F070B6">
      <w:pPr>
        <w:pStyle w:val="20"/>
        <w:shd w:val="clear" w:color="auto" w:fill="auto"/>
        <w:spacing w:before="0" w:after="0" w:line="450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«_____»</w:t>
      </w:r>
      <w:r w:rsidRPr="00F070B6">
        <w:rPr>
          <w:sz w:val="24"/>
          <w:szCs w:val="24"/>
        </w:rPr>
        <w:tab/>
        <w:t xml:space="preserve">      20</w:t>
      </w:r>
      <w:r w:rsidRPr="00F070B6">
        <w:rPr>
          <w:sz w:val="24"/>
          <w:szCs w:val="24"/>
        </w:rPr>
        <w:tab/>
        <w:t xml:space="preserve">г.                                     </w:t>
      </w:r>
      <w:r w:rsidR="00A43EAE">
        <w:rPr>
          <w:sz w:val="24"/>
          <w:szCs w:val="24"/>
        </w:rPr>
        <w:t xml:space="preserve">                </w:t>
      </w:r>
      <w:r w:rsidRPr="00F070B6">
        <w:rPr>
          <w:sz w:val="24"/>
          <w:szCs w:val="24"/>
        </w:rPr>
        <w:t>(подпись)</w:t>
      </w: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746219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F070B6" w:rsidRDefault="00F070B6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F070B6" w:rsidRDefault="00F070B6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F070B6" w:rsidRDefault="00F070B6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F070B6" w:rsidRDefault="00F070B6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F070B6" w:rsidRPr="00F070B6" w:rsidRDefault="00F070B6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</w:p>
    <w:p w:rsidR="00A43EAE" w:rsidRDefault="00A43EAE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</w:p>
    <w:p w:rsidR="00E61BE0" w:rsidRDefault="00E61BE0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</w:p>
    <w:p w:rsidR="00746219" w:rsidRDefault="00746219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  <w:r w:rsidRPr="00F070B6">
        <w:rPr>
          <w:sz w:val="24"/>
          <w:szCs w:val="24"/>
        </w:rPr>
        <w:lastRenderedPageBreak/>
        <w:t>Приложение 3</w:t>
      </w:r>
    </w:p>
    <w:p w:rsidR="00BC5813" w:rsidRPr="00F070B6" w:rsidRDefault="00BC5813" w:rsidP="00F070B6">
      <w:pPr>
        <w:pStyle w:val="20"/>
        <w:shd w:val="clear" w:color="auto" w:fill="auto"/>
        <w:spacing w:before="0" w:after="0" w:line="270" w:lineRule="exact"/>
        <w:ind w:firstLine="0"/>
        <w:jc w:val="right"/>
        <w:rPr>
          <w:sz w:val="24"/>
          <w:szCs w:val="24"/>
        </w:rPr>
      </w:pPr>
    </w:p>
    <w:p w:rsidR="00A43EAE" w:rsidRPr="00BC5813" w:rsidRDefault="00746219" w:rsidP="00BC5813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BC5813">
        <w:rPr>
          <w:sz w:val="24"/>
          <w:szCs w:val="24"/>
        </w:rPr>
        <w:t xml:space="preserve">к Положению о порядке проведения республиканского конкурса </w:t>
      </w:r>
    </w:p>
    <w:p w:rsidR="00746219" w:rsidRPr="00BC5813" w:rsidRDefault="00746219" w:rsidP="00BC5813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4"/>
          <w:szCs w:val="24"/>
        </w:rPr>
      </w:pPr>
      <w:r w:rsidRPr="00BC5813">
        <w:rPr>
          <w:sz w:val="24"/>
          <w:szCs w:val="24"/>
        </w:rPr>
        <w:t>«Учитель года Бурятии - 2016»</w:t>
      </w:r>
    </w:p>
    <w:p w:rsidR="00A43EAE" w:rsidRPr="00BC5813" w:rsidRDefault="00A43EAE" w:rsidP="00F070B6">
      <w:pPr>
        <w:pStyle w:val="20"/>
        <w:shd w:val="clear" w:color="auto" w:fill="auto"/>
        <w:tabs>
          <w:tab w:val="left" w:pos="2552"/>
          <w:tab w:val="left" w:pos="3544"/>
        </w:tabs>
        <w:spacing w:before="0" w:after="0" w:line="291" w:lineRule="exact"/>
        <w:ind w:firstLine="0"/>
        <w:jc w:val="center"/>
        <w:rPr>
          <w:sz w:val="24"/>
          <w:szCs w:val="24"/>
        </w:rPr>
      </w:pPr>
    </w:p>
    <w:p w:rsidR="00746219" w:rsidRPr="00BC5813" w:rsidRDefault="00746219" w:rsidP="00F070B6">
      <w:pPr>
        <w:pStyle w:val="20"/>
        <w:shd w:val="clear" w:color="auto" w:fill="auto"/>
        <w:tabs>
          <w:tab w:val="left" w:pos="2552"/>
          <w:tab w:val="left" w:pos="3544"/>
        </w:tabs>
        <w:spacing w:before="0" w:after="0" w:line="291" w:lineRule="exact"/>
        <w:ind w:firstLine="0"/>
        <w:jc w:val="center"/>
        <w:rPr>
          <w:b/>
          <w:sz w:val="24"/>
          <w:szCs w:val="24"/>
        </w:rPr>
      </w:pPr>
      <w:r w:rsidRPr="00BC5813">
        <w:rPr>
          <w:b/>
          <w:sz w:val="24"/>
          <w:szCs w:val="24"/>
        </w:rPr>
        <w:t>Информационная</w:t>
      </w:r>
      <w:r w:rsidRPr="00BC5813">
        <w:rPr>
          <w:b/>
          <w:sz w:val="24"/>
          <w:szCs w:val="24"/>
        </w:rPr>
        <w:tab/>
        <w:t>карта</w:t>
      </w:r>
      <w:r w:rsidRPr="00BC5813">
        <w:rPr>
          <w:b/>
          <w:sz w:val="24"/>
          <w:szCs w:val="24"/>
        </w:rPr>
        <w:tab/>
        <w:t>участника</w:t>
      </w:r>
    </w:p>
    <w:p w:rsidR="00746219" w:rsidRPr="00A43EAE" w:rsidRDefault="00746219" w:rsidP="00F070B6">
      <w:pPr>
        <w:pStyle w:val="20"/>
        <w:shd w:val="clear" w:color="auto" w:fill="auto"/>
        <w:spacing w:before="0" w:after="0" w:line="291" w:lineRule="exact"/>
        <w:ind w:firstLine="0"/>
        <w:jc w:val="center"/>
        <w:rPr>
          <w:b/>
          <w:sz w:val="24"/>
          <w:szCs w:val="24"/>
        </w:rPr>
      </w:pPr>
      <w:r w:rsidRPr="00BC5813">
        <w:rPr>
          <w:b/>
          <w:sz w:val="24"/>
          <w:szCs w:val="24"/>
        </w:rPr>
        <w:t xml:space="preserve">           Республиканского конкурса «Учитель года Бурятии-2016»</w:t>
      </w:r>
      <w:r w:rsidRPr="00A43EAE">
        <w:rPr>
          <w:b/>
          <w:sz w:val="24"/>
          <w:szCs w:val="24"/>
        </w:rPr>
        <w:t xml:space="preserve"> </w:t>
      </w:r>
      <w:r w:rsidR="007A3DC3" w:rsidRPr="00A43EAE">
        <w:rPr>
          <w:b/>
          <w:sz w:val="24"/>
          <w:szCs w:val="24"/>
          <w:vertAlign w:val="superscript"/>
        </w:rPr>
        <w:t xml:space="preserve"> </w:t>
      </w:r>
      <w:r w:rsidR="007A3DC3" w:rsidRPr="00A43EAE">
        <w:rPr>
          <w:rStyle w:val="af7"/>
          <w:b/>
          <w:sz w:val="24"/>
          <w:szCs w:val="24"/>
        </w:rPr>
        <w:t xml:space="preserve"> </w:t>
      </w:r>
    </w:p>
    <w:p w:rsidR="00746219" w:rsidRPr="00F070B6" w:rsidRDefault="00F070B6" w:rsidP="00F070B6">
      <w:pPr>
        <w:pStyle w:val="5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41275</wp:posOffset>
                </wp:positionV>
                <wp:extent cx="1156335" cy="1252855"/>
                <wp:effectExtent l="0" t="0" r="24765" b="23495"/>
                <wp:wrapSquare wrapText="bothSides"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EDC" w:rsidRDefault="00217EDC" w:rsidP="003C705E">
                            <w:pPr>
                              <w:pStyle w:val="51"/>
                              <w:shd w:val="clear" w:color="auto" w:fill="auto"/>
                              <w:spacing w:before="0" w:after="542" w:line="180" w:lineRule="exact"/>
                            </w:pPr>
                          </w:p>
                          <w:p w:rsidR="00217EDC" w:rsidRPr="00A43EAE" w:rsidRDefault="00217EDC" w:rsidP="00A43EAE">
                            <w:pPr>
                              <w:pStyle w:val="51"/>
                              <w:shd w:val="clear" w:color="auto" w:fill="auto"/>
                              <w:spacing w:before="0" w:after="542" w:line="240" w:lineRule="auto"/>
                              <w:rPr>
                                <w:sz w:val="22"/>
                              </w:rPr>
                            </w:pPr>
                            <w:r>
                              <w:t xml:space="preserve"> </w:t>
                            </w:r>
                            <w:r w:rsidRPr="00A43EAE">
                              <w:rPr>
                                <w:sz w:val="22"/>
                              </w:rPr>
                              <w:t xml:space="preserve">фотопортрет    </w:t>
                            </w:r>
                          </w:p>
                          <w:p w:rsidR="00217EDC" w:rsidRPr="00A43EAE" w:rsidRDefault="00217EDC" w:rsidP="00A43EAE">
                            <w:pPr>
                              <w:pStyle w:val="51"/>
                              <w:shd w:val="clear" w:color="auto" w:fill="auto"/>
                              <w:spacing w:before="0" w:after="542" w:line="240" w:lineRule="auto"/>
                              <w:rPr>
                                <w:sz w:val="22"/>
                              </w:rPr>
                            </w:pPr>
                            <w:r w:rsidRPr="00A43EAE">
                              <w:rPr>
                                <w:sz w:val="22"/>
                              </w:rPr>
                              <w:t>4*6</w:t>
                            </w:r>
                          </w:p>
                          <w:p w:rsidR="00217EDC" w:rsidRDefault="00217E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-2.05pt;margin-top:3.25pt;width:91.05pt;height:98.6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">
                <v:textbox>
                  <w:txbxContent>
                    <w:p w:rsidR="00217EDC" w:rsidRDefault="00217EDC" w:rsidP="003C705E">
                      <w:pPr>
                        <w:pStyle w:val="51"/>
                        <w:shd w:val="clear" w:color="auto" w:fill="auto"/>
                        <w:spacing w:before="0" w:after="542" w:line="180" w:lineRule="exact"/>
                      </w:pPr>
                    </w:p>
                    <w:p w:rsidR="00217EDC" w:rsidRPr="00A43EAE" w:rsidRDefault="00217EDC" w:rsidP="00A43EAE">
                      <w:pPr>
                        <w:pStyle w:val="51"/>
                        <w:shd w:val="clear" w:color="auto" w:fill="auto"/>
                        <w:spacing w:before="0" w:after="542" w:line="240" w:lineRule="auto"/>
                        <w:rPr>
                          <w:sz w:val="22"/>
                        </w:rPr>
                      </w:pPr>
                      <w:r>
                        <w:t xml:space="preserve"> </w:t>
                      </w:r>
                      <w:r w:rsidRPr="00A43EAE">
                        <w:rPr>
                          <w:sz w:val="22"/>
                        </w:rPr>
                        <w:t xml:space="preserve">фотопортрет    </w:t>
                      </w:r>
                    </w:p>
                    <w:p w:rsidR="00217EDC" w:rsidRPr="00A43EAE" w:rsidRDefault="00217EDC" w:rsidP="00A43EAE">
                      <w:pPr>
                        <w:pStyle w:val="51"/>
                        <w:shd w:val="clear" w:color="auto" w:fill="auto"/>
                        <w:spacing w:before="0" w:after="542" w:line="240" w:lineRule="auto"/>
                        <w:rPr>
                          <w:sz w:val="22"/>
                        </w:rPr>
                      </w:pPr>
                      <w:r w:rsidRPr="00A43EAE">
                        <w:rPr>
                          <w:sz w:val="22"/>
                        </w:rPr>
                        <w:t>4*6</w:t>
                      </w:r>
                    </w:p>
                    <w:p w:rsidR="00217EDC" w:rsidRDefault="00217EDC"/>
                  </w:txbxContent>
                </v:textbox>
                <w10:wrap type="square"/>
              </v:shape>
            </w:pict>
          </mc:Fallback>
        </mc:AlternateContent>
      </w:r>
      <w:r w:rsidR="00746219" w:rsidRPr="00F070B6">
        <w:rPr>
          <w:sz w:val="24"/>
          <w:szCs w:val="24"/>
        </w:rPr>
        <w:t xml:space="preserve">                                    </w:t>
      </w:r>
    </w:p>
    <w:p w:rsidR="00746219" w:rsidRPr="00F070B6" w:rsidRDefault="00746219" w:rsidP="00F070B6">
      <w:pPr>
        <w:pStyle w:val="5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</w:p>
    <w:p w:rsidR="00746219" w:rsidRPr="00F070B6" w:rsidRDefault="00746219" w:rsidP="00F070B6">
      <w:pPr>
        <w:pStyle w:val="51"/>
        <w:shd w:val="clear" w:color="auto" w:fill="auto"/>
        <w:spacing w:before="0" w:after="0" w:line="240" w:lineRule="auto"/>
        <w:jc w:val="left"/>
        <w:rPr>
          <w:sz w:val="24"/>
          <w:szCs w:val="24"/>
        </w:rPr>
      </w:pPr>
      <w:r w:rsidRPr="00F070B6">
        <w:rPr>
          <w:sz w:val="24"/>
          <w:szCs w:val="24"/>
        </w:rPr>
        <w:t xml:space="preserve">                                                                                      </w:t>
      </w:r>
    </w:p>
    <w:p w:rsidR="00746219" w:rsidRPr="00F070B6" w:rsidRDefault="00A43EAE" w:rsidP="00A43EAE">
      <w:pPr>
        <w:pStyle w:val="51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_</w:t>
      </w:r>
      <w:r w:rsidR="00746219" w:rsidRPr="00F070B6">
        <w:rPr>
          <w:sz w:val="24"/>
          <w:szCs w:val="24"/>
        </w:rPr>
        <w:t>_________________________________________________________________</w:t>
      </w:r>
    </w:p>
    <w:p w:rsidR="00746219" w:rsidRPr="00F070B6" w:rsidRDefault="00746219" w:rsidP="00F070B6">
      <w:pPr>
        <w:pStyle w:val="51"/>
        <w:shd w:val="clear" w:color="auto" w:fill="auto"/>
        <w:spacing w:before="0" w:after="0" w:line="180" w:lineRule="exact"/>
        <w:rPr>
          <w:sz w:val="24"/>
          <w:szCs w:val="24"/>
        </w:rPr>
      </w:pPr>
      <w:r w:rsidRPr="00F070B6">
        <w:rPr>
          <w:sz w:val="24"/>
          <w:szCs w:val="24"/>
        </w:rPr>
        <w:t>(фамилия, имя, отчество)</w:t>
      </w:r>
    </w:p>
    <w:p w:rsidR="00746219" w:rsidRPr="00F070B6" w:rsidRDefault="00746219" w:rsidP="00F070B6">
      <w:pPr>
        <w:pStyle w:val="51"/>
        <w:shd w:val="clear" w:color="auto" w:fill="auto"/>
        <w:spacing w:before="0" w:after="0" w:line="240" w:lineRule="auto"/>
        <w:rPr>
          <w:sz w:val="24"/>
          <w:szCs w:val="24"/>
        </w:rPr>
      </w:pPr>
      <w:r w:rsidRPr="00F070B6">
        <w:rPr>
          <w:sz w:val="24"/>
          <w:szCs w:val="24"/>
        </w:rPr>
        <w:t xml:space="preserve">                                           __________________________________________________________________</w:t>
      </w:r>
    </w:p>
    <w:p w:rsidR="00746219" w:rsidRPr="00F070B6" w:rsidRDefault="00746219" w:rsidP="00A43EAE">
      <w:pPr>
        <w:pStyle w:val="51"/>
        <w:shd w:val="clear" w:color="auto" w:fill="auto"/>
        <w:spacing w:before="0" w:after="0" w:line="240" w:lineRule="auto"/>
        <w:rPr>
          <w:sz w:val="24"/>
          <w:szCs w:val="24"/>
        </w:rPr>
      </w:pPr>
      <w:r w:rsidRPr="00F070B6">
        <w:rPr>
          <w:sz w:val="24"/>
          <w:szCs w:val="24"/>
        </w:rPr>
        <w:t>(субъект Российской Федерации)</w:t>
      </w:r>
    </w:p>
    <w:p w:rsidR="00FF206D" w:rsidRPr="00F070B6" w:rsidRDefault="00FF206D" w:rsidP="00F070B6">
      <w:pPr>
        <w:pStyle w:val="51"/>
        <w:shd w:val="clear" w:color="auto" w:fill="auto"/>
        <w:spacing w:before="0" w:after="0" w:line="240" w:lineRule="auto"/>
        <w:ind w:firstLine="3686"/>
        <w:jc w:val="left"/>
        <w:rPr>
          <w:sz w:val="24"/>
          <w:szCs w:val="24"/>
        </w:rPr>
      </w:pPr>
    </w:p>
    <w:p w:rsidR="00746219" w:rsidRPr="00F070B6" w:rsidRDefault="00746219" w:rsidP="00F070B6">
      <w:pPr>
        <w:pStyle w:val="51"/>
        <w:shd w:val="clear" w:color="auto" w:fill="auto"/>
        <w:spacing w:before="0" w:after="0" w:line="240" w:lineRule="auto"/>
        <w:ind w:firstLine="3686"/>
        <w:jc w:val="left"/>
        <w:rPr>
          <w:sz w:val="24"/>
          <w:szCs w:val="24"/>
        </w:rPr>
      </w:pPr>
    </w:p>
    <w:tbl>
      <w:tblPr>
        <w:tblStyle w:val="a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54"/>
        <w:gridCol w:w="3827"/>
      </w:tblGrid>
      <w:tr w:rsidR="00746219" w:rsidRPr="00F070B6" w:rsidTr="0092543C">
        <w:tc>
          <w:tcPr>
            <w:tcW w:w="9781" w:type="dxa"/>
            <w:gridSpan w:val="2"/>
          </w:tcPr>
          <w:p w:rsidR="00746219" w:rsidRDefault="00746219" w:rsidP="00A43EAE">
            <w:pPr>
              <w:pStyle w:val="20"/>
              <w:numPr>
                <w:ilvl w:val="1"/>
                <w:numId w:val="10"/>
              </w:numPr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b/>
                <w:sz w:val="24"/>
                <w:szCs w:val="24"/>
              </w:rPr>
              <w:t>Общие сведения</w:t>
            </w:r>
          </w:p>
          <w:p w:rsidR="00A43EAE" w:rsidRPr="00F070B6" w:rsidRDefault="00A43EAE" w:rsidP="00A43EA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Дата рождения (день, месяц, год)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304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Адреса в Интернете (сайт, блог и т. д.), где можно п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знакомиться с участником и публикуемыми им матер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алами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9781" w:type="dxa"/>
            <w:gridSpan w:val="2"/>
          </w:tcPr>
          <w:p w:rsidR="00746219" w:rsidRDefault="00746219" w:rsidP="00A43EAE">
            <w:pPr>
              <w:pStyle w:val="20"/>
              <w:numPr>
                <w:ilvl w:val="1"/>
                <w:numId w:val="10"/>
              </w:numPr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b/>
                <w:sz w:val="24"/>
                <w:szCs w:val="24"/>
              </w:rPr>
              <w:t>Работа</w:t>
            </w:r>
          </w:p>
          <w:p w:rsidR="00A43EAE" w:rsidRPr="00F070B6" w:rsidRDefault="00A43EAE" w:rsidP="00A43EAE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304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Место работы (наименование образовательного учр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ждения в соответствии с уставом)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Занимаемая должность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Преподаваемые предметы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304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Классное руководство в настоящее время, в каком классе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304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Общий трудовой и педагогический стаж (полных лет на момент заполнения анкеты)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Квалификационная категория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746219" w:rsidRPr="00F070B6" w:rsidTr="0092543C">
        <w:tc>
          <w:tcPr>
            <w:tcW w:w="5954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304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Почетные звания и награды (наименования и даты п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лучения)</w:t>
            </w:r>
          </w:p>
        </w:tc>
        <w:tc>
          <w:tcPr>
            <w:tcW w:w="3827" w:type="dxa"/>
          </w:tcPr>
          <w:p w:rsidR="00746219" w:rsidRPr="00F070B6" w:rsidRDefault="00746219" w:rsidP="00F070B6">
            <w:pPr>
              <w:pStyle w:val="10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0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46219" w:rsidRPr="00F070B6" w:rsidTr="007A3DC3">
        <w:trPr>
          <w:trHeight w:val="928"/>
        </w:trPr>
        <w:tc>
          <w:tcPr>
            <w:tcW w:w="5954" w:type="dxa"/>
          </w:tcPr>
          <w:p w:rsidR="00746219" w:rsidRPr="00F070B6" w:rsidRDefault="00FF206D" w:rsidP="00F070B6">
            <w:pPr>
              <w:pStyle w:val="110"/>
              <w:shd w:val="clear" w:color="auto" w:fill="auto"/>
              <w:rPr>
                <w:i/>
                <w:sz w:val="24"/>
                <w:szCs w:val="24"/>
              </w:rPr>
            </w:pPr>
            <w:proofErr w:type="gramStart"/>
            <w:r w:rsidRPr="00F070B6">
              <w:rPr>
                <w:i/>
                <w:sz w:val="24"/>
                <w:szCs w:val="24"/>
              </w:rPr>
              <w:t>Послужной список (места и сроки работы за после</w:t>
            </w:r>
            <w:r w:rsidRPr="00F070B6">
              <w:rPr>
                <w:i/>
                <w:sz w:val="24"/>
                <w:szCs w:val="24"/>
              </w:rPr>
              <w:t>д</w:t>
            </w:r>
            <w:r w:rsidRPr="00F070B6">
              <w:rPr>
                <w:i/>
                <w:sz w:val="24"/>
                <w:szCs w:val="24"/>
              </w:rPr>
              <w:t>ние 10 лет)</w:t>
            </w:r>
            <w:proofErr w:type="gramEnd"/>
          </w:p>
        </w:tc>
        <w:tc>
          <w:tcPr>
            <w:tcW w:w="3827" w:type="dxa"/>
          </w:tcPr>
          <w:p w:rsidR="00746219" w:rsidRPr="00F070B6" w:rsidRDefault="00746219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110"/>
              <w:shd w:val="clear" w:color="auto" w:fill="auto"/>
              <w:rPr>
                <w:i/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Преподавательская деятельность по совместител</w:t>
            </w:r>
            <w:r w:rsidRPr="00F070B6">
              <w:rPr>
                <w:i/>
                <w:sz w:val="24"/>
                <w:szCs w:val="24"/>
              </w:rPr>
              <w:t>ь</w:t>
            </w:r>
            <w:r w:rsidRPr="00F070B6">
              <w:rPr>
                <w:i/>
                <w:sz w:val="24"/>
                <w:szCs w:val="24"/>
              </w:rPr>
              <w:t>ству (место работы и занимаемая должность)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9781" w:type="dxa"/>
            <w:gridSpan w:val="2"/>
          </w:tcPr>
          <w:p w:rsidR="00FF206D" w:rsidRPr="00A43EAE" w:rsidRDefault="00FF206D" w:rsidP="00A43EAE">
            <w:pPr>
              <w:pStyle w:val="af8"/>
              <w:numPr>
                <w:ilvl w:val="1"/>
                <w:numId w:val="10"/>
              </w:num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43EAE">
              <w:rPr>
                <w:rFonts w:ascii="Times New Roman" w:hAnsi="Times New Roman" w:cs="Times New Roman"/>
                <w:b/>
              </w:rPr>
              <w:t>Образование</w:t>
            </w:r>
          </w:p>
          <w:p w:rsidR="00A43EAE" w:rsidRPr="00A43EAE" w:rsidRDefault="00A43EAE" w:rsidP="00F070B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301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Название и год окончания учреждения профессионал</w:t>
            </w:r>
            <w:r w:rsidRPr="00F070B6">
              <w:rPr>
                <w:sz w:val="24"/>
                <w:szCs w:val="24"/>
              </w:rPr>
              <w:t>ь</w:t>
            </w:r>
            <w:r w:rsidRPr="00F070B6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304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Специальность, квалификация по диплому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304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lastRenderedPageBreak/>
              <w:t>Дополнительное</w:t>
            </w:r>
          </w:p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304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профессиональное образование за последние три года (наименования образовательных программ, модулей, стажировок и т. п., места и сроки их получения)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110"/>
              <w:shd w:val="clear" w:color="auto" w:fill="auto"/>
              <w:spacing w:line="304" w:lineRule="exact"/>
              <w:rPr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Знание иностранных языков (укажите уровень влад</w:t>
            </w:r>
            <w:r w:rsidRPr="00F070B6">
              <w:rPr>
                <w:i/>
                <w:sz w:val="24"/>
                <w:szCs w:val="24"/>
              </w:rPr>
              <w:t>е</w:t>
            </w:r>
            <w:r w:rsidRPr="00F070B6">
              <w:rPr>
                <w:i/>
                <w:sz w:val="24"/>
                <w:szCs w:val="24"/>
              </w:rPr>
              <w:t>ния</w:t>
            </w:r>
            <w:r w:rsidRPr="00F070B6">
              <w:rPr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Ученая степень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110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Название диссертационной работы (работ)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110"/>
              <w:shd w:val="clear" w:color="auto" w:fill="auto"/>
              <w:jc w:val="center"/>
              <w:rPr>
                <w:i/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Основные публикации (в т. ч. брошюры, книги)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FF206D" w:rsidRPr="00F070B6" w:rsidTr="0092543C">
        <w:tc>
          <w:tcPr>
            <w:tcW w:w="9781" w:type="dxa"/>
            <w:gridSpan w:val="2"/>
          </w:tcPr>
          <w:p w:rsidR="00FF206D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4. </w:t>
            </w:r>
            <w:r w:rsidRPr="00F070B6">
              <w:rPr>
                <w:b/>
                <w:sz w:val="24"/>
                <w:szCs w:val="24"/>
              </w:rPr>
              <w:t>Общественная деятельность</w:t>
            </w:r>
          </w:p>
          <w:p w:rsidR="00A43EAE" w:rsidRPr="00F070B6" w:rsidRDefault="00A43EAE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301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301" w:lineRule="exact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Участие в деятельности управляющего (школьного) совета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110"/>
              <w:shd w:val="clear" w:color="auto" w:fill="auto"/>
              <w:spacing w:line="304" w:lineRule="exact"/>
              <w:rPr>
                <w:i/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Участие в разработке и реализации муниципальных, региональных, федеральных, международных пр</w:t>
            </w:r>
            <w:r w:rsidRPr="00F070B6">
              <w:rPr>
                <w:i/>
                <w:sz w:val="24"/>
                <w:szCs w:val="24"/>
              </w:rPr>
              <w:t>о</w:t>
            </w:r>
            <w:r w:rsidRPr="00F070B6">
              <w:rPr>
                <w:i/>
                <w:sz w:val="24"/>
                <w:szCs w:val="24"/>
              </w:rPr>
              <w:t>грамм и проектов (с указанием статуса участия)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9781" w:type="dxa"/>
            <w:gridSpan w:val="2"/>
          </w:tcPr>
          <w:p w:rsidR="00FF206D" w:rsidRDefault="00FF206D" w:rsidP="00A43EAE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b/>
                <w:sz w:val="24"/>
                <w:szCs w:val="24"/>
              </w:rPr>
              <w:t>Семья</w:t>
            </w:r>
          </w:p>
          <w:p w:rsidR="00A43EAE" w:rsidRPr="00F070B6" w:rsidRDefault="00A43EAE" w:rsidP="00A43EAE">
            <w:pPr>
              <w:pStyle w:val="20"/>
              <w:shd w:val="clear" w:color="auto" w:fill="auto"/>
              <w:spacing w:before="0" w:after="0" w:line="240" w:lineRule="auto"/>
              <w:ind w:left="720" w:firstLine="0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Семейное  положение (фамилия, имя, отчество и пр</w:t>
            </w:r>
            <w:r w:rsidRPr="00F070B6">
              <w:rPr>
                <w:i/>
                <w:sz w:val="24"/>
                <w:szCs w:val="24"/>
              </w:rPr>
              <w:t>о</w:t>
            </w:r>
            <w:r w:rsidRPr="00F070B6">
              <w:rPr>
                <w:i/>
                <w:sz w:val="24"/>
                <w:szCs w:val="24"/>
              </w:rPr>
              <w:t>фессия супруга)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Дети (имена и возраст)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9781" w:type="dxa"/>
            <w:gridSpan w:val="2"/>
          </w:tcPr>
          <w:p w:rsidR="00FF206D" w:rsidRDefault="00FF206D" w:rsidP="00A43EAE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b/>
                <w:sz w:val="24"/>
                <w:szCs w:val="24"/>
              </w:rPr>
              <w:t>Досуг</w:t>
            </w:r>
          </w:p>
          <w:p w:rsidR="00A43EAE" w:rsidRPr="00F070B6" w:rsidRDefault="00A43EAE" w:rsidP="00A43EAE">
            <w:pPr>
              <w:pStyle w:val="20"/>
              <w:shd w:val="clear" w:color="auto" w:fill="auto"/>
              <w:spacing w:before="0" w:after="0" w:line="240" w:lineRule="auto"/>
              <w:ind w:left="720" w:firstLine="0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Хобби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Спортивные увлечения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070B6">
              <w:rPr>
                <w:i/>
                <w:sz w:val="24"/>
                <w:szCs w:val="24"/>
              </w:rPr>
              <w:t>Сценические таланты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9781" w:type="dxa"/>
            <w:gridSpan w:val="2"/>
          </w:tcPr>
          <w:p w:rsidR="00FF206D" w:rsidRPr="00A43EAE" w:rsidRDefault="00FF206D" w:rsidP="00A43EAE">
            <w:pPr>
              <w:pStyle w:val="20"/>
              <w:numPr>
                <w:ilvl w:val="0"/>
                <w:numId w:val="11"/>
              </w:numPr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F070B6">
              <w:rPr>
                <w:b/>
                <w:sz w:val="24"/>
                <w:szCs w:val="24"/>
              </w:rPr>
              <w:t>Контакты</w:t>
            </w:r>
          </w:p>
          <w:p w:rsidR="00A43EAE" w:rsidRPr="00F070B6" w:rsidRDefault="00A43EAE" w:rsidP="00A43EAE">
            <w:pPr>
              <w:pStyle w:val="20"/>
              <w:shd w:val="clear" w:color="auto" w:fill="auto"/>
              <w:spacing w:before="0" w:after="0" w:line="240" w:lineRule="auto"/>
              <w:ind w:left="720" w:firstLine="0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Рабочий адрес с индексом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Домашний адрес с индексом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Рабочий телефон с междугородним кодом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tabs>
                <w:tab w:val="left" w:pos="1594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Домашний</w:t>
            </w:r>
            <w:r w:rsidRPr="00F070B6">
              <w:rPr>
                <w:sz w:val="24"/>
                <w:szCs w:val="24"/>
              </w:rPr>
              <w:tab/>
              <w:t>телефон</w:t>
            </w:r>
            <w:r w:rsidR="0092543C" w:rsidRPr="00F070B6">
              <w:rPr>
                <w:sz w:val="24"/>
                <w:szCs w:val="24"/>
              </w:rPr>
              <w:t xml:space="preserve"> с </w:t>
            </w:r>
            <w:r w:rsidRPr="00F070B6">
              <w:rPr>
                <w:sz w:val="24"/>
                <w:szCs w:val="24"/>
              </w:rPr>
              <w:t>междугородним кодом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tabs>
                <w:tab w:val="left" w:pos="1678"/>
              </w:tabs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Мобильный</w:t>
            </w:r>
            <w:r w:rsidRPr="00F070B6">
              <w:rPr>
                <w:sz w:val="24"/>
                <w:szCs w:val="24"/>
              </w:rPr>
              <w:tab/>
              <w:t>телефон</w:t>
            </w:r>
            <w:r w:rsidR="0092543C" w:rsidRPr="00F070B6">
              <w:rPr>
                <w:sz w:val="24"/>
                <w:szCs w:val="24"/>
              </w:rPr>
              <w:t xml:space="preserve"> с </w:t>
            </w:r>
            <w:r w:rsidRPr="00F070B6">
              <w:rPr>
                <w:sz w:val="24"/>
                <w:szCs w:val="24"/>
              </w:rPr>
              <w:t>междугородним кодом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Факс с междугородним кодом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Рабочая электронная почта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Личная электронная почта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i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Адрес школьного сайта в Интернете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543C" w:rsidRPr="00F070B6" w:rsidTr="0092543C">
        <w:tc>
          <w:tcPr>
            <w:tcW w:w="9781" w:type="dxa"/>
            <w:gridSpan w:val="2"/>
          </w:tcPr>
          <w:p w:rsidR="0092543C" w:rsidRDefault="0092543C" w:rsidP="00F070B6">
            <w:pPr>
              <w:pStyle w:val="20"/>
              <w:shd w:val="clear" w:color="auto" w:fill="auto"/>
              <w:tabs>
                <w:tab w:val="left" w:pos="2302"/>
              </w:tabs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A43EAE">
              <w:rPr>
                <w:b/>
                <w:sz w:val="24"/>
                <w:szCs w:val="24"/>
              </w:rPr>
              <w:t>8</w:t>
            </w:r>
            <w:r w:rsidRPr="00F070B6">
              <w:rPr>
                <w:sz w:val="24"/>
                <w:szCs w:val="24"/>
              </w:rPr>
              <w:t>.</w:t>
            </w:r>
            <w:r w:rsidR="00A43EAE">
              <w:rPr>
                <w:sz w:val="24"/>
                <w:szCs w:val="24"/>
              </w:rPr>
              <w:t xml:space="preserve">  </w:t>
            </w:r>
            <w:r w:rsidRPr="00F070B6">
              <w:rPr>
                <w:b/>
                <w:sz w:val="24"/>
                <w:szCs w:val="24"/>
              </w:rPr>
              <w:t>Документы</w:t>
            </w:r>
          </w:p>
          <w:p w:rsidR="00A43EAE" w:rsidRPr="00F070B6" w:rsidRDefault="00A43EAE" w:rsidP="00F070B6">
            <w:pPr>
              <w:pStyle w:val="20"/>
              <w:shd w:val="clear" w:color="auto" w:fill="auto"/>
              <w:tabs>
                <w:tab w:val="left" w:pos="2302"/>
              </w:tabs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Паспорт (серия, номер, кем и когда выдан)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ИНН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FF206D" w:rsidRPr="00F070B6" w:rsidTr="0092543C">
        <w:tc>
          <w:tcPr>
            <w:tcW w:w="5954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Свидетельство пенсионного государственного страх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вания</w:t>
            </w:r>
          </w:p>
        </w:tc>
        <w:tc>
          <w:tcPr>
            <w:tcW w:w="3827" w:type="dxa"/>
          </w:tcPr>
          <w:p w:rsidR="00FF206D" w:rsidRPr="00F070B6" w:rsidRDefault="00FF206D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543C" w:rsidRPr="00F070B6" w:rsidTr="0092543C">
        <w:tc>
          <w:tcPr>
            <w:tcW w:w="9781" w:type="dxa"/>
            <w:gridSpan w:val="2"/>
          </w:tcPr>
          <w:p w:rsidR="0092543C" w:rsidRPr="00F070B6" w:rsidRDefault="0092543C" w:rsidP="00A43EAE">
            <w:pPr>
              <w:pStyle w:val="20"/>
              <w:numPr>
                <w:ilvl w:val="0"/>
                <w:numId w:val="12"/>
              </w:numPr>
              <w:shd w:val="clear" w:color="auto" w:fill="auto"/>
              <w:spacing w:before="0" w:after="0"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b/>
                <w:sz w:val="24"/>
                <w:szCs w:val="24"/>
              </w:rPr>
              <w:t>Личные банковские реквизиты</w:t>
            </w:r>
          </w:p>
        </w:tc>
      </w:tr>
      <w:tr w:rsidR="0092543C" w:rsidRPr="00F070B6" w:rsidTr="0092543C">
        <w:tc>
          <w:tcPr>
            <w:tcW w:w="5954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наименование  банка</w:t>
            </w:r>
          </w:p>
        </w:tc>
        <w:tc>
          <w:tcPr>
            <w:tcW w:w="3827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543C" w:rsidRPr="00F070B6" w:rsidTr="0092543C">
        <w:tc>
          <w:tcPr>
            <w:tcW w:w="5954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Корреспондентский счет банка</w:t>
            </w:r>
          </w:p>
        </w:tc>
        <w:tc>
          <w:tcPr>
            <w:tcW w:w="3827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543C" w:rsidRPr="00F070B6" w:rsidTr="0092543C">
        <w:tc>
          <w:tcPr>
            <w:tcW w:w="5954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lastRenderedPageBreak/>
              <w:t>БИК банка</w:t>
            </w:r>
          </w:p>
        </w:tc>
        <w:tc>
          <w:tcPr>
            <w:tcW w:w="3827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543C" w:rsidRPr="00F070B6" w:rsidTr="0092543C">
        <w:tc>
          <w:tcPr>
            <w:tcW w:w="5954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ИНН банка</w:t>
            </w:r>
          </w:p>
        </w:tc>
        <w:tc>
          <w:tcPr>
            <w:tcW w:w="3827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543C" w:rsidRPr="00F070B6" w:rsidTr="0092543C">
        <w:tc>
          <w:tcPr>
            <w:tcW w:w="5954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Расчетный счет банка</w:t>
            </w:r>
          </w:p>
        </w:tc>
        <w:tc>
          <w:tcPr>
            <w:tcW w:w="3827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543C" w:rsidRPr="00F070B6" w:rsidTr="0092543C">
        <w:tc>
          <w:tcPr>
            <w:tcW w:w="5954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Лицевой счет получателя</w:t>
            </w:r>
          </w:p>
        </w:tc>
        <w:tc>
          <w:tcPr>
            <w:tcW w:w="3827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92543C" w:rsidRPr="00F070B6" w:rsidTr="0092543C">
        <w:tc>
          <w:tcPr>
            <w:tcW w:w="5954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Филиал/отделение банка</w:t>
            </w:r>
          </w:p>
        </w:tc>
        <w:tc>
          <w:tcPr>
            <w:tcW w:w="3827" w:type="dxa"/>
          </w:tcPr>
          <w:p w:rsidR="0092543C" w:rsidRPr="00F070B6" w:rsidRDefault="0092543C" w:rsidP="00F070B6">
            <w:pPr>
              <w:pStyle w:val="20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B5463D" w:rsidRPr="00F070B6" w:rsidRDefault="00B5463D" w:rsidP="00F070B6">
      <w:pPr>
        <w:pStyle w:val="22"/>
        <w:shd w:val="clear" w:color="auto" w:fill="auto"/>
        <w:tabs>
          <w:tab w:val="left" w:leader="underscore" w:pos="3847"/>
          <w:tab w:val="left" w:leader="underscore" w:pos="9221"/>
        </w:tabs>
        <w:jc w:val="center"/>
        <w:rPr>
          <w:sz w:val="24"/>
          <w:szCs w:val="24"/>
        </w:rPr>
      </w:pPr>
    </w:p>
    <w:p w:rsidR="0092543C" w:rsidRPr="00F070B6" w:rsidRDefault="0092543C" w:rsidP="00F070B6">
      <w:pPr>
        <w:pStyle w:val="22"/>
        <w:shd w:val="clear" w:color="auto" w:fill="auto"/>
        <w:tabs>
          <w:tab w:val="left" w:leader="underscore" w:pos="3847"/>
          <w:tab w:val="left" w:leader="underscore" w:pos="9221"/>
        </w:tabs>
        <w:jc w:val="center"/>
        <w:rPr>
          <w:sz w:val="24"/>
          <w:szCs w:val="24"/>
        </w:rPr>
      </w:pPr>
      <w:r w:rsidRPr="00F070B6">
        <w:rPr>
          <w:sz w:val="24"/>
          <w:szCs w:val="24"/>
        </w:rPr>
        <w:t xml:space="preserve">Правильность сведений, представленных в информационной карте, подтверждаю: </w:t>
      </w:r>
    </w:p>
    <w:p w:rsidR="0092543C" w:rsidRPr="00F070B6" w:rsidRDefault="0092543C" w:rsidP="00F070B6">
      <w:pPr>
        <w:pStyle w:val="22"/>
        <w:shd w:val="clear" w:color="auto" w:fill="auto"/>
        <w:tabs>
          <w:tab w:val="left" w:leader="underscore" w:pos="3847"/>
          <w:tab w:val="left" w:leader="underscore" w:pos="9221"/>
        </w:tabs>
        <w:jc w:val="center"/>
        <w:rPr>
          <w:sz w:val="24"/>
          <w:szCs w:val="24"/>
        </w:rPr>
      </w:pPr>
      <w:r w:rsidRPr="00F070B6">
        <w:rPr>
          <w:sz w:val="24"/>
          <w:szCs w:val="24"/>
        </w:rPr>
        <w:tab/>
        <w:t>(</w:t>
      </w:r>
      <w:r w:rsidRPr="00F070B6">
        <w:rPr>
          <w:sz w:val="24"/>
          <w:szCs w:val="24"/>
        </w:rPr>
        <w:tab/>
        <w:t>)</w:t>
      </w:r>
    </w:p>
    <w:p w:rsidR="0092543C" w:rsidRPr="00F070B6" w:rsidRDefault="0092543C" w:rsidP="00F070B6">
      <w:pPr>
        <w:pStyle w:val="35"/>
        <w:shd w:val="clear" w:color="auto" w:fill="auto"/>
        <w:tabs>
          <w:tab w:val="left" w:pos="5331"/>
        </w:tabs>
        <w:spacing w:after="0" w:line="180" w:lineRule="exact"/>
        <w:jc w:val="center"/>
        <w:rPr>
          <w:sz w:val="24"/>
          <w:szCs w:val="24"/>
        </w:rPr>
      </w:pPr>
      <w:r w:rsidRPr="00F070B6">
        <w:rPr>
          <w:sz w:val="24"/>
          <w:szCs w:val="24"/>
        </w:rPr>
        <w:t>(подпись)</w:t>
      </w:r>
      <w:r w:rsidRPr="00F070B6">
        <w:rPr>
          <w:sz w:val="24"/>
          <w:szCs w:val="24"/>
        </w:rPr>
        <w:tab/>
        <w:t>(фамилия, имя, отчество участника)</w:t>
      </w:r>
    </w:p>
    <w:p w:rsidR="00B5463D" w:rsidRPr="00F070B6" w:rsidRDefault="00B5463D" w:rsidP="00F070B6">
      <w:pPr>
        <w:pStyle w:val="22"/>
        <w:shd w:val="clear" w:color="auto" w:fill="auto"/>
        <w:tabs>
          <w:tab w:val="left" w:pos="2414"/>
        </w:tabs>
        <w:spacing w:line="270" w:lineRule="exact"/>
        <w:jc w:val="left"/>
        <w:rPr>
          <w:sz w:val="24"/>
          <w:szCs w:val="24"/>
        </w:rPr>
      </w:pPr>
    </w:p>
    <w:p w:rsidR="00A43EAE" w:rsidRDefault="00A43EAE" w:rsidP="00F070B6">
      <w:pPr>
        <w:pStyle w:val="22"/>
        <w:shd w:val="clear" w:color="auto" w:fill="auto"/>
        <w:tabs>
          <w:tab w:val="left" w:pos="2414"/>
        </w:tabs>
        <w:spacing w:line="270" w:lineRule="exact"/>
        <w:jc w:val="left"/>
        <w:rPr>
          <w:sz w:val="24"/>
          <w:szCs w:val="24"/>
        </w:rPr>
      </w:pPr>
    </w:p>
    <w:p w:rsidR="00A43EAE" w:rsidRDefault="00A43EAE" w:rsidP="00F070B6">
      <w:pPr>
        <w:pStyle w:val="22"/>
        <w:shd w:val="clear" w:color="auto" w:fill="auto"/>
        <w:tabs>
          <w:tab w:val="left" w:pos="2414"/>
        </w:tabs>
        <w:spacing w:line="270" w:lineRule="exact"/>
        <w:jc w:val="left"/>
        <w:rPr>
          <w:sz w:val="24"/>
          <w:szCs w:val="24"/>
        </w:rPr>
      </w:pPr>
    </w:p>
    <w:p w:rsidR="00A43EAE" w:rsidRDefault="00A43EAE" w:rsidP="00F070B6">
      <w:pPr>
        <w:pStyle w:val="22"/>
        <w:shd w:val="clear" w:color="auto" w:fill="auto"/>
        <w:tabs>
          <w:tab w:val="left" w:pos="2414"/>
        </w:tabs>
        <w:spacing w:line="270" w:lineRule="exact"/>
        <w:jc w:val="left"/>
        <w:rPr>
          <w:sz w:val="24"/>
          <w:szCs w:val="24"/>
        </w:rPr>
      </w:pPr>
    </w:p>
    <w:p w:rsidR="0092543C" w:rsidRPr="00F070B6" w:rsidRDefault="0092543C" w:rsidP="00F070B6">
      <w:pPr>
        <w:pStyle w:val="22"/>
        <w:shd w:val="clear" w:color="auto" w:fill="auto"/>
        <w:tabs>
          <w:tab w:val="left" w:pos="2414"/>
        </w:tabs>
        <w:spacing w:line="270" w:lineRule="exact"/>
        <w:jc w:val="left"/>
        <w:rPr>
          <w:sz w:val="24"/>
          <w:szCs w:val="24"/>
        </w:rPr>
      </w:pPr>
      <w:r w:rsidRPr="00F070B6">
        <w:rPr>
          <w:sz w:val="24"/>
          <w:szCs w:val="24"/>
        </w:rPr>
        <w:t>«___ »______________</w:t>
      </w:r>
      <w:r w:rsidRPr="00F070B6">
        <w:rPr>
          <w:sz w:val="24"/>
          <w:szCs w:val="24"/>
        </w:rPr>
        <w:tab/>
        <w:t>20__ г.</w:t>
      </w:r>
    </w:p>
    <w:p w:rsidR="00746219" w:rsidRPr="00F070B6" w:rsidRDefault="00746219" w:rsidP="00F070B6">
      <w:pPr>
        <w:pStyle w:val="20"/>
        <w:shd w:val="clear" w:color="auto" w:fill="auto"/>
        <w:spacing w:before="0" w:after="0" w:line="453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</w:pPr>
    </w:p>
    <w:p w:rsidR="00746219" w:rsidRPr="00F070B6" w:rsidRDefault="00746219" w:rsidP="00F070B6">
      <w:pPr>
        <w:pStyle w:val="20"/>
        <w:shd w:val="clear" w:color="auto" w:fill="auto"/>
        <w:tabs>
          <w:tab w:val="left" w:leader="underscore" w:pos="646"/>
          <w:tab w:val="left" w:leader="underscore" w:pos="2234"/>
          <w:tab w:val="left" w:leader="underscore" w:pos="3255"/>
        </w:tabs>
        <w:spacing w:before="0" w:after="0" w:line="270" w:lineRule="exact"/>
        <w:ind w:firstLine="0"/>
        <w:jc w:val="both"/>
        <w:rPr>
          <w:sz w:val="24"/>
          <w:szCs w:val="24"/>
        </w:rPr>
        <w:sectPr w:rsidR="00746219" w:rsidRPr="00F070B6" w:rsidSect="00712DD7">
          <w:type w:val="continuous"/>
          <w:pgSz w:w="11905" w:h="16837"/>
          <w:pgMar w:top="901" w:right="706" w:bottom="1418" w:left="1271" w:header="0" w:footer="3" w:gutter="0"/>
          <w:cols w:space="720"/>
          <w:noEndnote/>
          <w:docGrid w:linePitch="360"/>
        </w:sectPr>
      </w:pPr>
    </w:p>
    <w:p w:rsidR="003976BE" w:rsidRDefault="00F070B6" w:rsidP="00BC5813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5B5D3" wp14:editId="120D61A8">
                <wp:simplePos x="0" y="0"/>
                <wp:positionH relativeFrom="column">
                  <wp:posOffset>-3509645</wp:posOffset>
                </wp:positionH>
                <wp:positionV relativeFrom="paragraph">
                  <wp:posOffset>19685</wp:posOffset>
                </wp:positionV>
                <wp:extent cx="1156335" cy="1252855"/>
                <wp:effectExtent l="0" t="0" r="24765" b="2349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25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EDC" w:rsidRDefault="00217EDC" w:rsidP="003C705E">
                            <w:pPr>
                              <w:pStyle w:val="51"/>
                              <w:shd w:val="clear" w:color="auto" w:fill="auto"/>
                              <w:spacing w:before="0" w:after="542" w:line="180" w:lineRule="exact"/>
                            </w:pPr>
                          </w:p>
                          <w:p w:rsidR="00217EDC" w:rsidRDefault="00217EDC" w:rsidP="003C705E">
                            <w:pPr>
                              <w:pStyle w:val="51"/>
                              <w:shd w:val="clear" w:color="auto" w:fill="auto"/>
                              <w:spacing w:before="0" w:after="542" w:line="180" w:lineRule="exact"/>
                            </w:pPr>
                          </w:p>
                          <w:p w:rsidR="00217EDC" w:rsidRDefault="00217EDC" w:rsidP="003C705E">
                            <w:pPr>
                              <w:pStyle w:val="51"/>
                              <w:shd w:val="clear" w:color="auto" w:fill="auto"/>
                              <w:spacing w:before="0" w:after="542" w:line="180" w:lineRule="exact"/>
                            </w:pPr>
                            <w:r>
                              <w:t xml:space="preserve"> фотопортрет    4*6</w:t>
                            </w:r>
                          </w:p>
                          <w:p w:rsidR="00217EDC" w:rsidRDefault="00217E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-276.35pt;margin-top:1.55pt;width:91.05pt;height:98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">
                <v:textbox>
                  <w:txbxContent>
                    <w:p w:rsidR="00217EDC" w:rsidRDefault="00217EDC" w:rsidP="003C705E">
                      <w:pPr>
                        <w:pStyle w:val="51"/>
                        <w:shd w:val="clear" w:color="auto" w:fill="auto"/>
                        <w:spacing w:before="0" w:after="542" w:line="180" w:lineRule="exact"/>
                      </w:pPr>
                    </w:p>
                    <w:p w:rsidR="00217EDC" w:rsidRDefault="00217EDC" w:rsidP="003C705E">
                      <w:pPr>
                        <w:pStyle w:val="51"/>
                        <w:shd w:val="clear" w:color="auto" w:fill="auto"/>
                        <w:spacing w:before="0" w:after="542" w:line="180" w:lineRule="exact"/>
                      </w:pPr>
                    </w:p>
                    <w:p w:rsidR="00217EDC" w:rsidRDefault="00217EDC" w:rsidP="003C705E">
                      <w:pPr>
                        <w:pStyle w:val="51"/>
                        <w:shd w:val="clear" w:color="auto" w:fill="auto"/>
                        <w:spacing w:before="0" w:after="542" w:line="180" w:lineRule="exact"/>
                      </w:pPr>
                      <w:r>
                        <w:t xml:space="preserve"> фотопортрет    4*6</w:t>
                      </w:r>
                    </w:p>
                    <w:p w:rsidR="00217EDC" w:rsidRDefault="00217EDC"/>
                  </w:txbxContent>
                </v:textbox>
              </v:shape>
            </w:pict>
          </mc:Fallback>
        </mc:AlternateContent>
      </w:r>
      <w:r w:rsidR="0092543C" w:rsidRPr="00F070B6">
        <w:rPr>
          <w:sz w:val="24"/>
          <w:szCs w:val="24"/>
        </w:rPr>
        <w:t>Приложение</w:t>
      </w:r>
      <w:r w:rsidR="005874E2" w:rsidRPr="00F070B6">
        <w:rPr>
          <w:sz w:val="24"/>
          <w:szCs w:val="24"/>
        </w:rPr>
        <w:t xml:space="preserve"> </w:t>
      </w:r>
      <w:r w:rsidR="0092543C" w:rsidRPr="00F070B6">
        <w:rPr>
          <w:sz w:val="24"/>
          <w:szCs w:val="24"/>
        </w:rPr>
        <w:t>4</w:t>
      </w:r>
    </w:p>
    <w:p w:rsidR="0047417C" w:rsidRPr="00F070B6" w:rsidRDefault="0047417C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</w:p>
    <w:p w:rsidR="0092543C" w:rsidRDefault="0092543C" w:rsidP="00F070B6">
      <w:pPr>
        <w:pStyle w:val="5"/>
        <w:shd w:val="clear" w:color="auto" w:fill="auto"/>
        <w:spacing w:before="0" w:after="0" w:line="240" w:lineRule="auto"/>
        <w:ind w:firstLine="660"/>
        <w:jc w:val="center"/>
        <w:rPr>
          <w:sz w:val="24"/>
          <w:szCs w:val="24"/>
        </w:rPr>
      </w:pPr>
      <w:r w:rsidRPr="00F070B6">
        <w:rPr>
          <w:sz w:val="24"/>
          <w:szCs w:val="24"/>
        </w:rPr>
        <w:t>Согласие на обработку персональных данных</w:t>
      </w:r>
    </w:p>
    <w:p w:rsidR="0047417C" w:rsidRPr="00F070B6" w:rsidRDefault="0047417C" w:rsidP="00F070B6">
      <w:pPr>
        <w:pStyle w:val="5"/>
        <w:shd w:val="clear" w:color="auto" w:fill="auto"/>
        <w:spacing w:before="0" w:after="0" w:line="240" w:lineRule="auto"/>
        <w:ind w:firstLine="660"/>
        <w:jc w:val="center"/>
        <w:rPr>
          <w:sz w:val="24"/>
          <w:szCs w:val="24"/>
        </w:rPr>
      </w:pPr>
    </w:p>
    <w:p w:rsidR="0092543C" w:rsidRPr="00F070B6" w:rsidRDefault="0092543C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  <w:r w:rsidRPr="00F070B6">
        <w:rPr>
          <w:sz w:val="24"/>
          <w:szCs w:val="24"/>
        </w:rPr>
        <w:t xml:space="preserve">           «___»__________20___г.</w:t>
      </w:r>
    </w:p>
    <w:p w:rsidR="0092543C" w:rsidRPr="00F070B6" w:rsidRDefault="0092543C" w:rsidP="00F070B6">
      <w:pPr>
        <w:pStyle w:val="5"/>
        <w:shd w:val="clear" w:color="auto" w:fill="auto"/>
        <w:tabs>
          <w:tab w:val="left" w:leader="underscore" w:pos="8416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Я,</w:t>
      </w:r>
      <w:r w:rsidRPr="00F070B6">
        <w:rPr>
          <w:sz w:val="24"/>
          <w:szCs w:val="24"/>
        </w:rPr>
        <w:tab/>
        <w:t>,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070B6">
        <w:rPr>
          <w:sz w:val="24"/>
          <w:szCs w:val="24"/>
        </w:rPr>
        <w:t>(фамилия, имя, отчество полностью)</w:t>
      </w:r>
    </w:p>
    <w:p w:rsidR="0092543C" w:rsidRPr="00F070B6" w:rsidRDefault="0092543C" w:rsidP="00F070B6">
      <w:pPr>
        <w:pStyle w:val="5"/>
        <w:shd w:val="clear" w:color="auto" w:fill="auto"/>
        <w:tabs>
          <w:tab w:val="left" w:leader="underscore" w:pos="3799"/>
          <w:tab w:val="left" w:leader="underscore" w:pos="5715"/>
          <w:tab w:val="left" w:leader="underscore" w:pos="8518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ab/>
        <w:t>серия</w:t>
      </w:r>
      <w:r w:rsidRPr="00F070B6">
        <w:rPr>
          <w:sz w:val="24"/>
          <w:szCs w:val="24"/>
        </w:rPr>
        <w:tab/>
        <w:t>№</w:t>
      </w:r>
      <w:r w:rsidRPr="00F070B6">
        <w:rPr>
          <w:sz w:val="24"/>
          <w:szCs w:val="24"/>
        </w:rPr>
        <w:tab/>
      </w:r>
    </w:p>
    <w:p w:rsidR="0092543C" w:rsidRPr="00F070B6" w:rsidRDefault="0092543C" w:rsidP="00F070B6">
      <w:pPr>
        <w:pStyle w:val="6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070B6">
        <w:rPr>
          <w:sz w:val="24"/>
          <w:szCs w:val="24"/>
        </w:rPr>
        <w:t>(вид документа, удостоверяющего личность)</w:t>
      </w:r>
    </w:p>
    <w:p w:rsidR="0092543C" w:rsidRPr="00F070B6" w:rsidRDefault="0092543C" w:rsidP="00F070B6">
      <w:pPr>
        <w:pStyle w:val="5"/>
        <w:shd w:val="clear" w:color="auto" w:fill="auto"/>
        <w:tabs>
          <w:tab w:val="left" w:leader="underscore" w:pos="5604"/>
          <w:tab w:val="left" w:leader="underscore" w:pos="8514"/>
        </w:tabs>
        <w:spacing w:before="0" w:after="0" w:line="240" w:lineRule="auto"/>
        <w:ind w:firstLine="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выдан</w:t>
      </w:r>
      <w:r w:rsidRPr="00F070B6">
        <w:rPr>
          <w:sz w:val="24"/>
          <w:szCs w:val="24"/>
        </w:rPr>
        <w:tab/>
        <w:t>,</w:t>
      </w:r>
      <w:r w:rsidRPr="00F070B6">
        <w:rPr>
          <w:sz w:val="24"/>
          <w:szCs w:val="24"/>
        </w:rPr>
        <w:tab/>
      </w:r>
    </w:p>
    <w:p w:rsidR="0092543C" w:rsidRPr="00F070B6" w:rsidRDefault="0092543C" w:rsidP="00F070B6">
      <w:pPr>
        <w:pStyle w:val="5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F070B6">
        <w:rPr>
          <w:sz w:val="24"/>
          <w:szCs w:val="24"/>
        </w:rPr>
        <w:t>(кем и когда)</w:t>
      </w:r>
    </w:p>
    <w:p w:rsidR="0092543C" w:rsidRPr="00F070B6" w:rsidRDefault="0092543C" w:rsidP="00F070B6">
      <w:pPr>
        <w:pStyle w:val="5"/>
        <w:shd w:val="clear" w:color="auto" w:fill="auto"/>
        <w:tabs>
          <w:tab w:val="left" w:leader="underscore" w:pos="8535"/>
        </w:tabs>
        <w:spacing w:before="0" w:after="0" w:line="240" w:lineRule="auto"/>
        <w:ind w:firstLine="0"/>
        <w:jc w:val="both"/>
        <w:rPr>
          <w:sz w:val="24"/>
          <w:szCs w:val="24"/>
        </w:rPr>
      </w:pPr>
      <w:proofErr w:type="gramStart"/>
      <w:r w:rsidRPr="00F070B6">
        <w:rPr>
          <w:sz w:val="24"/>
          <w:szCs w:val="24"/>
        </w:rPr>
        <w:t>проживающий</w:t>
      </w:r>
      <w:proofErr w:type="gramEnd"/>
      <w:r w:rsidRPr="00F070B6">
        <w:rPr>
          <w:sz w:val="24"/>
          <w:szCs w:val="24"/>
        </w:rPr>
        <w:t xml:space="preserve"> (</w:t>
      </w:r>
      <w:proofErr w:type="spellStart"/>
      <w:r w:rsidRPr="00F070B6">
        <w:rPr>
          <w:sz w:val="24"/>
          <w:szCs w:val="24"/>
        </w:rPr>
        <w:t>ая</w:t>
      </w:r>
      <w:proofErr w:type="spellEnd"/>
      <w:r w:rsidRPr="00F070B6">
        <w:rPr>
          <w:sz w:val="24"/>
          <w:szCs w:val="24"/>
        </w:rPr>
        <w:t>) по адресу</w:t>
      </w:r>
      <w:r w:rsidRPr="00F070B6">
        <w:rPr>
          <w:sz w:val="24"/>
          <w:szCs w:val="24"/>
        </w:rPr>
        <w:tab/>
      </w:r>
    </w:p>
    <w:p w:rsidR="0092543C" w:rsidRPr="00F070B6" w:rsidRDefault="0092543C" w:rsidP="00F070B6">
      <w:pPr>
        <w:pStyle w:val="70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настоящим даю своё согласие ГАУ ДПО РБ «БРИОП» (далее - оператор) на обработку оператором (включая получение от меня и/или от любых третьих лиц с учётом требований действующего з</w:t>
      </w:r>
      <w:r w:rsidRPr="00F070B6">
        <w:rPr>
          <w:sz w:val="24"/>
          <w:szCs w:val="24"/>
        </w:rPr>
        <w:t>а</w:t>
      </w:r>
      <w:r w:rsidRPr="00F070B6">
        <w:rPr>
          <w:sz w:val="24"/>
          <w:szCs w:val="24"/>
        </w:rPr>
        <w:t>конодательства Российской Федерации) моих персональных данных и подтверждаю, что, давая такое согласие, я действую в соответствии со своей волей и в своих интересах.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proofErr w:type="gramStart"/>
      <w:r w:rsidRPr="00F070B6">
        <w:rPr>
          <w:sz w:val="24"/>
          <w:szCs w:val="24"/>
        </w:rPr>
        <w:t>Согласие даётся мною в целях заключения с оператором любых договоров, направленных на оказание мне или другим лицам услуг по представлению документов в оргкомитет Республика</w:t>
      </w:r>
      <w:r w:rsidRPr="00F070B6">
        <w:rPr>
          <w:sz w:val="24"/>
          <w:szCs w:val="24"/>
        </w:rPr>
        <w:t>н</w:t>
      </w:r>
      <w:r w:rsidRPr="00F070B6">
        <w:rPr>
          <w:sz w:val="24"/>
          <w:szCs w:val="24"/>
        </w:rPr>
        <w:t>ского конкурса «Учитель года Бурятии - 2016» (далее - конкурс) для обеспечения моего участия в конкурсе и проводимых в рамках него мероприятий и распространяется на следующую информ</w:t>
      </w:r>
      <w:r w:rsidRPr="00F070B6">
        <w:rPr>
          <w:sz w:val="24"/>
          <w:szCs w:val="24"/>
        </w:rPr>
        <w:t>а</w:t>
      </w:r>
      <w:r w:rsidRPr="00F070B6">
        <w:rPr>
          <w:sz w:val="24"/>
          <w:szCs w:val="24"/>
        </w:rPr>
        <w:t>цию: мои фамилия, имя, отчество, год, месяц, дата и место рождения, адрес, семейное</w:t>
      </w:r>
      <w:proofErr w:type="gramEnd"/>
      <w:r w:rsidRPr="00F070B6">
        <w:rPr>
          <w:sz w:val="24"/>
          <w:szCs w:val="24"/>
        </w:rPr>
        <w:t xml:space="preserve"> положение, образование, профессия и любая иная информация, относящаяся к моей личности, доступная либо известная в любой конкретный момент времени оператору (далее — персональные данные), предусмотренная Федеральным законом от 27 июля 2006 г. № 152-ФЗ «О персональных данных».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proofErr w:type="gramStart"/>
      <w:r w:rsidRPr="00F070B6">
        <w:rPr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- без ограничения - сбор, систематизацию, накопление, хранение, уточнение (обновление, изменение), использование, распространение (в том числе передача) персональных данных, а та</w:t>
      </w:r>
      <w:r w:rsidRPr="00F070B6">
        <w:rPr>
          <w:sz w:val="24"/>
          <w:szCs w:val="24"/>
        </w:rPr>
        <w:t>к</w:t>
      </w:r>
      <w:r w:rsidRPr="00F070B6">
        <w:rPr>
          <w:sz w:val="24"/>
          <w:szCs w:val="24"/>
        </w:rPr>
        <w:t>же осуществление любых иных действий с моими персональными данными с учётом требований действующего законодательства Российской Федерации.</w:t>
      </w:r>
      <w:proofErr w:type="gramEnd"/>
    </w:p>
    <w:p w:rsidR="0092543C" w:rsidRPr="00F070B6" w:rsidRDefault="0092543C" w:rsidP="00F070B6">
      <w:pPr>
        <w:pStyle w:val="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Обработка персональных данных осуществляется оператором с применением следующих о</w:t>
      </w:r>
      <w:r w:rsidRPr="00F070B6">
        <w:rPr>
          <w:sz w:val="24"/>
          <w:szCs w:val="24"/>
        </w:rPr>
        <w:t>с</w:t>
      </w:r>
      <w:r w:rsidRPr="00F070B6">
        <w:rPr>
          <w:sz w:val="24"/>
          <w:szCs w:val="24"/>
        </w:rPr>
        <w:t>новных способов (</w:t>
      </w:r>
      <w:proofErr w:type="gramStart"/>
      <w:r w:rsidRPr="00F070B6">
        <w:rPr>
          <w:sz w:val="24"/>
          <w:szCs w:val="24"/>
        </w:rPr>
        <w:t>но</w:t>
      </w:r>
      <w:proofErr w:type="gramEnd"/>
      <w:r w:rsidRPr="00F070B6">
        <w:rPr>
          <w:sz w:val="24"/>
          <w:szCs w:val="24"/>
        </w:rPr>
        <w:t xml:space="preserve"> не ограничиваясь ими): хранение, запись на электронные носители и их хр</w:t>
      </w:r>
      <w:r w:rsidRPr="00F070B6">
        <w:rPr>
          <w:sz w:val="24"/>
          <w:szCs w:val="24"/>
        </w:rPr>
        <w:t>а</w:t>
      </w:r>
      <w:r w:rsidRPr="00F070B6">
        <w:rPr>
          <w:sz w:val="24"/>
          <w:szCs w:val="24"/>
        </w:rPr>
        <w:t>нение, составление перечней.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240" w:lineRule="auto"/>
        <w:ind w:firstLine="420"/>
        <w:jc w:val="both"/>
        <w:rPr>
          <w:sz w:val="24"/>
          <w:szCs w:val="24"/>
        </w:rPr>
      </w:pPr>
      <w:r w:rsidRPr="00F070B6">
        <w:rPr>
          <w:sz w:val="24"/>
          <w:szCs w:val="24"/>
        </w:rPr>
        <w:t>Настоящим я признаю и подтверждаю, что в случае необходимости предоставления перс</w:t>
      </w:r>
      <w:r w:rsidRPr="00F070B6">
        <w:rPr>
          <w:sz w:val="24"/>
          <w:szCs w:val="24"/>
        </w:rPr>
        <w:t>о</w:t>
      </w:r>
      <w:r w:rsidRPr="00F070B6">
        <w:rPr>
          <w:sz w:val="24"/>
          <w:szCs w:val="24"/>
        </w:rPr>
        <w:t xml:space="preserve">нальных данных для достижения указанных выше целей третьим лицам (в том числе, </w:t>
      </w:r>
      <w:proofErr w:type="gramStart"/>
      <w:r w:rsidRPr="00F070B6">
        <w:rPr>
          <w:sz w:val="24"/>
          <w:szCs w:val="24"/>
        </w:rPr>
        <w:t>но</w:t>
      </w:r>
      <w:proofErr w:type="gramEnd"/>
      <w:r w:rsidRPr="00F070B6">
        <w:rPr>
          <w:sz w:val="24"/>
          <w:szCs w:val="24"/>
        </w:rPr>
        <w:t xml:space="preserve"> не огр</w:t>
      </w:r>
      <w:r w:rsidRPr="00F070B6">
        <w:rPr>
          <w:sz w:val="24"/>
          <w:szCs w:val="24"/>
        </w:rPr>
        <w:t>а</w:t>
      </w:r>
      <w:r w:rsidRPr="00F070B6">
        <w:rPr>
          <w:sz w:val="24"/>
          <w:szCs w:val="24"/>
        </w:rPr>
        <w:t xml:space="preserve">ничиваясь, </w:t>
      </w:r>
      <w:proofErr w:type="spellStart"/>
      <w:r w:rsidRPr="00F070B6">
        <w:rPr>
          <w:sz w:val="24"/>
          <w:szCs w:val="24"/>
        </w:rPr>
        <w:t>Минобрнауки</w:t>
      </w:r>
      <w:proofErr w:type="spellEnd"/>
      <w:r w:rsidRPr="00F070B6">
        <w:rPr>
          <w:sz w:val="24"/>
          <w:szCs w:val="24"/>
        </w:rPr>
        <w:t xml:space="preserve"> РБ и т. д.), а равно как при привлечении третьих лиц к оказанию услуг в моих интересах оператор вправе в необходимом объёме раскрывать для совершения вышеуказа</w:t>
      </w:r>
      <w:r w:rsidRPr="00F070B6">
        <w:rPr>
          <w:sz w:val="24"/>
          <w:szCs w:val="24"/>
        </w:rPr>
        <w:t>н</w:t>
      </w:r>
      <w:r w:rsidRPr="00F070B6">
        <w:rPr>
          <w:sz w:val="24"/>
          <w:szCs w:val="24"/>
        </w:rPr>
        <w:t xml:space="preserve">ных действий информацию обо мне лично (включая мои персональные данные) таким третьим лицам, а также </w:t>
      </w:r>
      <w:proofErr w:type="gramStart"/>
      <w:r w:rsidRPr="00F070B6">
        <w:rPr>
          <w:sz w:val="24"/>
          <w:szCs w:val="24"/>
        </w:rPr>
        <w:t>предоставлять таким лицам соответствующие документы</w:t>
      </w:r>
      <w:proofErr w:type="gramEnd"/>
      <w:r w:rsidRPr="00F070B6">
        <w:rPr>
          <w:sz w:val="24"/>
          <w:szCs w:val="24"/>
        </w:rPr>
        <w:t>, содержащие такую и</w:t>
      </w:r>
      <w:r w:rsidRPr="00F070B6">
        <w:rPr>
          <w:sz w:val="24"/>
          <w:szCs w:val="24"/>
        </w:rPr>
        <w:t>н</w:t>
      </w:r>
      <w:r w:rsidRPr="00F070B6">
        <w:rPr>
          <w:sz w:val="24"/>
          <w:szCs w:val="24"/>
        </w:rPr>
        <w:t>формацию (копия паспорта, копия трудовой книжки).</w:t>
      </w:r>
    </w:p>
    <w:p w:rsidR="00D4007F" w:rsidRPr="00F070B6" w:rsidRDefault="0092543C" w:rsidP="00F070B6">
      <w:pPr>
        <w:pStyle w:val="5"/>
        <w:shd w:val="clear" w:color="auto" w:fill="auto"/>
        <w:spacing w:before="0" w:after="0" w:line="358" w:lineRule="exact"/>
        <w:ind w:firstLine="0"/>
        <w:rPr>
          <w:sz w:val="24"/>
          <w:szCs w:val="24"/>
        </w:rPr>
      </w:pPr>
      <w:r w:rsidRPr="00F070B6">
        <w:rPr>
          <w:sz w:val="24"/>
          <w:szCs w:val="24"/>
        </w:rPr>
        <w:t>Дата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358" w:lineRule="exact"/>
        <w:ind w:firstLine="0"/>
        <w:rPr>
          <w:sz w:val="24"/>
          <w:szCs w:val="24"/>
        </w:rPr>
      </w:pPr>
      <w:r w:rsidRPr="00F070B6">
        <w:rPr>
          <w:sz w:val="24"/>
          <w:szCs w:val="24"/>
        </w:rPr>
        <w:t xml:space="preserve"> Подпись</w:t>
      </w:r>
    </w:p>
    <w:p w:rsidR="0092543C" w:rsidRDefault="0092543C" w:rsidP="00F070B6">
      <w:pPr>
        <w:pStyle w:val="5"/>
        <w:shd w:val="clear" w:color="auto" w:fill="auto"/>
        <w:spacing w:before="0" w:after="0" w:line="240" w:lineRule="auto"/>
        <w:ind w:firstLine="660"/>
        <w:jc w:val="center"/>
        <w:rPr>
          <w:sz w:val="24"/>
          <w:szCs w:val="24"/>
        </w:rPr>
      </w:pPr>
    </w:p>
    <w:p w:rsidR="00F070B6" w:rsidRDefault="00F070B6" w:rsidP="00F070B6">
      <w:pPr>
        <w:pStyle w:val="5"/>
        <w:shd w:val="clear" w:color="auto" w:fill="auto"/>
        <w:spacing w:before="0" w:after="0" w:line="240" w:lineRule="auto"/>
        <w:ind w:firstLine="660"/>
        <w:jc w:val="center"/>
        <w:rPr>
          <w:sz w:val="24"/>
          <w:szCs w:val="24"/>
        </w:rPr>
      </w:pPr>
    </w:p>
    <w:p w:rsidR="00F070B6" w:rsidRDefault="00F070B6" w:rsidP="00F070B6">
      <w:pPr>
        <w:pStyle w:val="5"/>
        <w:shd w:val="clear" w:color="auto" w:fill="auto"/>
        <w:spacing w:before="0" w:after="0" w:line="240" w:lineRule="auto"/>
        <w:ind w:firstLine="660"/>
        <w:jc w:val="center"/>
        <w:rPr>
          <w:sz w:val="24"/>
          <w:szCs w:val="24"/>
        </w:rPr>
      </w:pPr>
    </w:p>
    <w:p w:rsidR="00F070B6" w:rsidRDefault="00F070B6" w:rsidP="00F070B6">
      <w:pPr>
        <w:pStyle w:val="5"/>
        <w:shd w:val="clear" w:color="auto" w:fill="auto"/>
        <w:spacing w:before="0" w:after="0" w:line="240" w:lineRule="auto"/>
        <w:ind w:firstLine="660"/>
        <w:jc w:val="center"/>
        <w:rPr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</w:p>
    <w:p w:rsidR="00E61BE0" w:rsidRDefault="00E61BE0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</w:p>
    <w:p w:rsidR="00E61BE0" w:rsidRDefault="00E61BE0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</w:p>
    <w:p w:rsidR="00E61BE0" w:rsidRDefault="00E61BE0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</w:p>
    <w:p w:rsidR="00E61BE0" w:rsidRDefault="00E61BE0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</w:p>
    <w:p w:rsidR="003976BE" w:rsidRDefault="0092543C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  <w:r w:rsidRPr="00F070B6">
        <w:rPr>
          <w:sz w:val="24"/>
          <w:szCs w:val="24"/>
        </w:rPr>
        <w:lastRenderedPageBreak/>
        <w:t>Приложение 5</w:t>
      </w:r>
    </w:p>
    <w:p w:rsidR="0047417C" w:rsidRPr="00F070B6" w:rsidRDefault="0047417C" w:rsidP="00F070B6">
      <w:pPr>
        <w:pStyle w:val="5"/>
        <w:shd w:val="clear" w:color="auto" w:fill="auto"/>
        <w:spacing w:before="0" w:after="0" w:line="240" w:lineRule="auto"/>
        <w:ind w:firstLine="660"/>
        <w:jc w:val="right"/>
        <w:rPr>
          <w:sz w:val="24"/>
          <w:szCs w:val="24"/>
        </w:rPr>
      </w:pPr>
    </w:p>
    <w:p w:rsidR="0092543C" w:rsidRPr="00F070B6" w:rsidRDefault="0092543C" w:rsidP="00F070B6">
      <w:pPr>
        <w:pStyle w:val="5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F070B6">
        <w:rPr>
          <w:sz w:val="28"/>
          <w:szCs w:val="28"/>
        </w:rPr>
        <w:t>ВЫПИСКА ИЗ ПРОТОКОЛА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F070B6">
        <w:rPr>
          <w:sz w:val="28"/>
          <w:szCs w:val="28"/>
        </w:rPr>
        <w:t xml:space="preserve">заседания оргкомитета муниципального этапа 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360" w:lineRule="auto"/>
        <w:ind w:firstLine="0"/>
        <w:jc w:val="center"/>
        <w:rPr>
          <w:sz w:val="28"/>
          <w:szCs w:val="28"/>
        </w:rPr>
      </w:pPr>
      <w:r w:rsidRPr="00F070B6">
        <w:rPr>
          <w:sz w:val="28"/>
          <w:szCs w:val="28"/>
        </w:rPr>
        <w:t>Всероссийского конкурса «Учитель года России»</w:t>
      </w:r>
    </w:p>
    <w:p w:rsidR="0092543C" w:rsidRPr="00F070B6" w:rsidRDefault="0092543C" w:rsidP="00F070B6">
      <w:pPr>
        <w:pStyle w:val="5"/>
        <w:shd w:val="clear" w:color="auto" w:fill="auto"/>
        <w:tabs>
          <w:tab w:val="left" w:leader="underscore" w:pos="3528"/>
          <w:tab w:val="left" w:leader="underscore" w:pos="5736"/>
        </w:tabs>
        <w:spacing w:before="0" w:after="0" w:line="360" w:lineRule="auto"/>
        <w:ind w:firstLine="0"/>
        <w:jc w:val="center"/>
        <w:rPr>
          <w:sz w:val="28"/>
          <w:szCs w:val="28"/>
        </w:rPr>
      </w:pPr>
      <w:r w:rsidRPr="00F070B6">
        <w:rPr>
          <w:sz w:val="28"/>
          <w:szCs w:val="28"/>
        </w:rPr>
        <w:t>№</w:t>
      </w:r>
      <w:r w:rsidRPr="00F070B6">
        <w:rPr>
          <w:sz w:val="28"/>
          <w:szCs w:val="28"/>
        </w:rPr>
        <w:tab/>
        <w:t>от</w:t>
      </w:r>
      <w:r w:rsidRPr="00F070B6">
        <w:rPr>
          <w:sz w:val="28"/>
          <w:szCs w:val="28"/>
        </w:rPr>
        <w:tab/>
        <w:t>2016 года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F070B6">
        <w:rPr>
          <w:sz w:val="28"/>
          <w:szCs w:val="28"/>
        </w:rPr>
        <w:t>СЛУШАЛИ: О выдвижении кандидатуры на участие в Республиканском конкурсе «Учитель года Бурятии - 2016».</w:t>
      </w:r>
    </w:p>
    <w:p w:rsidR="0092543C" w:rsidRPr="00F070B6" w:rsidRDefault="00000F1F" w:rsidP="00F070B6">
      <w:pPr>
        <w:pStyle w:val="af1"/>
        <w:shd w:val="clear" w:color="auto" w:fill="auto"/>
        <w:tabs>
          <w:tab w:val="left" w:leader="underscore" w:pos="6976"/>
        </w:tabs>
        <w:spacing w:before="0" w:line="360" w:lineRule="auto"/>
        <w:rPr>
          <w:sz w:val="28"/>
          <w:szCs w:val="28"/>
        </w:rPr>
      </w:pPr>
      <w:r w:rsidRPr="00F070B6">
        <w:rPr>
          <w:sz w:val="28"/>
          <w:szCs w:val="28"/>
        </w:rPr>
        <w:fldChar w:fldCharType="begin"/>
      </w:r>
      <w:r w:rsidR="0092543C" w:rsidRPr="00F070B6">
        <w:rPr>
          <w:sz w:val="28"/>
          <w:szCs w:val="28"/>
        </w:rPr>
        <w:instrText xml:space="preserve"> TOC \o "1-3" \h \z </w:instrText>
      </w:r>
      <w:r w:rsidRPr="00F070B6">
        <w:rPr>
          <w:sz w:val="28"/>
          <w:szCs w:val="28"/>
        </w:rPr>
        <w:fldChar w:fldCharType="separate"/>
      </w:r>
      <w:r w:rsidR="0092543C" w:rsidRPr="00F070B6">
        <w:rPr>
          <w:sz w:val="28"/>
          <w:szCs w:val="28"/>
        </w:rPr>
        <w:t>РЕШИЛИ: Выдвинуть на участие в Республиканском конкурсе «Учитель года Бур</w:t>
      </w:r>
      <w:r w:rsidR="0092543C" w:rsidRPr="00F070B6">
        <w:rPr>
          <w:sz w:val="28"/>
          <w:szCs w:val="28"/>
        </w:rPr>
        <w:t>я</w:t>
      </w:r>
      <w:r w:rsidR="0092543C" w:rsidRPr="00F070B6">
        <w:rPr>
          <w:sz w:val="28"/>
          <w:szCs w:val="28"/>
        </w:rPr>
        <w:t xml:space="preserve">тии - 2016» </w:t>
      </w:r>
      <w:r w:rsidR="0092543C" w:rsidRPr="00F070B6">
        <w:rPr>
          <w:sz w:val="28"/>
          <w:szCs w:val="28"/>
        </w:rPr>
        <w:tab/>
        <w:t>»</w:t>
      </w:r>
    </w:p>
    <w:p w:rsidR="0092543C" w:rsidRPr="00F070B6" w:rsidRDefault="0092543C" w:rsidP="00F070B6">
      <w:pPr>
        <w:pStyle w:val="24"/>
        <w:shd w:val="clear" w:color="auto" w:fill="auto"/>
        <w:spacing w:line="360" w:lineRule="auto"/>
        <w:rPr>
          <w:sz w:val="28"/>
          <w:szCs w:val="28"/>
        </w:rPr>
      </w:pPr>
      <w:r w:rsidRPr="00F070B6">
        <w:rPr>
          <w:sz w:val="28"/>
          <w:szCs w:val="28"/>
        </w:rPr>
        <w:t>(фамилия, имя, отчество в родительном падеже)</w:t>
      </w:r>
    </w:p>
    <w:p w:rsidR="0092543C" w:rsidRPr="00F070B6" w:rsidRDefault="0092543C" w:rsidP="00F070B6">
      <w:pPr>
        <w:pStyle w:val="af1"/>
        <w:shd w:val="clear" w:color="auto" w:fill="auto"/>
        <w:tabs>
          <w:tab w:val="left" w:leader="underscore" w:pos="1456"/>
        </w:tabs>
        <w:spacing w:before="0" w:line="360" w:lineRule="auto"/>
        <w:rPr>
          <w:sz w:val="28"/>
          <w:szCs w:val="28"/>
        </w:rPr>
      </w:pPr>
      <w:r w:rsidRPr="00F070B6">
        <w:rPr>
          <w:sz w:val="28"/>
          <w:szCs w:val="28"/>
        </w:rPr>
        <w:t>занявшего</w:t>
      </w:r>
      <w:r w:rsidRPr="00F070B6">
        <w:rPr>
          <w:sz w:val="28"/>
          <w:szCs w:val="28"/>
        </w:rPr>
        <w:tab/>
        <w:t>место</w:t>
      </w:r>
      <w:r w:rsidRPr="00F070B6">
        <w:rPr>
          <w:sz w:val="28"/>
          <w:szCs w:val="28"/>
          <w:vertAlign w:val="superscript"/>
        </w:rPr>
        <w:footnoteReference w:id="1"/>
      </w:r>
      <w:r w:rsidRPr="00F070B6">
        <w:rPr>
          <w:sz w:val="28"/>
          <w:szCs w:val="28"/>
        </w:rPr>
        <w:t xml:space="preserve"> на муниципальном этапе Всероссийского конкурса «Учитель г</w:t>
      </w:r>
      <w:r w:rsidRPr="00F070B6">
        <w:rPr>
          <w:sz w:val="28"/>
          <w:szCs w:val="28"/>
        </w:rPr>
        <w:t>о</w:t>
      </w:r>
      <w:r w:rsidRPr="00F070B6">
        <w:rPr>
          <w:sz w:val="28"/>
          <w:szCs w:val="28"/>
        </w:rPr>
        <w:t>да России»</w:t>
      </w:r>
    </w:p>
    <w:p w:rsidR="0092543C" w:rsidRPr="00F070B6" w:rsidRDefault="0092543C" w:rsidP="00F070B6">
      <w:pPr>
        <w:pStyle w:val="af1"/>
        <w:shd w:val="clear" w:color="auto" w:fill="auto"/>
        <w:tabs>
          <w:tab w:val="left" w:leader="underscore" w:pos="7236"/>
          <w:tab w:val="left" w:leader="underscore" w:pos="8014"/>
        </w:tabs>
        <w:spacing w:before="0" w:line="360" w:lineRule="auto"/>
        <w:rPr>
          <w:sz w:val="28"/>
          <w:szCs w:val="28"/>
        </w:rPr>
      </w:pPr>
      <w:r w:rsidRPr="00F070B6">
        <w:rPr>
          <w:sz w:val="28"/>
          <w:szCs w:val="28"/>
        </w:rPr>
        <w:t>в</w:t>
      </w:r>
      <w:r w:rsidRPr="00F070B6">
        <w:rPr>
          <w:sz w:val="28"/>
          <w:szCs w:val="28"/>
        </w:rPr>
        <w:tab/>
        <w:t>в 20</w:t>
      </w:r>
      <w:r w:rsidRPr="00F070B6">
        <w:rPr>
          <w:sz w:val="28"/>
          <w:szCs w:val="28"/>
        </w:rPr>
        <w:tab/>
        <w:t>году.</w:t>
      </w:r>
    </w:p>
    <w:p w:rsidR="0092543C" w:rsidRPr="00F070B6" w:rsidRDefault="0092543C" w:rsidP="00F070B6">
      <w:pPr>
        <w:pStyle w:val="37"/>
        <w:shd w:val="clear" w:color="auto" w:fill="auto"/>
        <w:spacing w:after="0" w:line="360" w:lineRule="auto"/>
        <w:rPr>
          <w:sz w:val="28"/>
          <w:szCs w:val="28"/>
        </w:rPr>
      </w:pPr>
      <w:r w:rsidRPr="00F070B6">
        <w:rPr>
          <w:sz w:val="28"/>
          <w:szCs w:val="28"/>
        </w:rPr>
        <w:t>(название муниципалитета Республики Бурятия)</w:t>
      </w:r>
    </w:p>
    <w:p w:rsidR="0092543C" w:rsidRPr="00F070B6" w:rsidRDefault="0092543C" w:rsidP="008839A6">
      <w:pPr>
        <w:pStyle w:val="af1"/>
        <w:shd w:val="clear" w:color="auto" w:fill="auto"/>
        <w:tabs>
          <w:tab w:val="left" w:leader="underscore" w:pos="1114"/>
          <w:tab w:val="left" w:pos="2410"/>
          <w:tab w:val="left" w:leader="underscore" w:pos="4589"/>
          <w:tab w:val="left" w:pos="5529"/>
          <w:tab w:val="left" w:leader="underscore" w:pos="8592"/>
        </w:tabs>
        <w:spacing w:before="0" w:line="360" w:lineRule="auto"/>
        <w:rPr>
          <w:sz w:val="28"/>
          <w:szCs w:val="28"/>
        </w:rPr>
      </w:pPr>
      <w:r w:rsidRPr="00F070B6">
        <w:rPr>
          <w:sz w:val="28"/>
          <w:szCs w:val="28"/>
        </w:rPr>
        <w:t>«ЗА»:</w:t>
      </w:r>
      <w:r w:rsidRPr="00F070B6">
        <w:rPr>
          <w:sz w:val="28"/>
          <w:szCs w:val="28"/>
        </w:rPr>
        <w:tab/>
        <w:t>чел.</w:t>
      </w:r>
      <w:r w:rsidRPr="00F070B6">
        <w:rPr>
          <w:sz w:val="28"/>
          <w:szCs w:val="28"/>
        </w:rPr>
        <w:tab/>
        <w:t>«ПРОТИВ»:</w:t>
      </w:r>
      <w:r w:rsidRPr="00F070B6">
        <w:rPr>
          <w:sz w:val="28"/>
          <w:szCs w:val="28"/>
        </w:rPr>
        <w:tab/>
        <w:t>чел.</w:t>
      </w:r>
      <w:r w:rsidRPr="00F070B6">
        <w:rPr>
          <w:sz w:val="28"/>
          <w:szCs w:val="28"/>
        </w:rPr>
        <w:tab/>
        <w:t>«ВОЗДЕРЖАЛИСЬ»:</w:t>
      </w:r>
      <w:r w:rsidRPr="00F070B6">
        <w:rPr>
          <w:sz w:val="28"/>
          <w:szCs w:val="28"/>
        </w:rPr>
        <w:tab/>
        <w:t>чел.</w:t>
      </w:r>
      <w:r w:rsidR="00000F1F" w:rsidRPr="00F070B6">
        <w:rPr>
          <w:sz w:val="28"/>
          <w:szCs w:val="28"/>
        </w:rPr>
        <w:fldChar w:fldCharType="end"/>
      </w:r>
    </w:p>
    <w:p w:rsidR="00D4007F" w:rsidRPr="00F070B6" w:rsidRDefault="00D4007F" w:rsidP="00F070B6">
      <w:pPr>
        <w:pStyle w:val="af1"/>
        <w:shd w:val="clear" w:color="auto" w:fill="auto"/>
        <w:tabs>
          <w:tab w:val="left" w:leader="underscore" w:pos="1114"/>
          <w:tab w:val="left" w:pos="2919"/>
          <w:tab w:val="left" w:leader="underscore" w:pos="4589"/>
          <w:tab w:val="left" w:pos="6002"/>
          <w:tab w:val="left" w:leader="underscore" w:pos="8592"/>
        </w:tabs>
        <w:spacing w:before="0" w:line="360" w:lineRule="auto"/>
        <w:rPr>
          <w:sz w:val="28"/>
          <w:szCs w:val="28"/>
        </w:rPr>
      </w:pPr>
    </w:p>
    <w:p w:rsidR="00D4007F" w:rsidRPr="00F070B6" w:rsidRDefault="00D4007F" w:rsidP="00F070B6">
      <w:pPr>
        <w:pStyle w:val="af1"/>
        <w:shd w:val="clear" w:color="auto" w:fill="auto"/>
        <w:tabs>
          <w:tab w:val="left" w:leader="underscore" w:pos="1114"/>
          <w:tab w:val="left" w:pos="2919"/>
          <w:tab w:val="left" w:leader="underscore" w:pos="4589"/>
          <w:tab w:val="left" w:pos="6002"/>
          <w:tab w:val="left" w:leader="underscore" w:pos="8592"/>
        </w:tabs>
        <w:spacing w:before="0" w:line="360" w:lineRule="auto"/>
        <w:rPr>
          <w:sz w:val="28"/>
          <w:szCs w:val="28"/>
        </w:rPr>
      </w:pPr>
    </w:p>
    <w:p w:rsidR="0092543C" w:rsidRPr="00F070B6" w:rsidRDefault="0092543C" w:rsidP="00F070B6">
      <w:pPr>
        <w:pStyle w:val="5"/>
        <w:shd w:val="clear" w:color="auto" w:fill="auto"/>
        <w:spacing w:before="0" w:after="0" w:line="360" w:lineRule="auto"/>
        <w:ind w:firstLine="0"/>
        <w:jc w:val="both"/>
        <w:rPr>
          <w:sz w:val="28"/>
          <w:szCs w:val="28"/>
        </w:rPr>
      </w:pPr>
      <w:r w:rsidRPr="00F070B6">
        <w:rPr>
          <w:sz w:val="28"/>
          <w:szCs w:val="28"/>
        </w:rPr>
        <w:t>Председатель оргкомитета</w:t>
      </w:r>
    </w:p>
    <w:p w:rsidR="0092543C" w:rsidRPr="00F070B6" w:rsidRDefault="0092543C" w:rsidP="00F070B6">
      <w:pPr>
        <w:pStyle w:val="5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 w:rsidRPr="00F070B6">
        <w:rPr>
          <w:sz w:val="28"/>
          <w:szCs w:val="28"/>
        </w:rPr>
        <w:t>(подпись)</w:t>
      </w:r>
    </w:p>
    <w:p w:rsidR="0092543C" w:rsidRPr="00F070B6" w:rsidRDefault="0092543C" w:rsidP="00F070B6">
      <w:pPr>
        <w:pStyle w:val="26"/>
        <w:keepNext/>
        <w:keepLines/>
        <w:shd w:val="clear" w:color="auto" w:fill="auto"/>
        <w:rPr>
          <w:sz w:val="24"/>
          <w:szCs w:val="24"/>
        </w:rPr>
      </w:pPr>
      <w:bookmarkStart w:id="11" w:name="bookmark22"/>
      <w:r w:rsidRPr="00F070B6">
        <w:rPr>
          <w:sz w:val="24"/>
          <w:szCs w:val="24"/>
        </w:rPr>
        <w:t>М.П.</w:t>
      </w:r>
      <w:bookmarkEnd w:id="11"/>
    </w:p>
    <w:p w:rsidR="00D4007F" w:rsidRPr="00F070B6" w:rsidRDefault="00D4007F" w:rsidP="00F070B6">
      <w:pPr>
        <w:pStyle w:val="5"/>
        <w:shd w:val="clear" w:color="auto" w:fill="auto"/>
        <w:spacing w:before="0" w:after="0" w:line="480" w:lineRule="exact"/>
        <w:ind w:firstLine="1220"/>
        <w:rPr>
          <w:sz w:val="24"/>
          <w:szCs w:val="24"/>
        </w:rPr>
      </w:pPr>
    </w:p>
    <w:p w:rsidR="00D4007F" w:rsidRPr="00F070B6" w:rsidRDefault="00D4007F" w:rsidP="00F070B6">
      <w:pPr>
        <w:pStyle w:val="5"/>
        <w:shd w:val="clear" w:color="auto" w:fill="auto"/>
        <w:spacing w:before="0" w:after="0" w:line="480" w:lineRule="exact"/>
        <w:ind w:firstLine="1220"/>
        <w:rPr>
          <w:sz w:val="24"/>
          <w:szCs w:val="24"/>
        </w:rPr>
      </w:pPr>
    </w:p>
    <w:p w:rsidR="00D4007F" w:rsidRPr="00F070B6" w:rsidRDefault="00D4007F" w:rsidP="00F070B6">
      <w:pPr>
        <w:pStyle w:val="5"/>
        <w:shd w:val="clear" w:color="auto" w:fill="auto"/>
        <w:spacing w:before="0" w:after="0" w:line="480" w:lineRule="exact"/>
        <w:ind w:firstLine="1220"/>
        <w:rPr>
          <w:sz w:val="24"/>
          <w:szCs w:val="24"/>
        </w:rPr>
      </w:pPr>
    </w:p>
    <w:p w:rsidR="00D4007F" w:rsidRPr="00F070B6" w:rsidRDefault="00D4007F" w:rsidP="00F070B6">
      <w:pPr>
        <w:pStyle w:val="5"/>
        <w:shd w:val="clear" w:color="auto" w:fill="auto"/>
        <w:spacing w:before="0" w:after="0" w:line="480" w:lineRule="exact"/>
        <w:ind w:firstLine="1220"/>
        <w:rPr>
          <w:sz w:val="24"/>
          <w:szCs w:val="24"/>
        </w:rPr>
      </w:pPr>
    </w:p>
    <w:p w:rsidR="00F070B6" w:rsidRPr="00F070B6" w:rsidRDefault="00F070B6" w:rsidP="00F070B6">
      <w:pPr>
        <w:pStyle w:val="5"/>
        <w:shd w:val="clear" w:color="auto" w:fill="auto"/>
        <w:spacing w:before="0" w:after="0" w:line="480" w:lineRule="exact"/>
        <w:ind w:firstLine="1220"/>
        <w:rPr>
          <w:sz w:val="24"/>
          <w:szCs w:val="24"/>
        </w:rPr>
      </w:pPr>
    </w:p>
    <w:p w:rsidR="00F070B6" w:rsidRPr="00F070B6" w:rsidRDefault="00F070B6" w:rsidP="00F070B6">
      <w:pPr>
        <w:pStyle w:val="5"/>
        <w:shd w:val="clear" w:color="auto" w:fill="auto"/>
        <w:spacing w:before="0" w:after="0" w:line="480" w:lineRule="exact"/>
        <w:ind w:firstLine="1220"/>
        <w:rPr>
          <w:sz w:val="24"/>
          <w:szCs w:val="24"/>
        </w:rPr>
      </w:pPr>
    </w:p>
    <w:p w:rsidR="00F070B6" w:rsidRDefault="00F070B6" w:rsidP="00F070B6">
      <w:pPr>
        <w:pStyle w:val="5"/>
        <w:shd w:val="clear" w:color="auto" w:fill="auto"/>
        <w:spacing w:before="0" w:after="0" w:line="480" w:lineRule="exact"/>
        <w:ind w:firstLine="709"/>
        <w:jc w:val="right"/>
        <w:rPr>
          <w:sz w:val="24"/>
          <w:szCs w:val="24"/>
        </w:rPr>
      </w:pPr>
    </w:p>
    <w:p w:rsidR="008839A6" w:rsidRDefault="008839A6" w:rsidP="00F070B6">
      <w:pPr>
        <w:pStyle w:val="5"/>
        <w:shd w:val="clear" w:color="auto" w:fill="auto"/>
        <w:spacing w:before="0" w:after="0" w:line="480" w:lineRule="exact"/>
        <w:ind w:firstLine="709"/>
        <w:jc w:val="right"/>
        <w:rPr>
          <w:sz w:val="24"/>
          <w:szCs w:val="24"/>
        </w:rPr>
      </w:pPr>
    </w:p>
    <w:p w:rsidR="005874E2" w:rsidRPr="00F070B6" w:rsidRDefault="00F070B6" w:rsidP="00F070B6">
      <w:pPr>
        <w:pStyle w:val="5"/>
        <w:shd w:val="clear" w:color="auto" w:fill="auto"/>
        <w:spacing w:before="0" w:after="0" w:line="480" w:lineRule="exact"/>
        <w:ind w:firstLine="709"/>
        <w:jc w:val="right"/>
        <w:rPr>
          <w:sz w:val="24"/>
          <w:szCs w:val="24"/>
        </w:rPr>
      </w:pPr>
      <w:r w:rsidRPr="00F070B6">
        <w:rPr>
          <w:sz w:val="24"/>
          <w:szCs w:val="24"/>
        </w:rPr>
        <w:lastRenderedPageBreak/>
        <w:t>Приложение 6</w:t>
      </w:r>
    </w:p>
    <w:p w:rsidR="00F070B6" w:rsidRDefault="00F070B6" w:rsidP="00F070B6">
      <w:pPr>
        <w:pStyle w:val="5"/>
        <w:shd w:val="clear" w:color="auto" w:fill="auto"/>
        <w:tabs>
          <w:tab w:val="left" w:pos="9072"/>
        </w:tabs>
        <w:spacing w:before="0" w:after="0" w:line="240" w:lineRule="auto"/>
        <w:ind w:firstLine="709"/>
        <w:jc w:val="center"/>
        <w:rPr>
          <w:b/>
          <w:sz w:val="24"/>
          <w:szCs w:val="24"/>
        </w:rPr>
      </w:pPr>
    </w:p>
    <w:p w:rsidR="005602E4" w:rsidRPr="00F070B6" w:rsidRDefault="005602E4" w:rsidP="00F070B6">
      <w:pPr>
        <w:pStyle w:val="12"/>
        <w:keepNext/>
        <w:keepLines/>
        <w:shd w:val="clear" w:color="auto" w:fill="auto"/>
        <w:spacing w:before="0" w:line="240" w:lineRule="auto"/>
        <w:ind w:firstLine="500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t>ЭКСПЕРТНЫЙ ЛИСТ</w:t>
      </w:r>
    </w:p>
    <w:p w:rsidR="007A3DC3" w:rsidRPr="00F070B6" w:rsidRDefault="00F070B6" w:rsidP="00F070B6">
      <w:pPr>
        <w:jc w:val="center"/>
        <w:rPr>
          <w:rFonts w:ascii="Times New Roman" w:hAnsi="Times New Roman" w:cs="Times New Roman"/>
          <w:b/>
        </w:rPr>
      </w:pPr>
      <w:r w:rsidRPr="00F070B6">
        <w:rPr>
          <w:rFonts w:ascii="Times New Roman" w:hAnsi="Times New Roman" w:cs="Times New Roman"/>
          <w:b/>
        </w:rPr>
        <w:t>для оценки конкурсного задания</w:t>
      </w:r>
    </w:p>
    <w:p w:rsidR="005602E4" w:rsidRPr="00F070B6" w:rsidRDefault="00F070B6" w:rsidP="00BC5813">
      <w:pPr>
        <w:jc w:val="center"/>
        <w:rPr>
          <w:b/>
        </w:rPr>
      </w:pPr>
      <w:r w:rsidRPr="00F070B6">
        <w:rPr>
          <w:rFonts w:ascii="Times New Roman" w:hAnsi="Times New Roman" w:cs="Times New Roman"/>
          <w:b/>
        </w:rPr>
        <w:t xml:space="preserve"> «Интернет-ресурс»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1275"/>
      </w:tblGrid>
      <w:tr w:rsidR="00257C29" w:rsidRPr="00BC5813" w:rsidTr="00E61BE0">
        <w:tc>
          <w:tcPr>
            <w:tcW w:w="1809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5813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581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5813">
              <w:rPr>
                <w:b/>
                <w:sz w:val="24"/>
                <w:szCs w:val="24"/>
              </w:rPr>
              <w:t>баллы</w:t>
            </w:r>
          </w:p>
        </w:tc>
      </w:tr>
      <w:tr w:rsidR="00257C29" w:rsidRPr="00BC5813" w:rsidTr="00E61BE0">
        <w:tc>
          <w:tcPr>
            <w:tcW w:w="1809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1</w:t>
            </w: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3</w:t>
            </w:r>
          </w:p>
        </w:tc>
      </w:tr>
      <w:tr w:rsidR="00257C29" w:rsidRPr="00BC5813" w:rsidTr="00E61BE0">
        <w:tc>
          <w:tcPr>
            <w:tcW w:w="1809" w:type="dxa"/>
            <w:vMerge w:val="restart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информацио</w:t>
            </w:r>
            <w:r w:rsidRPr="00BC5813">
              <w:rPr>
                <w:sz w:val="24"/>
                <w:szCs w:val="24"/>
              </w:rPr>
              <w:t>н</w:t>
            </w:r>
            <w:r w:rsidRPr="00BC5813">
              <w:rPr>
                <w:sz w:val="24"/>
                <w:szCs w:val="24"/>
              </w:rPr>
              <w:t>ная насыще</w:t>
            </w:r>
            <w:r w:rsidRPr="00BC5813">
              <w:rPr>
                <w:sz w:val="24"/>
                <w:szCs w:val="24"/>
              </w:rPr>
              <w:t>н</w:t>
            </w:r>
            <w:r w:rsidRPr="00BC5813">
              <w:rPr>
                <w:sz w:val="24"/>
                <w:szCs w:val="24"/>
              </w:rPr>
              <w:t>ность</w:t>
            </w: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количество представленной информации</w:t>
            </w:r>
          </w:p>
        </w:tc>
        <w:tc>
          <w:tcPr>
            <w:tcW w:w="1275" w:type="dxa"/>
            <w:vMerge w:val="restart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от 0 до</w:t>
            </w:r>
          </w:p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7</w:t>
            </w: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образовательная и методическая ценность (развивающий характер)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pStyle w:val="1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различное структурирование информации (тексты, таблицы, схемы и т.п.)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разнообразие содержания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тематическая организованность информации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научная корректность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методическая грамотность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 w:val="restart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безопасность и комфортность виртуальной образовател</w:t>
            </w:r>
            <w:r w:rsidRPr="00BC5813">
              <w:rPr>
                <w:sz w:val="24"/>
                <w:szCs w:val="24"/>
              </w:rPr>
              <w:t>ь</w:t>
            </w:r>
            <w:r w:rsidRPr="00BC5813">
              <w:rPr>
                <w:sz w:val="24"/>
                <w:szCs w:val="24"/>
              </w:rPr>
              <w:t>ной среды</w:t>
            </w: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понятное меню (рубрикация)</w:t>
            </w:r>
          </w:p>
        </w:tc>
        <w:tc>
          <w:tcPr>
            <w:tcW w:w="1275" w:type="dxa"/>
            <w:vMerge w:val="restart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от 0 до 7</w:t>
            </w: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удобство навигации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разумная скорость загрузки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удобный формат для коммуникации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языковая культура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наличие инструкций и пояснений для пользователей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57C29" w:rsidRPr="00BC5813" w:rsidTr="00E61BE0">
        <w:tc>
          <w:tcPr>
            <w:tcW w:w="1809" w:type="dxa"/>
            <w:vMerge/>
          </w:tcPr>
          <w:p w:rsidR="00257C29" w:rsidRPr="00BC5813" w:rsidRDefault="00257C29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257C29" w:rsidRPr="00BC5813" w:rsidRDefault="00257C29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защищенность и адекватность виртуальной среды образовательным целям</w:t>
            </w:r>
          </w:p>
        </w:tc>
        <w:tc>
          <w:tcPr>
            <w:tcW w:w="1275" w:type="dxa"/>
            <w:vMerge/>
          </w:tcPr>
          <w:p w:rsidR="00257C29" w:rsidRPr="00BC5813" w:rsidRDefault="00257C29" w:rsidP="001B5D0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 w:val="restart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эффективность обратной связи</w:t>
            </w: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разнообразие возможностей для обратной связи</w:t>
            </w:r>
          </w:p>
        </w:tc>
        <w:tc>
          <w:tcPr>
            <w:tcW w:w="1275" w:type="dxa"/>
            <w:vMerge w:val="restart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от 0 до 7</w:t>
            </w: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доступность обратной связи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наличие контактных данных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возможности для обсуждений и дискуссий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удобство использования механизмов обратной связи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систематичность и адресная помощь в проведении обратной связи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интенсивность обратной связи и количество вовлеченных польз</w:t>
            </w:r>
            <w:r w:rsidRPr="00BC5813">
              <w:rPr>
                <w:sz w:val="24"/>
                <w:szCs w:val="24"/>
              </w:rPr>
              <w:t>о</w:t>
            </w:r>
            <w:r w:rsidRPr="00BC5813">
              <w:rPr>
                <w:sz w:val="24"/>
                <w:szCs w:val="24"/>
              </w:rPr>
              <w:t>вателей</w:t>
            </w:r>
          </w:p>
        </w:tc>
        <w:tc>
          <w:tcPr>
            <w:tcW w:w="1275" w:type="dxa"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 w:val="restart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актуальность информации</w:t>
            </w: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регулярность обновления информации</w:t>
            </w:r>
          </w:p>
        </w:tc>
        <w:tc>
          <w:tcPr>
            <w:tcW w:w="1275" w:type="dxa"/>
            <w:vMerge w:val="restart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от 0 до 7</w:t>
            </w: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связь информации с текущими событиями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наличие информации о нормативно-правовой базе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разнообразие групп пользователей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новизна и оригинальность информации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возможности создания детско-взрослых виртуальных сообществ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наличие возможностей использования информации для лиц с огр</w:t>
            </w:r>
            <w:r w:rsidRPr="00BC5813">
              <w:rPr>
                <w:sz w:val="24"/>
                <w:szCs w:val="24"/>
              </w:rPr>
              <w:t>а</w:t>
            </w:r>
            <w:r w:rsidRPr="00BC5813">
              <w:rPr>
                <w:sz w:val="24"/>
                <w:szCs w:val="24"/>
              </w:rPr>
              <w:t>ниченными возможностями здоровья и особыми потребностями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 w:val="restart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оригинал</w:t>
            </w:r>
            <w:r w:rsidRPr="00BC5813">
              <w:rPr>
                <w:sz w:val="24"/>
                <w:szCs w:val="24"/>
              </w:rPr>
              <w:t>ь</w:t>
            </w:r>
            <w:r w:rsidRPr="00BC5813">
              <w:rPr>
                <w:sz w:val="24"/>
                <w:szCs w:val="24"/>
              </w:rPr>
              <w:t>ность и аде</w:t>
            </w:r>
            <w:r w:rsidRPr="00BC5813">
              <w:rPr>
                <w:sz w:val="24"/>
                <w:szCs w:val="24"/>
              </w:rPr>
              <w:t>к</w:t>
            </w:r>
            <w:r w:rsidRPr="00BC5813">
              <w:rPr>
                <w:sz w:val="24"/>
                <w:szCs w:val="24"/>
              </w:rPr>
              <w:t>ватность д</w:t>
            </w:r>
            <w:r w:rsidRPr="00BC5813">
              <w:rPr>
                <w:sz w:val="24"/>
                <w:szCs w:val="24"/>
              </w:rPr>
              <w:t>и</w:t>
            </w:r>
            <w:r w:rsidRPr="00BC5813">
              <w:rPr>
                <w:sz w:val="24"/>
                <w:szCs w:val="24"/>
              </w:rPr>
              <w:t>зайна</w:t>
            </w: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выстроенная информационная архитектура</w:t>
            </w:r>
          </w:p>
        </w:tc>
        <w:tc>
          <w:tcPr>
            <w:tcW w:w="1275" w:type="dxa"/>
            <w:vMerge w:val="restart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от 0 до 7</w:t>
            </w: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грамотные цветовые решения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оригинальность стиля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корректность обработки графики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сбалансированность разных способов структурирования информ</w:t>
            </w:r>
            <w:r w:rsidRPr="00BC5813">
              <w:rPr>
                <w:sz w:val="24"/>
                <w:szCs w:val="24"/>
              </w:rPr>
              <w:t>а</w:t>
            </w:r>
            <w:r w:rsidRPr="00BC5813">
              <w:rPr>
                <w:sz w:val="24"/>
                <w:szCs w:val="24"/>
              </w:rPr>
              <w:t>ции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 xml:space="preserve">учет требований </w:t>
            </w:r>
            <w:proofErr w:type="spellStart"/>
            <w:r w:rsidRPr="00BC5813">
              <w:rPr>
                <w:sz w:val="24"/>
                <w:szCs w:val="24"/>
              </w:rPr>
              <w:t>здоровьесбережения</w:t>
            </w:r>
            <w:proofErr w:type="spellEnd"/>
            <w:r w:rsidRPr="00BC5813">
              <w:rPr>
                <w:sz w:val="24"/>
                <w:szCs w:val="24"/>
              </w:rPr>
              <w:t xml:space="preserve"> в дизайне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1809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внешний вид размещенной информации</w:t>
            </w:r>
          </w:p>
        </w:tc>
        <w:tc>
          <w:tcPr>
            <w:tcW w:w="1275" w:type="dxa"/>
            <w:vMerge/>
          </w:tcPr>
          <w:p w:rsidR="005602E4" w:rsidRPr="00BC5813" w:rsidRDefault="005602E4" w:rsidP="001B5D0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BC5813" w:rsidTr="00E61BE0">
        <w:tc>
          <w:tcPr>
            <w:tcW w:w="9039" w:type="dxa"/>
            <w:gridSpan w:val="2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5" w:type="dxa"/>
          </w:tcPr>
          <w:p w:rsidR="005602E4" w:rsidRPr="00BC5813" w:rsidRDefault="005602E4" w:rsidP="001B5D0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C5813">
              <w:rPr>
                <w:sz w:val="24"/>
                <w:szCs w:val="24"/>
              </w:rPr>
              <w:t>35</w:t>
            </w:r>
          </w:p>
        </w:tc>
      </w:tr>
    </w:tbl>
    <w:p w:rsidR="005602E4" w:rsidRPr="00F070B6" w:rsidRDefault="005602E4" w:rsidP="00F070B6">
      <w:pPr>
        <w:pStyle w:val="12"/>
        <w:keepNext/>
        <w:keepLines/>
        <w:shd w:val="clear" w:color="auto" w:fill="auto"/>
        <w:spacing w:before="0" w:line="240" w:lineRule="auto"/>
        <w:ind w:firstLine="500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lastRenderedPageBreak/>
        <w:t>ЭКСПЕРТНЫЙ ЛИСТ</w:t>
      </w:r>
    </w:p>
    <w:p w:rsidR="005602E4" w:rsidRPr="00F070B6" w:rsidRDefault="005602E4" w:rsidP="00F070B6">
      <w:pPr>
        <w:pStyle w:val="12"/>
        <w:keepNext/>
        <w:keepLines/>
        <w:shd w:val="clear" w:color="auto" w:fill="auto"/>
        <w:spacing w:before="0" w:line="240" w:lineRule="auto"/>
        <w:ind w:firstLine="500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t xml:space="preserve">для оценивания </w:t>
      </w:r>
      <w:r w:rsidR="007A3DC3" w:rsidRPr="00F070B6">
        <w:rPr>
          <w:b/>
          <w:sz w:val="24"/>
          <w:szCs w:val="24"/>
        </w:rPr>
        <w:t xml:space="preserve"> </w:t>
      </w:r>
      <w:r w:rsidRPr="00F070B6">
        <w:rPr>
          <w:b/>
          <w:sz w:val="24"/>
          <w:szCs w:val="24"/>
        </w:rPr>
        <w:t xml:space="preserve">конкурсного </w:t>
      </w:r>
      <w:r w:rsidR="006A6C88" w:rsidRPr="00F070B6">
        <w:rPr>
          <w:b/>
          <w:sz w:val="24"/>
          <w:szCs w:val="24"/>
        </w:rPr>
        <w:t>задания</w:t>
      </w:r>
    </w:p>
    <w:p w:rsidR="005602E4" w:rsidRPr="00F070B6" w:rsidRDefault="005602E4" w:rsidP="00F070B6">
      <w:pPr>
        <w:pStyle w:val="27"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r w:rsidRPr="00F070B6">
        <w:rPr>
          <w:rStyle w:val="Arial115pt"/>
          <w:rFonts w:ascii="Times New Roman" w:hAnsi="Times New Roman" w:cs="Times New Roman"/>
          <w:sz w:val="24"/>
          <w:szCs w:val="24"/>
        </w:rPr>
        <w:t xml:space="preserve">«Я </w:t>
      </w:r>
      <w:r w:rsidRPr="00F070B6">
        <w:rPr>
          <w:b/>
          <w:sz w:val="24"/>
          <w:szCs w:val="24"/>
        </w:rPr>
        <w:t>- учитель»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1275"/>
      </w:tblGrid>
      <w:tr w:rsidR="005602E4" w:rsidRPr="00BC5813" w:rsidTr="00E61BE0">
        <w:tc>
          <w:tcPr>
            <w:tcW w:w="1809" w:type="dxa"/>
          </w:tcPr>
          <w:p w:rsidR="005602E4" w:rsidRPr="00BC5813" w:rsidRDefault="005602E4" w:rsidP="00BC5813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5813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30" w:type="dxa"/>
          </w:tcPr>
          <w:p w:rsidR="005602E4" w:rsidRPr="00BC5813" w:rsidRDefault="005602E4" w:rsidP="00BC5813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5813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5602E4" w:rsidRPr="00BC5813" w:rsidRDefault="005602E4" w:rsidP="00BC5813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C5813">
              <w:rPr>
                <w:b/>
                <w:sz w:val="24"/>
                <w:szCs w:val="24"/>
              </w:rPr>
              <w:t>баллы</w:t>
            </w:r>
          </w:p>
        </w:tc>
      </w:tr>
      <w:tr w:rsidR="005602E4" w:rsidRPr="00F070B6" w:rsidTr="00E61BE0">
        <w:tc>
          <w:tcPr>
            <w:tcW w:w="1809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языковая гр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мотность те</w:t>
            </w:r>
            <w:r w:rsidRPr="00F070B6">
              <w:rPr>
                <w:sz w:val="24"/>
                <w:szCs w:val="24"/>
              </w:rPr>
              <w:t>к</w:t>
            </w:r>
            <w:r w:rsidRPr="00F070B6">
              <w:rPr>
                <w:sz w:val="24"/>
                <w:szCs w:val="24"/>
              </w:rPr>
              <w:t>ста (речевая, грамматич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ская, орфогр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фическая и пунктуацио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ная)</w:t>
            </w: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речевая грамотность</w:t>
            </w:r>
          </w:p>
        </w:tc>
        <w:tc>
          <w:tcPr>
            <w:tcW w:w="1275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4</w:t>
            </w: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грамотность в области грамматики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орфографическая грамотность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пунктуационная грамотность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обоснование актуальности</w:t>
            </w: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широта и масштабность взгляда на профессию</w:t>
            </w:r>
          </w:p>
        </w:tc>
        <w:tc>
          <w:tcPr>
            <w:tcW w:w="1275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3</w:t>
            </w: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видеть тенденции развития образования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связь с практикой, обращение внимания на вызовы времени и з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просы социума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наличие це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ностных ор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ентиров</w:t>
            </w: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понимание ценностных ориентиров современной системы образ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вания и наличие мировоззренческой позиции</w:t>
            </w:r>
          </w:p>
        </w:tc>
        <w:tc>
          <w:tcPr>
            <w:tcW w:w="1275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3</w:t>
            </w: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постановка воспитательных целей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обращение внимания на формирование гражданской позиции </w:t>
            </w:r>
            <w:proofErr w:type="gramStart"/>
            <w:r w:rsidRPr="00F070B6">
              <w:rPr>
                <w:sz w:val="24"/>
                <w:szCs w:val="24"/>
              </w:rPr>
              <w:t>об</w:t>
            </w:r>
            <w:r w:rsidRPr="00F070B6">
              <w:rPr>
                <w:sz w:val="24"/>
                <w:szCs w:val="24"/>
              </w:rPr>
              <w:t>у</w:t>
            </w:r>
            <w:r w:rsidRPr="00F070B6">
              <w:rPr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аргументир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ванность поз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ции</w:t>
            </w: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четкость аргументов, отделение фактов от мнений</w:t>
            </w:r>
          </w:p>
        </w:tc>
        <w:tc>
          <w:tcPr>
            <w:tcW w:w="1275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</w:t>
            </w:r>
            <w:r w:rsidR="003C705E" w:rsidRPr="00F070B6">
              <w:rPr>
                <w:sz w:val="24"/>
                <w:szCs w:val="24"/>
              </w:rPr>
              <w:t xml:space="preserve"> </w:t>
            </w:r>
            <w:r w:rsidRPr="00F070B6">
              <w:rPr>
                <w:sz w:val="24"/>
                <w:szCs w:val="24"/>
              </w:rPr>
              <w:t>3</w:t>
            </w: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иллюстрирующих примеров и фактов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наличие выводов и обобщения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форм</w:t>
            </w:r>
            <w:r w:rsidRPr="00F070B6">
              <w:rPr>
                <w:sz w:val="24"/>
                <w:szCs w:val="24"/>
              </w:rPr>
              <w:t>у</w:t>
            </w:r>
            <w:r w:rsidRPr="00F070B6">
              <w:rPr>
                <w:sz w:val="24"/>
                <w:szCs w:val="24"/>
              </w:rPr>
              <w:t>лировать пр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блемы и в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деть пути их решения</w:t>
            </w: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четкость и обоснованность при формулировании проблем, спосо</w:t>
            </w:r>
            <w:r w:rsidRPr="00F070B6">
              <w:rPr>
                <w:sz w:val="24"/>
                <w:szCs w:val="24"/>
              </w:rPr>
              <w:t>б</w:t>
            </w:r>
            <w:r w:rsidRPr="00F070B6">
              <w:rPr>
                <w:sz w:val="24"/>
                <w:szCs w:val="24"/>
              </w:rPr>
              <w:t xml:space="preserve">ность выделять </w:t>
            </w:r>
            <w:proofErr w:type="gramStart"/>
            <w:r w:rsidRPr="00F070B6">
              <w:rPr>
                <w:sz w:val="24"/>
                <w:szCs w:val="24"/>
              </w:rPr>
              <w:t>значимое</w:t>
            </w:r>
            <w:proofErr w:type="gramEnd"/>
            <w:r w:rsidRPr="00F070B6">
              <w:rPr>
                <w:sz w:val="24"/>
                <w:szCs w:val="24"/>
              </w:rPr>
              <w:t xml:space="preserve"> и последовательность в изложении своей позиции</w:t>
            </w:r>
          </w:p>
        </w:tc>
        <w:tc>
          <w:tcPr>
            <w:tcW w:w="1275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2</w:t>
            </w: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нестандартность предлагаемых решений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070B6">
              <w:rPr>
                <w:sz w:val="24"/>
                <w:szCs w:val="24"/>
              </w:rPr>
              <w:t>рефлекси</w:t>
            </w:r>
            <w:r w:rsidRPr="00F070B6">
              <w:rPr>
                <w:sz w:val="24"/>
                <w:szCs w:val="24"/>
              </w:rPr>
              <w:t>в</w:t>
            </w:r>
            <w:r w:rsidRPr="00F070B6">
              <w:rPr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понимание смысла собственной педагогической деятельности (навыки самоанализа педагогической деятельности)</w:t>
            </w:r>
          </w:p>
        </w:tc>
        <w:tc>
          <w:tcPr>
            <w:tcW w:w="1275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2</w:t>
            </w: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анализ и оценка собственных принципов и подходов к образованию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оригинал</w:t>
            </w:r>
            <w:r w:rsidRPr="00F070B6">
              <w:rPr>
                <w:sz w:val="24"/>
                <w:szCs w:val="24"/>
              </w:rPr>
              <w:t>ь</w:t>
            </w:r>
            <w:r w:rsidRPr="00F070B6">
              <w:rPr>
                <w:sz w:val="24"/>
                <w:szCs w:val="24"/>
              </w:rPr>
              <w:t>ность излож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ния</w:t>
            </w: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художественный стиль и нестандартность изложения</w:t>
            </w:r>
          </w:p>
        </w:tc>
        <w:tc>
          <w:tcPr>
            <w:tcW w:w="1275" w:type="dxa"/>
            <w:vMerge w:val="restart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3</w:t>
            </w: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яркость и образность изложения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E61BE0">
        <w:tc>
          <w:tcPr>
            <w:tcW w:w="1809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ясность и целостность изложения</w:t>
            </w:r>
          </w:p>
        </w:tc>
        <w:tc>
          <w:tcPr>
            <w:tcW w:w="1275" w:type="dxa"/>
            <w:vMerge/>
          </w:tcPr>
          <w:p w:rsidR="005602E4" w:rsidRPr="00F070B6" w:rsidRDefault="005602E4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602E4" w:rsidRPr="00F070B6" w:rsidTr="00FF5C05">
        <w:tc>
          <w:tcPr>
            <w:tcW w:w="9039" w:type="dxa"/>
            <w:gridSpan w:val="2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5" w:type="dxa"/>
          </w:tcPr>
          <w:p w:rsidR="005602E4" w:rsidRPr="00F070B6" w:rsidRDefault="005602E4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20</w:t>
            </w:r>
          </w:p>
        </w:tc>
      </w:tr>
    </w:tbl>
    <w:p w:rsidR="00F070B6" w:rsidRDefault="00F070B6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1B5D06" w:rsidRDefault="001B5D06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1B5D06" w:rsidRDefault="001B5D06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C5813" w:rsidRDefault="00BC5813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1B5D06" w:rsidRDefault="001B5D06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FF5C05" w:rsidRDefault="00FF5C05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FF5C05" w:rsidRDefault="00FF5C05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FF5C05" w:rsidRDefault="00FF5C05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4"/>
          <w:szCs w:val="24"/>
        </w:rPr>
      </w:pPr>
    </w:p>
    <w:p w:rsidR="00B91461" w:rsidRPr="00F070B6" w:rsidRDefault="00B91461" w:rsidP="00F070B6">
      <w:pPr>
        <w:pStyle w:val="12"/>
        <w:keepNext/>
        <w:keepLines/>
        <w:shd w:val="clear" w:color="auto" w:fill="auto"/>
        <w:spacing w:before="0" w:line="240" w:lineRule="auto"/>
        <w:ind w:firstLine="500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lastRenderedPageBreak/>
        <w:t>ЭКСПЕРТНЫЙ ЛИСТ</w:t>
      </w:r>
    </w:p>
    <w:p w:rsidR="003C705E" w:rsidRPr="00F070B6" w:rsidRDefault="00B91461" w:rsidP="00F070B6">
      <w:pPr>
        <w:pStyle w:val="12"/>
        <w:keepNext/>
        <w:keepLines/>
        <w:shd w:val="clear" w:color="auto" w:fill="auto"/>
        <w:spacing w:before="0" w:line="240" w:lineRule="auto"/>
        <w:ind w:firstLine="500"/>
        <w:jc w:val="center"/>
        <w:rPr>
          <w:rStyle w:val="13pt"/>
          <w:sz w:val="24"/>
          <w:szCs w:val="24"/>
        </w:rPr>
      </w:pPr>
      <w:r w:rsidRPr="00F070B6">
        <w:rPr>
          <w:b/>
          <w:sz w:val="24"/>
          <w:szCs w:val="24"/>
        </w:rPr>
        <w:t xml:space="preserve">для оценивания  конкурсного </w:t>
      </w:r>
      <w:r w:rsidR="006A6C88" w:rsidRPr="00F070B6">
        <w:rPr>
          <w:b/>
          <w:sz w:val="24"/>
          <w:szCs w:val="24"/>
        </w:rPr>
        <w:t>задания</w:t>
      </w:r>
      <w:r w:rsidRPr="00F070B6">
        <w:rPr>
          <w:b/>
          <w:sz w:val="24"/>
          <w:szCs w:val="24"/>
        </w:rPr>
        <w:t xml:space="preserve"> </w:t>
      </w:r>
      <w:r w:rsidRPr="00F070B6">
        <w:rPr>
          <w:rStyle w:val="13pt"/>
          <w:sz w:val="24"/>
          <w:szCs w:val="24"/>
        </w:rPr>
        <w:t xml:space="preserve"> </w:t>
      </w:r>
      <w:r w:rsidR="003C705E" w:rsidRPr="00F070B6">
        <w:rPr>
          <w:rStyle w:val="13pt"/>
          <w:sz w:val="24"/>
          <w:szCs w:val="24"/>
        </w:rPr>
        <w:t xml:space="preserve"> "Урок"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1275"/>
      </w:tblGrid>
      <w:tr w:rsidR="003C705E" w:rsidRPr="00FF5C05" w:rsidTr="00E61BE0">
        <w:tc>
          <w:tcPr>
            <w:tcW w:w="1809" w:type="dxa"/>
          </w:tcPr>
          <w:p w:rsidR="003C705E" w:rsidRPr="00FF5C05" w:rsidRDefault="003C705E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30" w:type="dxa"/>
          </w:tcPr>
          <w:p w:rsidR="003C705E" w:rsidRPr="00FF5C05" w:rsidRDefault="003C705E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3C705E" w:rsidRPr="00FF5C05" w:rsidRDefault="003C705E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Баллы</w:t>
            </w: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информацио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ная и языковая грамотность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корректность учебного содержания и использование научного яз</w:t>
            </w:r>
            <w:r w:rsidRPr="00F070B6">
              <w:rPr>
                <w:sz w:val="24"/>
                <w:szCs w:val="24"/>
              </w:rPr>
              <w:t>ы</w:t>
            </w:r>
            <w:r w:rsidRPr="00F070B6">
              <w:rPr>
                <w:sz w:val="24"/>
                <w:szCs w:val="24"/>
              </w:rPr>
              <w:t>ка (термины, символы, условные обозначения), глубина и широта знаний по теме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доступность изложения, адекватность объема информации (во</w:t>
            </w:r>
            <w:r w:rsidRPr="00F070B6">
              <w:rPr>
                <w:sz w:val="24"/>
                <w:szCs w:val="24"/>
              </w:rPr>
              <w:t>з</w:t>
            </w:r>
            <w:r w:rsidRPr="00F070B6">
              <w:rPr>
                <w:sz w:val="24"/>
                <w:szCs w:val="24"/>
              </w:rPr>
              <w:t xml:space="preserve">растным особенностям </w:t>
            </w:r>
            <w:proofErr w:type="gramStart"/>
            <w:r w:rsidRPr="00F070B6">
              <w:rPr>
                <w:sz w:val="24"/>
                <w:szCs w:val="24"/>
              </w:rPr>
              <w:t>обучающихся</w:t>
            </w:r>
            <w:proofErr w:type="gramEnd"/>
            <w:r w:rsidRPr="00F070B6">
              <w:rPr>
                <w:sz w:val="24"/>
                <w:szCs w:val="24"/>
              </w:rPr>
              <w:t xml:space="preserve"> и требованиям образовател</w:t>
            </w:r>
            <w:r w:rsidRPr="00F070B6">
              <w:rPr>
                <w:sz w:val="24"/>
                <w:szCs w:val="24"/>
              </w:rPr>
              <w:t>ь</w:t>
            </w:r>
            <w:r w:rsidRPr="00F070B6">
              <w:rPr>
                <w:sz w:val="24"/>
                <w:szCs w:val="24"/>
              </w:rPr>
              <w:t>ной программы)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навыки в ИКТ, культура поведения в виртуальной среде и визуал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зация информации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языковая культура учителя и обучающихся (наличие заданий на составление связного текста и развитие культуры речи)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разных источников информации, структурирование информации в разных форматах (текстовом, графическом, эле</w:t>
            </w:r>
            <w:r w:rsidRPr="00F070B6">
              <w:rPr>
                <w:sz w:val="24"/>
                <w:szCs w:val="24"/>
              </w:rPr>
              <w:t>к</w:t>
            </w:r>
            <w:r w:rsidRPr="00F070B6">
              <w:rPr>
                <w:sz w:val="24"/>
                <w:szCs w:val="24"/>
              </w:rPr>
              <w:t>тронном и др.)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результати</w:t>
            </w:r>
            <w:r w:rsidRPr="00F070B6">
              <w:rPr>
                <w:sz w:val="24"/>
                <w:szCs w:val="24"/>
              </w:rPr>
              <w:t>в</w:t>
            </w:r>
            <w:r w:rsidRPr="00F070B6">
              <w:rPr>
                <w:sz w:val="24"/>
                <w:szCs w:val="24"/>
              </w:rPr>
              <w:t>ность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достижение предметных результатов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достижение </w:t>
            </w:r>
            <w:proofErr w:type="spellStart"/>
            <w:r w:rsidRPr="00F070B6">
              <w:rPr>
                <w:sz w:val="24"/>
                <w:szCs w:val="24"/>
              </w:rPr>
              <w:t>метапредметных</w:t>
            </w:r>
            <w:proofErr w:type="spellEnd"/>
            <w:r w:rsidRPr="00F070B6">
              <w:rPr>
                <w:sz w:val="24"/>
                <w:szCs w:val="24"/>
              </w:rPr>
              <w:t xml:space="preserve"> результатов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достижение личностных результатов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вовлечение учащихся в исследовательскую деятельность (выдв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жение гипотез, сбор данных, поиск источников информации)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соотнесение действий с планируемыми результатами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методическое мастерство и творчество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разнообразие методов и приемов, смена видов деятельности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новизна и оригинальность подходов, нестандартность действий и индивидуальность учителя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сравнительных подходов, формирование умения а</w:t>
            </w:r>
            <w:r w:rsidRPr="00F070B6">
              <w:rPr>
                <w:sz w:val="24"/>
                <w:szCs w:val="24"/>
              </w:rPr>
              <w:t>р</w:t>
            </w:r>
            <w:r w:rsidRPr="00F070B6">
              <w:rPr>
                <w:sz w:val="24"/>
                <w:szCs w:val="24"/>
              </w:rPr>
              <w:t>гументировать свою позицию, использование дискуссионных по</w:t>
            </w:r>
            <w:r w:rsidRPr="00F070B6">
              <w:rPr>
                <w:sz w:val="24"/>
                <w:szCs w:val="24"/>
              </w:rPr>
              <w:t>д</w:t>
            </w:r>
            <w:r w:rsidRPr="00F070B6">
              <w:rPr>
                <w:sz w:val="24"/>
                <w:szCs w:val="24"/>
              </w:rPr>
              <w:t>ходов и проектирования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разнообразие форм работы с информацией и использование разных источников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соответствие методов и приемов целеполаганию (реализации цели, решению задач, достижению результатов)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мотивирование к обучению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различных способов мотивации и умение удивить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системность и последовательность проведения мотивации в стру</w:t>
            </w:r>
            <w:r w:rsidRPr="00F070B6">
              <w:rPr>
                <w:sz w:val="24"/>
                <w:szCs w:val="24"/>
              </w:rPr>
              <w:t>к</w:t>
            </w:r>
            <w:r w:rsidRPr="00F070B6">
              <w:rPr>
                <w:sz w:val="24"/>
                <w:szCs w:val="24"/>
              </w:rPr>
              <w:t>туре занятия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доброжелательная атмосфера, безопасная и комфортная образов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тельная среда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проблемных ситуаций, опора на интересы и потре</w:t>
            </w:r>
            <w:r w:rsidRPr="00F070B6">
              <w:rPr>
                <w:sz w:val="24"/>
                <w:szCs w:val="24"/>
              </w:rPr>
              <w:t>б</w:t>
            </w:r>
            <w:r w:rsidRPr="00F070B6">
              <w:rPr>
                <w:sz w:val="24"/>
                <w:szCs w:val="24"/>
              </w:rPr>
              <w:t>ности обучающихся (умение сформулировать или вывести на фо</w:t>
            </w:r>
            <w:r w:rsidRPr="00F070B6">
              <w:rPr>
                <w:sz w:val="24"/>
                <w:szCs w:val="24"/>
              </w:rPr>
              <w:t>р</w:t>
            </w:r>
            <w:r w:rsidRPr="00F070B6">
              <w:rPr>
                <w:sz w:val="24"/>
                <w:szCs w:val="24"/>
              </w:rPr>
              <w:t>мулировку проблемы, опора на жизненный опыт учеников)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образовательной успешности для всех обучающихся, в том числе с особыми потребностями и ограниченными возможн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стями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070B6">
              <w:rPr>
                <w:sz w:val="24"/>
                <w:szCs w:val="24"/>
              </w:rPr>
              <w:t>рефлекси</w:t>
            </w:r>
            <w:r w:rsidRPr="00F070B6">
              <w:rPr>
                <w:sz w:val="24"/>
                <w:szCs w:val="24"/>
              </w:rPr>
              <w:t>в</w:t>
            </w:r>
            <w:r w:rsidRPr="00F070B6">
              <w:rPr>
                <w:sz w:val="24"/>
                <w:szCs w:val="24"/>
              </w:rPr>
              <w:t>ность</w:t>
            </w:r>
            <w:proofErr w:type="spellEnd"/>
            <w:r w:rsidRPr="00F070B6">
              <w:rPr>
                <w:sz w:val="24"/>
                <w:szCs w:val="24"/>
              </w:rPr>
              <w:t xml:space="preserve"> и оцен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вание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объективность и открытость оценивания, связь с целеполаганием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разные способы оценивания и рефлексии, умение их обосновать при самоанализе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обратная связь, наличие возможностей для высказывания собстве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ной точки зрения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понятность процедуры и критериев оценивания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адекватность оценки и рефлексии проведенного урока, точность ответов на вопросы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lastRenderedPageBreak/>
              <w:t>организацио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ная культура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постановка и понимание целей, задач и ожидаемых результатов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наличие инструкций и пояснений для выполнения заданий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установление правил и процедур совместной работы на уроке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обращение внимания на индивидуальные запросы и интересы об</w:t>
            </w:r>
            <w:r w:rsidRPr="00F070B6">
              <w:rPr>
                <w:sz w:val="24"/>
                <w:szCs w:val="24"/>
              </w:rPr>
              <w:t>у</w:t>
            </w:r>
            <w:r w:rsidRPr="00F070B6">
              <w:rPr>
                <w:sz w:val="24"/>
                <w:szCs w:val="24"/>
              </w:rPr>
              <w:t>чающихся, создание возможностей для инклюзивного образования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осознание своей деятельности, понимание достижений и проблем, умение оценить проведенный урок и провести критический анализ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эффективная коммуникация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организация взаимодействия и сотрудничество </w:t>
            </w:r>
            <w:proofErr w:type="gramStart"/>
            <w:r w:rsidRPr="00F070B6">
              <w:rPr>
                <w:sz w:val="24"/>
                <w:szCs w:val="24"/>
              </w:rPr>
              <w:t>обучающихся</w:t>
            </w:r>
            <w:proofErr w:type="gramEnd"/>
            <w:r w:rsidRPr="00F070B6">
              <w:rPr>
                <w:sz w:val="24"/>
                <w:szCs w:val="24"/>
              </w:rPr>
              <w:t xml:space="preserve"> ме</w:t>
            </w:r>
            <w:r w:rsidRPr="00F070B6">
              <w:rPr>
                <w:sz w:val="24"/>
                <w:szCs w:val="24"/>
              </w:rPr>
              <w:t>ж</w:t>
            </w:r>
            <w:r w:rsidRPr="00F070B6">
              <w:rPr>
                <w:sz w:val="24"/>
                <w:szCs w:val="24"/>
              </w:rPr>
              <w:t>ду собой, с учителем и с различными источниками информации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толерантного отношения к различным позициям, во</w:t>
            </w:r>
            <w:r w:rsidRPr="00F070B6">
              <w:rPr>
                <w:sz w:val="24"/>
                <w:szCs w:val="24"/>
              </w:rPr>
              <w:t>з</w:t>
            </w:r>
            <w:r w:rsidRPr="00F070B6">
              <w:rPr>
                <w:sz w:val="24"/>
                <w:szCs w:val="24"/>
              </w:rPr>
              <w:t>можности для высказывания учащимися своей точки зрения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наличие эффективной обратной связи на занятии, способность уч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теля задавать модель коммуникации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вопросов на понимание, развитие умений учащихся формулировать вопросы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развитие навыков конструктивного </w:t>
            </w:r>
            <w:proofErr w:type="gramStart"/>
            <w:r w:rsidRPr="00F070B6">
              <w:rPr>
                <w:sz w:val="24"/>
                <w:szCs w:val="24"/>
              </w:rPr>
              <w:t>диалога</w:t>
            </w:r>
            <w:proofErr w:type="gramEnd"/>
            <w:r w:rsidRPr="00F070B6">
              <w:rPr>
                <w:sz w:val="24"/>
                <w:szCs w:val="24"/>
              </w:rPr>
              <w:t xml:space="preserve"> в том числе и при с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моанализе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наличие це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ностных ор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ентиров</w:t>
            </w:r>
          </w:p>
          <w:p w:rsidR="003C705E" w:rsidRPr="00F070B6" w:rsidRDefault="003C705E" w:rsidP="00F070B6">
            <w:pPr>
              <w:pStyle w:val="70"/>
              <w:spacing w:before="0" w:after="0" w:line="240" w:lineRule="auto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воспитательный эффект урока и педагогической деятельности уч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теля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pStyle w:val="70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безопасного поведения и формирования культуры зд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рового образа жизни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pStyle w:val="70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обращение внимания учащихся на ценностные ориентиры и це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ностные аспекты учебного знания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толерантного отношения к различным мнениям и кул</w:t>
            </w:r>
            <w:r w:rsidRPr="00F070B6">
              <w:rPr>
                <w:sz w:val="24"/>
                <w:szCs w:val="24"/>
              </w:rPr>
              <w:t>ь</w:t>
            </w:r>
            <w:r w:rsidRPr="00F070B6">
              <w:rPr>
                <w:sz w:val="24"/>
                <w:szCs w:val="24"/>
              </w:rPr>
              <w:t>турным особенностям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создание ситуаций для обсуждения и принятия общих ценностей гражданской направленности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proofErr w:type="spellStart"/>
            <w:r w:rsidRPr="00F070B6">
              <w:rPr>
                <w:sz w:val="24"/>
                <w:szCs w:val="24"/>
              </w:rPr>
              <w:t>метапредме</w:t>
            </w:r>
            <w:r w:rsidRPr="00F070B6">
              <w:rPr>
                <w:sz w:val="24"/>
                <w:szCs w:val="24"/>
              </w:rPr>
              <w:t>т</w:t>
            </w:r>
            <w:r w:rsidRPr="00F070B6">
              <w:rPr>
                <w:sz w:val="24"/>
                <w:szCs w:val="24"/>
              </w:rPr>
              <w:t>ный</w:t>
            </w:r>
            <w:proofErr w:type="spellEnd"/>
            <w:r w:rsidRPr="00F070B6">
              <w:rPr>
                <w:sz w:val="24"/>
                <w:szCs w:val="24"/>
              </w:rPr>
              <w:t xml:space="preserve"> и межди</w:t>
            </w:r>
            <w:r w:rsidRPr="00F070B6">
              <w:rPr>
                <w:sz w:val="24"/>
                <w:szCs w:val="24"/>
              </w:rPr>
              <w:t>с</w:t>
            </w:r>
            <w:r w:rsidRPr="00F070B6">
              <w:rPr>
                <w:sz w:val="24"/>
                <w:szCs w:val="24"/>
              </w:rPr>
              <w:t>циплинарный подход</w:t>
            </w: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формирование универсальных учебных действий разных видов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потенциала различных дисциплин и корректность в использовании содержания других дисциплин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понимание особенностей мета предметного подхода и его отличия от использования междисциплинарных связей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системность и целесообразность использования междисциплина</w:t>
            </w:r>
            <w:r w:rsidRPr="00F070B6">
              <w:rPr>
                <w:sz w:val="24"/>
                <w:szCs w:val="24"/>
              </w:rPr>
              <w:t>р</w:t>
            </w:r>
            <w:r w:rsidRPr="00F070B6">
              <w:rPr>
                <w:sz w:val="24"/>
                <w:szCs w:val="24"/>
              </w:rPr>
              <w:t xml:space="preserve">ных и </w:t>
            </w:r>
            <w:proofErr w:type="spellStart"/>
            <w:r w:rsidRPr="00F070B6">
              <w:rPr>
                <w:sz w:val="24"/>
                <w:szCs w:val="24"/>
              </w:rPr>
              <w:t>метапредметных</w:t>
            </w:r>
            <w:proofErr w:type="spellEnd"/>
            <w:r w:rsidRPr="00F070B6">
              <w:rPr>
                <w:sz w:val="24"/>
                <w:szCs w:val="24"/>
              </w:rPr>
              <w:t xml:space="preserve"> подходов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анализировать проведенное занятие с учетом использов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 xml:space="preserve">ния </w:t>
            </w:r>
            <w:proofErr w:type="spellStart"/>
            <w:r w:rsidRPr="00F070B6">
              <w:rPr>
                <w:sz w:val="24"/>
                <w:szCs w:val="24"/>
              </w:rPr>
              <w:t>метапредметных</w:t>
            </w:r>
            <w:proofErr w:type="spellEnd"/>
            <w:r w:rsidRPr="00F070B6">
              <w:rPr>
                <w:sz w:val="24"/>
                <w:szCs w:val="24"/>
              </w:rPr>
              <w:t xml:space="preserve"> и междисциплинарных связей, обоснование </w:t>
            </w:r>
            <w:proofErr w:type="spellStart"/>
            <w:r w:rsidRPr="00F070B6">
              <w:rPr>
                <w:sz w:val="24"/>
                <w:szCs w:val="24"/>
              </w:rPr>
              <w:t>метапредметных</w:t>
            </w:r>
            <w:proofErr w:type="spellEnd"/>
            <w:r w:rsidRPr="00F070B6">
              <w:rPr>
                <w:sz w:val="24"/>
                <w:szCs w:val="24"/>
              </w:rPr>
              <w:t xml:space="preserve"> результатов урока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с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мостоятельн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сти, активн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сти и творч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 xml:space="preserve">ства </w:t>
            </w:r>
            <w:proofErr w:type="gramStart"/>
            <w:r w:rsidRPr="00F070B6">
              <w:rPr>
                <w:sz w:val="24"/>
                <w:szCs w:val="24"/>
              </w:rPr>
              <w:t>обуча</w:t>
            </w:r>
            <w:r w:rsidRPr="00F070B6">
              <w:rPr>
                <w:sz w:val="24"/>
                <w:szCs w:val="24"/>
              </w:rPr>
              <w:t>ю</w:t>
            </w:r>
            <w:r w:rsidRPr="00F070B6">
              <w:rPr>
                <w:sz w:val="24"/>
                <w:szCs w:val="24"/>
              </w:rPr>
              <w:t>щихся</w:t>
            </w:r>
            <w:proofErr w:type="gramEnd"/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активных и интерактивных подходов для развития самостоятельности обучающихся (работа в группах, формулиров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ние вопросов и т.п.)</w:t>
            </w:r>
          </w:p>
        </w:tc>
        <w:tc>
          <w:tcPr>
            <w:tcW w:w="1275" w:type="dxa"/>
            <w:vMerge w:val="restart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создание на уроке ситуаций для выбора и самоопределения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личной и групповой ответственности при выполнении заданий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решение творческих задач, возможности для самостоятельной р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боты и создание ситуаций успеха на уроке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E61BE0">
        <w:tc>
          <w:tcPr>
            <w:tcW w:w="1809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уважение личного достоинства каждого ученика и доброжелател</w:t>
            </w:r>
            <w:r w:rsidRPr="00F070B6">
              <w:rPr>
                <w:sz w:val="24"/>
                <w:szCs w:val="24"/>
              </w:rPr>
              <w:t>ь</w:t>
            </w:r>
            <w:r w:rsidRPr="00F070B6">
              <w:rPr>
                <w:sz w:val="24"/>
                <w:szCs w:val="24"/>
              </w:rPr>
              <w:t>ная атмосфера</w:t>
            </w:r>
          </w:p>
        </w:tc>
        <w:tc>
          <w:tcPr>
            <w:tcW w:w="1275" w:type="dxa"/>
            <w:vMerge/>
          </w:tcPr>
          <w:p w:rsidR="003C705E" w:rsidRPr="00F070B6" w:rsidRDefault="003C705E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3C705E" w:rsidRPr="00F070B6" w:rsidTr="00FF5C05">
        <w:tc>
          <w:tcPr>
            <w:tcW w:w="9039" w:type="dxa"/>
            <w:gridSpan w:val="2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5" w:type="dxa"/>
          </w:tcPr>
          <w:p w:rsidR="003C705E" w:rsidRPr="00F070B6" w:rsidRDefault="003C705E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100</w:t>
            </w:r>
          </w:p>
        </w:tc>
      </w:tr>
    </w:tbl>
    <w:p w:rsidR="00B91461" w:rsidRPr="00F070B6" w:rsidRDefault="00B91461" w:rsidP="00F070B6">
      <w:pPr>
        <w:pStyle w:val="12"/>
        <w:keepNext/>
        <w:keepLines/>
        <w:shd w:val="clear" w:color="auto" w:fill="auto"/>
        <w:spacing w:before="0" w:line="240" w:lineRule="auto"/>
        <w:ind w:firstLine="500"/>
        <w:jc w:val="center"/>
        <w:rPr>
          <w:b/>
          <w:sz w:val="24"/>
          <w:szCs w:val="24"/>
        </w:rPr>
      </w:pPr>
      <w:bookmarkStart w:id="12" w:name="bookmark23"/>
      <w:r w:rsidRPr="00F070B6">
        <w:rPr>
          <w:b/>
          <w:sz w:val="24"/>
          <w:szCs w:val="24"/>
        </w:rPr>
        <w:lastRenderedPageBreak/>
        <w:t>ЭКСПЕРТНЫЙ ЛИСТ</w:t>
      </w:r>
    </w:p>
    <w:p w:rsidR="00B91461" w:rsidRPr="00F070B6" w:rsidRDefault="00B91461" w:rsidP="00F070B6">
      <w:pPr>
        <w:pStyle w:val="12"/>
        <w:keepNext/>
        <w:keepLines/>
        <w:shd w:val="clear" w:color="auto" w:fill="auto"/>
        <w:spacing w:before="0" w:line="240" w:lineRule="auto"/>
        <w:ind w:firstLine="500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t xml:space="preserve">для оценивания  конкурсного </w:t>
      </w:r>
      <w:r w:rsidR="006A6C88" w:rsidRPr="00F070B6">
        <w:rPr>
          <w:b/>
          <w:sz w:val="24"/>
          <w:szCs w:val="24"/>
        </w:rPr>
        <w:t>задания</w:t>
      </w:r>
    </w:p>
    <w:p w:rsidR="00543341" w:rsidRPr="00F070B6" w:rsidRDefault="00543341" w:rsidP="00F070B6">
      <w:pPr>
        <w:pStyle w:val="420"/>
        <w:keepNext/>
        <w:keepLines/>
        <w:shd w:val="clear" w:color="auto" w:fill="auto"/>
        <w:spacing w:before="0" w:line="240" w:lineRule="auto"/>
        <w:ind w:firstLine="709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t>"Методический семинар"</w:t>
      </w:r>
      <w:bookmarkEnd w:id="12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7230"/>
        <w:gridCol w:w="1275"/>
      </w:tblGrid>
      <w:tr w:rsidR="00B91461" w:rsidRPr="00FF5C05" w:rsidTr="00E61BE0">
        <w:tc>
          <w:tcPr>
            <w:tcW w:w="1809" w:type="dxa"/>
          </w:tcPr>
          <w:p w:rsidR="00B91461" w:rsidRPr="00FF5C05" w:rsidRDefault="00B91461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230" w:type="dxa"/>
          </w:tcPr>
          <w:p w:rsidR="00B91461" w:rsidRPr="00FF5C05" w:rsidRDefault="00B91461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B91461" w:rsidRPr="00FF5C05" w:rsidRDefault="00B91461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Баллы</w:t>
            </w:r>
          </w:p>
        </w:tc>
      </w:tr>
      <w:tr w:rsidR="005A1102" w:rsidRPr="00F070B6" w:rsidTr="00E61BE0">
        <w:tc>
          <w:tcPr>
            <w:tcW w:w="1809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результати</w:t>
            </w:r>
            <w:r w:rsidRPr="00F070B6">
              <w:rPr>
                <w:sz w:val="24"/>
                <w:szCs w:val="24"/>
              </w:rPr>
              <w:t>в</w:t>
            </w:r>
            <w:r w:rsidRPr="00F070B6">
              <w:rPr>
                <w:sz w:val="24"/>
                <w:szCs w:val="24"/>
              </w:rPr>
              <w:t>ность и пра</w:t>
            </w:r>
            <w:r w:rsidRPr="00F070B6">
              <w:rPr>
                <w:sz w:val="24"/>
                <w:szCs w:val="24"/>
              </w:rPr>
              <w:t>к</w:t>
            </w:r>
            <w:r w:rsidRPr="00F070B6">
              <w:rPr>
                <w:sz w:val="24"/>
                <w:szCs w:val="24"/>
              </w:rPr>
              <w:t>тическая пр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менимость</w:t>
            </w: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применение методики на практике и внесение изменений в практ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ку преподавания (связь с проведенным уроком)</w:t>
            </w:r>
          </w:p>
        </w:tc>
        <w:tc>
          <w:tcPr>
            <w:tcW w:w="1275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наличие количественных и качественных показателей достижения результата и разнообразие результатов (предметные, </w:t>
            </w:r>
            <w:proofErr w:type="spellStart"/>
            <w:r w:rsidRPr="00F070B6">
              <w:rPr>
                <w:sz w:val="24"/>
                <w:szCs w:val="24"/>
              </w:rPr>
              <w:t>метапредме</w:t>
            </w:r>
            <w:r w:rsidRPr="00F070B6">
              <w:rPr>
                <w:sz w:val="24"/>
                <w:szCs w:val="24"/>
              </w:rPr>
              <w:t>т</w:t>
            </w:r>
            <w:r w:rsidRPr="00F070B6">
              <w:rPr>
                <w:sz w:val="24"/>
                <w:szCs w:val="24"/>
              </w:rPr>
              <w:t>ные</w:t>
            </w:r>
            <w:proofErr w:type="spellEnd"/>
            <w:r w:rsidRPr="00F070B6">
              <w:rPr>
                <w:sz w:val="24"/>
                <w:szCs w:val="24"/>
              </w:rPr>
              <w:t>, личностные)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соотнесение методики преподавания с планируемыми результатами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воспитательный и ценностный потенциал представленного опыта педагогической деятельности учителя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осмысление перспектив собственного профессионального развития и потенциала транслирования методик и технологий преподавания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коммуник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тивная культ</w:t>
            </w:r>
            <w:r w:rsidRPr="00F070B6">
              <w:rPr>
                <w:sz w:val="24"/>
                <w:szCs w:val="24"/>
              </w:rPr>
              <w:t>у</w:t>
            </w:r>
            <w:r w:rsidRPr="00F070B6">
              <w:rPr>
                <w:sz w:val="24"/>
                <w:szCs w:val="24"/>
              </w:rPr>
              <w:t>ра</w:t>
            </w: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вести диалог и понимать суть обсуждаемых проблем</w:t>
            </w:r>
          </w:p>
        </w:tc>
        <w:tc>
          <w:tcPr>
            <w:tcW w:w="1275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точность и полнота ответов на вопросы экспертов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широкий взгляд на существующие проблемы, умение выделять главное и наличие собственной позиции по обсуждаемым вопросам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целеполагание и проведение рефлексии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толерантное отношение к различным позициям и уважение разли</w:t>
            </w:r>
            <w:r w:rsidRPr="00F070B6">
              <w:rPr>
                <w:sz w:val="24"/>
                <w:szCs w:val="24"/>
              </w:rPr>
              <w:t>ч</w:t>
            </w:r>
            <w:r w:rsidRPr="00F070B6">
              <w:rPr>
                <w:sz w:val="24"/>
                <w:szCs w:val="24"/>
              </w:rPr>
              <w:t>ных точек зрения</w:t>
            </w:r>
          </w:p>
        </w:tc>
        <w:tc>
          <w:tcPr>
            <w:tcW w:w="1275" w:type="dxa"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оригинал</w:t>
            </w:r>
            <w:r w:rsidRPr="00F070B6">
              <w:rPr>
                <w:sz w:val="24"/>
                <w:szCs w:val="24"/>
              </w:rPr>
              <w:t>ь</w:t>
            </w:r>
            <w:r w:rsidRPr="00F070B6">
              <w:rPr>
                <w:sz w:val="24"/>
                <w:szCs w:val="24"/>
              </w:rPr>
              <w:t>ность и тво</w:t>
            </w:r>
            <w:r w:rsidRPr="00F070B6">
              <w:rPr>
                <w:sz w:val="24"/>
                <w:szCs w:val="24"/>
              </w:rPr>
              <w:t>р</w:t>
            </w:r>
            <w:r w:rsidRPr="00F070B6">
              <w:rPr>
                <w:sz w:val="24"/>
                <w:szCs w:val="24"/>
              </w:rPr>
              <w:t>ческий подход</w:t>
            </w: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увидеть новые стороны в обсуждаемых вопросах препод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вания</w:t>
            </w:r>
          </w:p>
        </w:tc>
        <w:tc>
          <w:tcPr>
            <w:tcW w:w="1275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творческий подход и способность найти неожиданные решения п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дагогических задач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проявление индивидуальности и отход от существующих шаблонов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яркие примеры и образы, используемые в выступлении и ответах на вопросы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разнообразие методического содержания и его </w:t>
            </w:r>
            <w:proofErr w:type="spellStart"/>
            <w:r w:rsidRPr="00F070B6">
              <w:rPr>
                <w:sz w:val="24"/>
                <w:szCs w:val="24"/>
              </w:rPr>
              <w:t>метапредметный</w:t>
            </w:r>
            <w:proofErr w:type="spellEnd"/>
            <w:r w:rsidRPr="00F070B6">
              <w:rPr>
                <w:sz w:val="24"/>
                <w:szCs w:val="24"/>
              </w:rPr>
              <w:t xml:space="preserve"> п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тенциал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A1102" w:rsidRPr="00F070B6" w:rsidTr="00E61BE0">
        <w:tc>
          <w:tcPr>
            <w:tcW w:w="1809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научная ко</w:t>
            </w:r>
            <w:r w:rsidRPr="00F070B6">
              <w:rPr>
                <w:sz w:val="24"/>
                <w:szCs w:val="24"/>
              </w:rPr>
              <w:t>р</w:t>
            </w:r>
            <w:r w:rsidRPr="00F070B6">
              <w:rPr>
                <w:sz w:val="24"/>
                <w:szCs w:val="24"/>
              </w:rPr>
              <w:t>ректность и методическая грамотность</w:t>
            </w: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убедительное и аргументированное методическое обоснование э</w:t>
            </w:r>
            <w:r w:rsidRPr="00F070B6">
              <w:rPr>
                <w:sz w:val="24"/>
                <w:szCs w:val="24"/>
              </w:rPr>
              <w:t>ф</w:t>
            </w:r>
            <w:r w:rsidRPr="00F070B6">
              <w:rPr>
                <w:sz w:val="24"/>
                <w:szCs w:val="24"/>
              </w:rPr>
              <w:t>фективности представленного педагогического опыта</w:t>
            </w:r>
          </w:p>
        </w:tc>
        <w:tc>
          <w:tcPr>
            <w:tcW w:w="1275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точность и корректность использования педагогической термин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логии, отсутствие фактических ошибок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технологичность и логическая последовательность в представлении опыта педагогической деятельности (выстраивание шагов и нал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чие алгоритмов)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активных и интерактивных подходов для мотивации и поддержки самостоятельности обучающихся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адекватная оценка и мониторинг собственных педагогических д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стижений в области методики преподавания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 w:val="restart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информацио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ная и языковая грамотность</w:t>
            </w: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визуализация информации и иллюстративность</w:t>
            </w:r>
          </w:p>
        </w:tc>
        <w:tc>
          <w:tcPr>
            <w:tcW w:w="1275" w:type="dxa"/>
            <w:vMerge w:val="restart"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грамотность речи, ясность выражения мыслей и владение навыками ораторского мастерства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разнообразие источников информации и образовательных ресурсов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структурирование информации в разных форматах (текстовом, графическом, электронном и др.)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5A1102" w:rsidRPr="00F070B6" w:rsidTr="00E61BE0">
        <w:tc>
          <w:tcPr>
            <w:tcW w:w="1809" w:type="dxa"/>
            <w:vMerge/>
          </w:tcPr>
          <w:p w:rsidR="005A1102" w:rsidRPr="00F070B6" w:rsidRDefault="005A1102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</w:tcPr>
          <w:p w:rsidR="005A1102" w:rsidRPr="00F070B6" w:rsidRDefault="005A1102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1275" w:type="dxa"/>
            <w:vMerge/>
          </w:tcPr>
          <w:p w:rsidR="005A1102" w:rsidRPr="00F070B6" w:rsidRDefault="005A1102" w:rsidP="00F070B6">
            <w:pPr>
              <w:pStyle w:val="420"/>
              <w:keepNext/>
              <w:keepLines/>
              <w:shd w:val="clear" w:color="auto" w:fill="auto"/>
              <w:spacing w:before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B91461" w:rsidRPr="00F070B6" w:rsidTr="00FF5C05">
        <w:tc>
          <w:tcPr>
            <w:tcW w:w="9039" w:type="dxa"/>
            <w:gridSpan w:val="2"/>
          </w:tcPr>
          <w:p w:rsidR="00B91461" w:rsidRPr="00F070B6" w:rsidRDefault="00B91461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5" w:type="dxa"/>
          </w:tcPr>
          <w:p w:rsidR="00B91461" w:rsidRPr="00F070B6" w:rsidRDefault="00B91461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50</w:t>
            </w:r>
          </w:p>
        </w:tc>
      </w:tr>
    </w:tbl>
    <w:p w:rsidR="00543341" w:rsidRPr="00F070B6" w:rsidRDefault="00543341" w:rsidP="00F070B6">
      <w:pPr>
        <w:rPr>
          <w:rFonts w:ascii="Times New Roman" w:hAnsi="Times New Roman" w:cs="Times New Roman"/>
        </w:rPr>
      </w:pPr>
    </w:p>
    <w:p w:rsidR="005874E2" w:rsidRPr="00F070B6" w:rsidRDefault="005874E2" w:rsidP="00F070B6">
      <w:pPr>
        <w:pStyle w:val="12"/>
        <w:keepNext/>
        <w:keepLines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bookmarkStart w:id="13" w:name="bookmark24"/>
      <w:r w:rsidRPr="00F070B6">
        <w:rPr>
          <w:b/>
          <w:sz w:val="24"/>
          <w:szCs w:val="24"/>
        </w:rPr>
        <w:lastRenderedPageBreak/>
        <w:t>ЭКСПЕРТНЫЙ ЛИСТ</w:t>
      </w:r>
    </w:p>
    <w:p w:rsidR="005874E2" w:rsidRPr="00F070B6" w:rsidRDefault="005874E2" w:rsidP="00F070B6">
      <w:pPr>
        <w:pStyle w:val="12"/>
        <w:keepNext/>
        <w:keepLines/>
        <w:shd w:val="clear" w:color="auto" w:fill="auto"/>
        <w:spacing w:before="0" w:line="240" w:lineRule="auto"/>
        <w:ind w:firstLine="0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t xml:space="preserve">для оценивания  конкурсного </w:t>
      </w:r>
      <w:r w:rsidR="006A6C88" w:rsidRPr="00F070B6">
        <w:rPr>
          <w:b/>
          <w:sz w:val="24"/>
          <w:szCs w:val="24"/>
        </w:rPr>
        <w:t>задания</w:t>
      </w:r>
    </w:p>
    <w:p w:rsidR="00543341" w:rsidRPr="00F070B6" w:rsidRDefault="00543341" w:rsidP="00F070B6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t>"Мастер-класс"</w:t>
      </w:r>
      <w:bookmarkEnd w:id="13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88"/>
        <w:gridCol w:w="1275"/>
      </w:tblGrid>
      <w:tr w:rsidR="005874E2" w:rsidRPr="00FF5C05" w:rsidTr="00FF5C05">
        <w:tc>
          <w:tcPr>
            <w:tcW w:w="1951" w:type="dxa"/>
          </w:tcPr>
          <w:p w:rsidR="005874E2" w:rsidRPr="00FF5C05" w:rsidRDefault="005874E2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088" w:type="dxa"/>
          </w:tcPr>
          <w:p w:rsidR="005874E2" w:rsidRPr="00FF5C05" w:rsidRDefault="005874E2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5874E2" w:rsidRPr="00FF5C05" w:rsidRDefault="005874E2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Баллы</w:t>
            </w: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актуальность и методическое обоснование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доказательство значимости методической проблемы для образ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вания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убедительное и аргументированное методическое обоснование предлагаемых способов обучения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оригинальность и новизна методических приемов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технологичность и практическая применимость, внесение измен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ний в практику преподавания на основе требований ФГОС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разнообразие методических приемов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творческий по</w:t>
            </w:r>
            <w:r w:rsidRPr="00F070B6">
              <w:rPr>
                <w:sz w:val="24"/>
                <w:szCs w:val="24"/>
              </w:rPr>
              <w:t>д</w:t>
            </w:r>
            <w:r w:rsidRPr="00F070B6">
              <w:rPr>
                <w:sz w:val="24"/>
                <w:szCs w:val="24"/>
              </w:rPr>
              <w:t>ход и импров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зация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творческий подход, оригинальность решений и способность уд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вить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проявление индивидуальности и нахождение нестандартных п</w:t>
            </w:r>
            <w:r w:rsidRPr="00F070B6">
              <w:rPr>
                <w:sz w:val="24"/>
                <w:szCs w:val="24"/>
              </w:rPr>
              <w:t>у</w:t>
            </w:r>
            <w:r w:rsidRPr="00F070B6">
              <w:rPr>
                <w:sz w:val="24"/>
                <w:szCs w:val="24"/>
              </w:rPr>
              <w:t>тей в решении педагогических задач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приемов театральной педагогики, артистизм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осмыслить и переработать имеющийся опыт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удачное сопровождение выступления (иллюстрации, компьюте</w:t>
            </w:r>
            <w:r w:rsidRPr="00F070B6">
              <w:rPr>
                <w:sz w:val="24"/>
                <w:szCs w:val="24"/>
              </w:rPr>
              <w:t>р</w:t>
            </w:r>
            <w:r w:rsidRPr="00F070B6">
              <w:rPr>
                <w:sz w:val="24"/>
                <w:szCs w:val="24"/>
              </w:rPr>
              <w:t>ная презентация, яркие примеры)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исследовател</w:t>
            </w:r>
            <w:r w:rsidRPr="00F070B6">
              <w:rPr>
                <w:sz w:val="24"/>
                <w:szCs w:val="24"/>
              </w:rPr>
              <w:t>ь</w:t>
            </w:r>
            <w:r w:rsidRPr="00F070B6">
              <w:rPr>
                <w:sz w:val="24"/>
                <w:szCs w:val="24"/>
              </w:rPr>
              <w:t>ская компетен</w:t>
            </w:r>
            <w:r w:rsidRPr="00F070B6">
              <w:rPr>
                <w:sz w:val="24"/>
                <w:szCs w:val="24"/>
              </w:rPr>
              <w:t>т</w:t>
            </w:r>
            <w:r w:rsidRPr="00F070B6">
              <w:rPr>
                <w:sz w:val="24"/>
                <w:szCs w:val="24"/>
              </w:rPr>
              <w:t>ность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демонстрация культуры организации и проведения исследования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способность выдвигать гипотезы и предположения, проводить проверку и обосновывать свои выводы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мониторинг индивидуальных достижений обучающихся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понимание разных подходов в педагогике к решению ряда теор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тических и практических вопросов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сравнительных подходов в представлении педаг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гического опыта (сопоставление и использование лучших пра</w:t>
            </w:r>
            <w:r w:rsidRPr="00F070B6">
              <w:rPr>
                <w:sz w:val="24"/>
                <w:szCs w:val="24"/>
              </w:rPr>
              <w:t>к</w:t>
            </w:r>
            <w:r w:rsidRPr="00F070B6">
              <w:rPr>
                <w:sz w:val="24"/>
                <w:szCs w:val="24"/>
              </w:rPr>
              <w:t>тик)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коммуникати</w:t>
            </w:r>
            <w:r w:rsidRPr="00F070B6">
              <w:rPr>
                <w:sz w:val="24"/>
                <w:szCs w:val="24"/>
              </w:rPr>
              <w:t>в</w:t>
            </w:r>
            <w:r w:rsidRPr="00F070B6">
              <w:rPr>
                <w:sz w:val="24"/>
                <w:szCs w:val="24"/>
              </w:rPr>
              <w:t>ная культура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выстраивать взаимодействие со всеми участниками обр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зовательного процесса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включение разных групп в работу и взаимодействие с аудиторией, использование вопросов для проверки понимания и конструкти</w:t>
            </w:r>
            <w:r w:rsidRPr="00F070B6">
              <w:rPr>
                <w:sz w:val="24"/>
                <w:szCs w:val="24"/>
              </w:rPr>
              <w:t>в</w:t>
            </w:r>
            <w:r w:rsidRPr="00F070B6">
              <w:rPr>
                <w:sz w:val="24"/>
                <w:szCs w:val="24"/>
              </w:rPr>
              <w:t>ного диалога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выстраивание эффективной обратной связи в педагогической де</w:t>
            </w:r>
            <w:r w:rsidRPr="00F070B6">
              <w:rPr>
                <w:sz w:val="24"/>
                <w:szCs w:val="24"/>
              </w:rPr>
              <w:t>я</w:t>
            </w:r>
            <w:r w:rsidRPr="00F070B6">
              <w:rPr>
                <w:sz w:val="24"/>
                <w:szCs w:val="24"/>
              </w:rPr>
              <w:t>тельности и способность учителя задавать модель коммуникации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толерантного отношения к различным позициям, ув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жение различных точек зрения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владение культурными нормами и традициями (понимание и учет в своей педагогической практике социокультурных особенностей страны, региона и учащихся своей школы)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рефлексивная культура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способность к анализу своей деятельности и осмыслению опыта (включение рефлексных компонентов)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оценить выбор методов и достигнутые результаты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осознание педагогом своей деятельности в сравнительном и р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флексивном контексте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осмысление перспектив собственного профессионального разв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тия и потенциала транслирования методик и технологий препод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вания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адекватность оценки и рефлексии проведенного мастер-класса, точность ответов на вопросы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lastRenderedPageBreak/>
              <w:t>информацио</w:t>
            </w:r>
            <w:r w:rsidRPr="00F070B6">
              <w:rPr>
                <w:sz w:val="24"/>
                <w:szCs w:val="24"/>
              </w:rPr>
              <w:t>н</w:t>
            </w:r>
            <w:r w:rsidRPr="00F070B6">
              <w:rPr>
                <w:sz w:val="24"/>
                <w:szCs w:val="24"/>
              </w:rPr>
              <w:t>ная и языковая культура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корректность и грамотность использования понятийного аппарата и научного языка, отсутствие фактических ошибок, глубина и ш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рота знаний по теме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разнообразие источников информации и форм работы с образов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тельными ресурсами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использование разных источников информации, структуриров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ние информации в разных форматах (текстовом, графическом, электронном и др.)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удачная обработка и представление информации (структуриров</w:t>
            </w:r>
            <w:r w:rsidRPr="00F070B6">
              <w:rPr>
                <w:sz w:val="24"/>
                <w:szCs w:val="24"/>
              </w:rPr>
              <w:t>а</w:t>
            </w:r>
            <w:r w:rsidRPr="00F070B6">
              <w:rPr>
                <w:sz w:val="24"/>
                <w:szCs w:val="24"/>
              </w:rPr>
              <w:t>ние, интерпретация, сравнение, обобщение)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грамотность речи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ценностные ориентиры и воспитательная направленность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акцент на воспитательный эффект в педагогической деятельности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обращение внимания на ценностные ориентиры и ценностные а</w:t>
            </w:r>
            <w:r w:rsidRPr="00F070B6">
              <w:rPr>
                <w:sz w:val="24"/>
                <w:szCs w:val="24"/>
              </w:rPr>
              <w:t>с</w:t>
            </w:r>
            <w:r w:rsidRPr="00F070B6">
              <w:rPr>
                <w:sz w:val="24"/>
                <w:szCs w:val="24"/>
              </w:rPr>
              <w:t>пекты учебного знания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уважения достоинства личности и толерантного отн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шения к культурным различиям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поддержка безопасного поведения и формирования культуры зд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рового образа жизни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педагогическая деятельность в области формирования ценностей морально-нравственной и гражданск</w:t>
            </w:r>
            <w:proofErr w:type="gramStart"/>
            <w:r w:rsidRPr="00F070B6">
              <w:rPr>
                <w:sz w:val="24"/>
                <w:szCs w:val="24"/>
              </w:rPr>
              <w:t>о-</w:t>
            </w:r>
            <w:proofErr w:type="gramEnd"/>
            <w:r w:rsidRPr="00F070B6">
              <w:rPr>
                <w:sz w:val="24"/>
                <w:szCs w:val="24"/>
              </w:rPr>
              <w:t xml:space="preserve"> патриотической напра</w:t>
            </w:r>
            <w:r w:rsidRPr="00F070B6">
              <w:rPr>
                <w:sz w:val="24"/>
                <w:szCs w:val="24"/>
              </w:rPr>
              <w:t>в</w:t>
            </w:r>
            <w:r w:rsidRPr="00F070B6">
              <w:rPr>
                <w:sz w:val="24"/>
                <w:szCs w:val="24"/>
              </w:rPr>
              <w:t>ленности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F070B6">
              <w:rPr>
                <w:sz w:val="24"/>
                <w:szCs w:val="24"/>
              </w:rPr>
              <w:t>метапредме</w:t>
            </w:r>
            <w:r w:rsidRPr="00F070B6">
              <w:rPr>
                <w:sz w:val="24"/>
                <w:szCs w:val="24"/>
              </w:rPr>
              <w:t>т</w:t>
            </w:r>
            <w:r w:rsidRPr="00F070B6">
              <w:rPr>
                <w:sz w:val="24"/>
                <w:szCs w:val="24"/>
              </w:rPr>
              <w:t>ность</w:t>
            </w:r>
            <w:proofErr w:type="spellEnd"/>
            <w:r w:rsidRPr="00F070B6">
              <w:rPr>
                <w:sz w:val="24"/>
                <w:szCs w:val="24"/>
              </w:rPr>
              <w:t xml:space="preserve"> и униве</w:t>
            </w:r>
            <w:r w:rsidRPr="00F070B6">
              <w:rPr>
                <w:sz w:val="24"/>
                <w:szCs w:val="24"/>
              </w:rPr>
              <w:t>р</w:t>
            </w:r>
            <w:r w:rsidRPr="00F070B6">
              <w:rPr>
                <w:sz w:val="24"/>
                <w:szCs w:val="24"/>
              </w:rPr>
              <w:t>сальность по</w:t>
            </w:r>
            <w:r w:rsidRPr="00F070B6">
              <w:rPr>
                <w:sz w:val="24"/>
                <w:szCs w:val="24"/>
              </w:rPr>
              <w:t>д</w:t>
            </w:r>
            <w:r w:rsidRPr="00F070B6">
              <w:rPr>
                <w:sz w:val="24"/>
                <w:szCs w:val="24"/>
              </w:rPr>
              <w:t>ходов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разнообразие методического содержания и его </w:t>
            </w:r>
            <w:proofErr w:type="spellStart"/>
            <w:r w:rsidRPr="00F070B6">
              <w:rPr>
                <w:sz w:val="24"/>
                <w:szCs w:val="24"/>
              </w:rPr>
              <w:t>метапредметный</w:t>
            </w:r>
            <w:proofErr w:type="spellEnd"/>
            <w:r w:rsidRPr="00F070B6">
              <w:rPr>
                <w:sz w:val="24"/>
                <w:szCs w:val="24"/>
              </w:rPr>
              <w:t xml:space="preserve"> потенциал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доступность для понимания и конкретность (примеры, связь с практикой преподавания, опора на реальные ситуации)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формирование универсальных учебных действий разных видов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системность и целесообразность использования </w:t>
            </w:r>
            <w:proofErr w:type="spellStart"/>
            <w:r w:rsidRPr="00F070B6">
              <w:rPr>
                <w:sz w:val="24"/>
                <w:szCs w:val="24"/>
              </w:rPr>
              <w:t>метапредметных</w:t>
            </w:r>
            <w:proofErr w:type="spellEnd"/>
            <w:r w:rsidRPr="00F070B6">
              <w:rPr>
                <w:sz w:val="24"/>
                <w:szCs w:val="24"/>
              </w:rPr>
              <w:t xml:space="preserve"> подходов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потенциал транслируемого педагогического опыта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развивающий характер и р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зультативность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развивающий характер преподавания и поддержка индивидуал</w:t>
            </w:r>
            <w:r w:rsidRPr="00F070B6">
              <w:rPr>
                <w:sz w:val="24"/>
                <w:szCs w:val="24"/>
              </w:rPr>
              <w:t>ь</w:t>
            </w:r>
            <w:r w:rsidRPr="00F070B6">
              <w:rPr>
                <w:sz w:val="24"/>
                <w:szCs w:val="24"/>
              </w:rPr>
              <w:t>ности в образовании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 xml:space="preserve">опора на потенциал личностного развития </w:t>
            </w:r>
            <w:proofErr w:type="gramStart"/>
            <w:r w:rsidRPr="00F070B6">
              <w:rPr>
                <w:sz w:val="24"/>
                <w:szCs w:val="24"/>
              </w:rPr>
              <w:t>обучающихся</w:t>
            </w:r>
            <w:proofErr w:type="gramEnd"/>
            <w:r w:rsidRPr="00F070B6">
              <w:rPr>
                <w:sz w:val="24"/>
                <w:szCs w:val="24"/>
              </w:rPr>
              <w:t>, самост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ятельность и самореализацию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выдвижение планируемых результатов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учет разнообразных образовательных потребностей (в том числе и использование инклюзивного подхода)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разнообразие результатов (</w:t>
            </w:r>
            <w:proofErr w:type="gramStart"/>
            <w:r w:rsidRPr="00F070B6">
              <w:rPr>
                <w:sz w:val="24"/>
                <w:szCs w:val="24"/>
              </w:rPr>
              <w:t>предметные</w:t>
            </w:r>
            <w:proofErr w:type="gramEnd"/>
            <w:r w:rsidRPr="00F070B6">
              <w:rPr>
                <w:sz w:val="24"/>
                <w:szCs w:val="24"/>
              </w:rPr>
              <w:t xml:space="preserve">, </w:t>
            </w:r>
            <w:proofErr w:type="spellStart"/>
            <w:r w:rsidRPr="00F070B6">
              <w:rPr>
                <w:sz w:val="24"/>
                <w:szCs w:val="24"/>
              </w:rPr>
              <w:t>метапредметные</w:t>
            </w:r>
            <w:proofErr w:type="spellEnd"/>
            <w:r w:rsidRPr="00F070B6">
              <w:rPr>
                <w:sz w:val="24"/>
                <w:szCs w:val="24"/>
              </w:rPr>
              <w:t>, ли</w:t>
            </w:r>
            <w:r w:rsidRPr="00F070B6">
              <w:rPr>
                <w:sz w:val="24"/>
                <w:szCs w:val="24"/>
              </w:rPr>
              <w:t>ч</w:t>
            </w:r>
            <w:r w:rsidRPr="00F070B6">
              <w:rPr>
                <w:sz w:val="24"/>
                <w:szCs w:val="24"/>
              </w:rPr>
              <w:t>ностные)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проектная де</w:t>
            </w:r>
            <w:r w:rsidRPr="00F070B6">
              <w:rPr>
                <w:sz w:val="24"/>
                <w:szCs w:val="24"/>
              </w:rPr>
              <w:t>я</w:t>
            </w:r>
            <w:r w:rsidRPr="00F070B6">
              <w:rPr>
                <w:sz w:val="24"/>
                <w:szCs w:val="24"/>
              </w:rPr>
              <w:t>тельность с оп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рой на разноо</w:t>
            </w:r>
            <w:r w:rsidRPr="00F070B6">
              <w:rPr>
                <w:sz w:val="24"/>
                <w:szCs w:val="24"/>
              </w:rPr>
              <w:t>б</w:t>
            </w:r>
            <w:r w:rsidRPr="00F070B6">
              <w:rPr>
                <w:sz w:val="24"/>
                <w:szCs w:val="24"/>
              </w:rPr>
              <w:t>разные образ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вательные п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 xml:space="preserve">требности </w:t>
            </w:r>
            <w:proofErr w:type="gramStart"/>
            <w:r w:rsidRPr="00F070B6">
              <w:rPr>
                <w:sz w:val="24"/>
                <w:szCs w:val="24"/>
              </w:rPr>
              <w:t>об</w:t>
            </w:r>
            <w:r w:rsidRPr="00F070B6">
              <w:rPr>
                <w:sz w:val="24"/>
                <w:szCs w:val="24"/>
              </w:rPr>
              <w:t>у</w:t>
            </w:r>
            <w:r w:rsidRPr="00F070B6">
              <w:rPr>
                <w:sz w:val="24"/>
                <w:szCs w:val="24"/>
              </w:rPr>
              <w:t>чающихся</w:t>
            </w:r>
            <w:proofErr w:type="gramEnd"/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выявить и обосновать ключевую проблему (сформулир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вать проблему, темы для обсуждения или исследования)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конструктивность и видение путей решения проблем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выстраивание целеполагания (понимание целей, задач и ожида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мых результатов)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наличие количественных и качественных показателей достижения результата и проведение оценки результативности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планирование и подведение итогов (анализ и осмысление)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FF5C05">
        <w:tc>
          <w:tcPr>
            <w:tcW w:w="9039" w:type="dxa"/>
            <w:gridSpan w:val="2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5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100</w:t>
            </w:r>
          </w:p>
        </w:tc>
      </w:tr>
    </w:tbl>
    <w:p w:rsidR="005874E2" w:rsidRPr="00F070B6" w:rsidRDefault="005874E2" w:rsidP="00F070B6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543341" w:rsidRPr="00F070B6" w:rsidRDefault="00543341" w:rsidP="00F070B6">
      <w:pPr>
        <w:rPr>
          <w:rFonts w:ascii="Times New Roman" w:hAnsi="Times New Roman" w:cs="Times New Roman"/>
        </w:rPr>
      </w:pPr>
    </w:p>
    <w:p w:rsidR="00543341" w:rsidRPr="00F070B6" w:rsidRDefault="00543341" w:rsidP="00F070B6">
      <w:pPr>
        <w:rPr>
          <w:rFonts w:ascii="Times New Roman" w:hAnsi="Times New Roman" w:cs="Times New Roman"/>
        </w:rPr>
      </w:pPr>
    </w:p>
    <w:p w:rsidR="006A6C88" w:rsidRPr="00F070B6" w:rsidRDefault="006A6C88" w:rsidP="00F070B6">
      <w:pPr>
        <w:pStyle w:val="12"/>
        <w:keepNext/>
        <w:keepLines/>
        <w:shd w:val="clear" w:color="auto" w:fill="auto"/>
        <w:spacing w:before="0" w:line="240" w:lineRule="auto"/>
        <w:ind w:firstLine="0"/>
        <w:jc w:val="center"/>
        <w:rPr>
          <w:b/>
          <w:spacing w:val="0"/>
          <w:sz w:val="24"/>
          <w:szCs w:val="24"/>
        </w:rPr>
      </w:pPr>
      <w:bookmarkStart w:id="14" w:name="bookmark25"/>
      <w:r w:rsidRPr="00F070B6">
        <w:rPr>
          <w:b/>
          <w:spacing w:val="0"/>
          <w:sz w:val="24"/>
          <w:szCs w:val="24"/>
        </w:rPr>
        <w:lastRenderedPageBreak/>
        <w:t>ЭКСПЕРТНЫЙ ЛИСТ</w:t>
      </w:r>
    </w:p>
    <w:p w:rsidR="006A6C88" w:rsidRPr="00F070B6" w:rsidRDefault="006A6C88" w:rsidP="00F070B6">
      <w:pPr>
        <w:pStyle w:val="12"/>
        <w:keepNext/>
        <w:keepLines/>
        <w:shd w:val="clear" w:color="auto" w:fill="auto"/>
        <w:spacing w:before="0" w:line="240" w:lineRule="auto"/>
        <w:ind w:firstLine="0"/>
        <w:jc w:val="center"/>
        <w:rPr>
          <w:b/>
          <w:spacing w:val="0"/>
          <w:sz w:val="24"/>
          <w:szCs w:val="24"/>
        </w:rPr>
      </w:pPr>
      <w:r w:rsidRPr="00F070B6">
        <w:rPr>
          <w:b/>
          <w:spacing w:val="0"/>
          <w:sz w:val="24"/>
          <w:szCs w:val="24"/>
        </w:rPr>
        <w:t>для оценивания  конкурсного задания</w:t>
      </w:r>
    </w:p>
    <w:p w:rsidR="00543341" w:rsidRPr="00F070B6" w:rsidRDefault="00543341" w:rsidP="00F070B6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  <w:r w:rsidRPr="00F070B6">
        <w:rPr>
          <w:b/>
          <w:sz w:val="24"/>
          <w:szCs w:val="24"/>
        </w:rPr>
        <w:t>"Педагогический совет"</w:t>
      </w:r>
      <w:bookmarkEnd w:id="14"/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088"/>
        <w:gridCol w:w="1275"/>
      </w:tblGrid>
      <w:tr w:rsidR="006A6C88" w:rsidRPr="00FF5C05" w:rsidTr="00E61BE0">
        <w:tc>
          <w:tcPr>
            <w:tcW w:w="1951" w:type="dxa"/>
          </w:tcPr>
          <w:p w:rsidR="006A6C88" w:rsidRPr="00FF5C05" w:rsidRDefault="006A6C88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088" w:type="dxa"/>
          </w:tcPr>
          <w:p w:rsidR="006A6C88" w:rsidRPr="00FF5C05" w:rsidRDefault="006A6C88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6A6C88" w:rsidRPr="00FF5C05" w:rsidRDefault="006A6C88" w:rsidP="00FF5C05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F5C05">
              <w:rPr>
                <w:b/>
                <w:sz w:val="24"/>
                <w:szCs w:val="24"/>
              </w:rPr>
              <w:t>Баллы</w:t>
            </w:r>
          </w:p>
        </w:tc>
      </w:tr>
      <w:tr w:rsidR="005E2987" w:rsidRPr="00F070B6" w:rsidTr="00E61BE0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понимание пр</w:t>
            </w:r>
            <w:r w:rsidRPr="00F070B6">
              <w:rPr>
                <w:sz w:val="24"/>
                <w:szCs w:val="24"/>
              </w:rPr>
              <w:t>о</w:t>
            </w:r>
            <w:r w:rsidRPr="00F070B6">
              <w:rPr>
                <w:sz w:val="24"/>
                <w:szCs w:val="24"/>
              </w:rPr>
              <w:t>блемы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глубина понимания проблемы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>от 0 до</w:t>
            </w:r>
          </w:p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>10</w:t>
            </w:r>
          </w:p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четко и понятно сформулировать свою позицию по кл</w:t>
            </w:r>
            <w:r w:rsidRPr="00F070B6">
              <w:rPr>
                <w:sz w:val="24"/>
                <w:szCs w:val="24"/>
              </w:rPr>
              <w:t>ю</w:t>
            </w:r>
            <w:r w:rsidRPr="00F070B6">
              <w:rPr>
                <w:sz w:val="24"/>
                <w:szCs w:val="24"/>
              </w:rPr>
              <w:t>чевой проблеме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связь высказываний с обсуждаемой темой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реалистичность предложений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отделять факты от мнений и рассматривать проблему об</w:t>
            </w:r>
            <w:r w:rsidRPr="00F070B6">
              <w:rPr>
                <w:sz w:val="24"/>
                <w:szCs w:val="24"/>
              </w:rPr>
              <w:t>ъ</w:t>
            </w:r>
            <w:r w:rsidRPr="00F070B6">
              <w:rPr>
                <w:sz w:val="24"/>
                <w:szCs w:val="24"/>
              </w:rPr>
              <w:t>ективно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</w:tr>
      <w:tr w:rsidR="005E2987" w:rsidRPr="00F070B6" w:rsidTr="00E61BE0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>убедительность и аргументация позиции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понятность и конкретность занятой позиции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>от 0 до 10</w:t>
            </w: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четкое и логичное выстраивание своего выступления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аргументированность и доказательность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признание возможности других взглядов и мнений по обсужда</w:t>
            </w:r>
            <w:r w:rsidRPr="00F070B6">
              <w:rPr>
                <w:sz w:val="24"/>
                <w:szCs w:val="24"/>
              </w:rPr>
              <w:t>е</w:t>
            </w:r>
            <w:r w:rsidRPr="00F070B6">
              <w:rPr>
                <w:sz w:val="24"/>
                <w:szCs w:val="24"/>
              </w:rPr>
              <w:t>мым вопросам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яркие примеры и образы, подкрепляющие высказывания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>взаимодействие и коммуникационная культура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сотрудничество и выстраивание взаимодействия со всеми учас</w:t>
            </w:r>
            <w:r w:rsidRPr="00F070B6">
              <w:rPr>
                <w:sz w:val="24"/>
                <w:szCs w:val="24"/>
              </w:rPr>
              <w:t>т</w:t>
            </w:r>
            <w:r w:rsidRPr="00F070B6">
              <w:rPr>
                <w:sz w:val="24"/>
                <w:szCs w:val="24"/>
              </w:rPr>
              <w:t>никами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формулировать вопросы и делать комментарии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культура ведения дискуссии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осмыслить и переработать имеющийся опыт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уважение других точек зрения, толерантное отношение к различ</w:t>
            </w:r>
            <w:r w:rsidRPr="00F070B6">
              <w:rPr>
                <w:sz w:val="24"/>
                <w:szCs w:val="24"/>
              </w:rPr>
              <w:t>и</w:t>
            </w:r>
            <w:r w:rsidRPr="00F070B6">
              <w:rPr>
                <w:sz w:val="24"/>
                <w:szCs w:val="24"/>
              </w:rPr>
              <w:t>ям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>творческий подход и оригинальность суждений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творческий подход и нестандартность предлагаемых решений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новизна и оригинальность суждений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умение видеть новые стороны в обсуждаемой проблеме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проявление индивидуальности и нахождение нестандартных п</w:t>
            </w:r>
            <w:r w:rsidRPr="00F070B6">
              <w:rPr>
                <w:sz w:val="24"/>
                <w:szCs w:val="24"/>
              </w:rPr>
              <w:t>у</w:t>
            </w:r>
            <w:r w:rsidRPr="00F070B6">
              <w:rPr>
                <w:sz w:val="24"/>
                <w:szCs w:val="24"/>
              </w:rPr>
              <w:t>тей в решении педагогических задач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яркий стиль и удачная манера общения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 w:val="restart"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>информационная и языковая</w:t>
            </w:r>
          </w:p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  <w:r w:rsidRPr="00F070B6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педагогический кругозор и общая эрудиция</w:t>
            </w:r>
          </w:p>
        </w:tc>
        <w:tc>
          <w:tcPr>
            <w:tcW w:w="1275" w:type="dxa"/>
            <w:vMerge w:val="restart"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от 0 до 10</w:t>
            </w: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корректность и грамотность использования понятийного аппарата и научного языка, отсутствие фактических ошибок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грамотность речи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знание нормативно-правовой базы современного образования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F070B6" w:rsidTr="00E61BE0">
        <w:tc>
          <w:tcPr>
            <w:tcW w:w="1951" w:type="dxa"/>
            <w:vMerge/>
          </w:tcPr>
          <w:p w:rsidR="005E2987" w:rsidRPr="00F070B6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F070B6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понимание современных тенденций развития образования</w:t>
            </w:r>
          </w:p>
        </w:tc>
        <w:tc>
          <w:tcPr>
            <w:tcW w:w="1275" w:type="dxa"/>
            <w:vMerge/>
          </w:tcPr>
          <w:p w:rsidR="005E2987" w:rsidRPr="00F070B6" w:rsidRDefault="005E2987" w:rsidP="00F070B6">
            <w:pPr>
              <w:pStyle w:val="30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6A6C88" w:rsidRPr="00F070B6" w:rsidTr="00E61BE0">
        <w:tc>
          <w:tcPr>
            <w:tcW w:w="9039" w:type="dxa"/>
            <w:gridSpan w:val="2"/>
          </w:tcPr>
          <w:p w:rsidR="006A6C88" w:rsidRPr="00F070B6" w:rsidRDefault="006A6C88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5" w:type="dxa"/>
          </w:tcPr>
          <w:p w:rsidR="006A6C88" w:rsidRPr="00F070B6" w:rsidRDefault="006A6C88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F070B6">
              <w:rPr>
                <w:sz w:val="24"/>
                <w:szCs w:val="24"/>
              </w:rPr>
              <w:t>50</w:t>
            </w:r>
          </w:p>
        </w:tc>
      </w:tr>
    </w:tbl>
    <w:p w:rsidR="006A6C88" w:rsidRPr="00F070B6" w:rsidRDefault="006A6C88" w:rsidP="00F070B6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A6C88" w:rsidRPr="00F070B6" w:rsidRDefault="006A6C88" w:rsidP="00F070B6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6A6C88" w:rsidRPr="00F070B6" w:rsidRDefault="006A6C88" w:rsidP="00F070B6">
      <w:pPr>
        <w:pStyle w:val="30"/>
        <w:shd w:val="clear" w:color="auto" w:fill="auto"/>
        <w:spacing w:line="240" w:lineRule="auto"/>
        <w:jc w:val="center"/>
        <w:rPr>
          <w:b/>
          <w:sz w:val="24"/>
          <w:szCs w:val="24"/>
        </w:rPr>
      </w:pPr>
    </w:p>
    <w:p w:rsidR="00E61BE0" w:rsidRDefault="00E61BE0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  <w:bookmarkStart w:id="15" w:name="bookmark26"/>
    </w:p>
    <w:p w:rsidR="00E61BE0" w:rsidRDefault="00E61BE0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E61BE0" w:rsidRDefault="00E61BE0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E61BE0" w:rsidRDefault="00E61BE0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E50724" w:rsidRDefault="00E50724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E50724" w:rsidRDefault="00E50724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E50724" w:rsidRDefault="00E50724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4"/>
          <w:szCs w:val="24"/>
        </w:rPr>
      </w:pPr>
    </w:p>
    <w:p w:rsidR="00E50724" w:rsidRDefault="00E50724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3"/>
          <w:szCs w:val="23"/>
        </w:rPr>
      </w:pPr>
    </w:p>
    <w:p w:rsidR="00E50724" w:rsidRDefault="00E50724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3"/>
          <w:szCs w:val="23"/>
        </w:rPr>
      </w:pPr>
    </w:p>
    <w:p w:rsidR="00E50724" w:rsidRDefault="00E50724" w:rsidP="00F070B6">
      <w:pPr>
        <w:pStyle w:val="30"/>
        <w:shd w:val="clear" w:color="auto" w:fill="auto"/>
        <w:tabs>
          <w:tab w:val="left" w:pos="142"/>
        </w:tabs>
        <w:spacing w:line="240" w:lineRule="auto"/>
        <w:jc w:val="center"/>
        <w:rPr>
          <w:b/>
          <w:sz w:val="23"/>
          <w:szCs w:val="23"/>
        </w:rPr>
      </w:pPr>
    </w:p>
    <w:p w:rsidR="00E50724" w:rsidRDefault="00E50724" w:rsidP="00F070B6">
      <w:pPr>
        <w:pStyle w:val="30"/>
        <w:shd w:val="clear" w:color="auto" w:fill="auto"/>
        <w:tabs>
          <w:tab w:val="left" w:pos="142"/>
        </w:tabs>
        <w:spacing w:line="240" w:lineRule="auto"/>
        <w:jc w:val="center"/>
        <w:rPr>
          <w:b/>
          <w:sz w:val="23"/>
          <w:szCs w:val="23"/>
        </w:rPr>
      </w:pPr>
    </w:p>
    <w:p w:rsidR="00E50724" w:rsidRDefault="00E50724" w:rsidP="00F070B6">
      <w:pPr>
        <w:pStyle w:val="30"/>
        <w:shd w:val="clear" w:color="auto" w:fill="auto"/>
        <w:tabs>
          <w:tab w:val="left" w:pos="142"/>
        </w:tabs>
        <w:spacing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lastRenderedPageBreak/>
        <w:t>ЭКСПЕРТНЫЙ ЛИСТ</w:t>
      </w:r>
    </w:p>
    <w:p w:rsidR="00E50724" w:rsidRDefault="00E50724" w:rsidP="00F070B6">
      <w:pPr>
        <w:pStyle w:val="30"/>
        <w:shd w:val="clear" w:color="auto" w:fill="auto"/>
        <w:tabs>
          <w:tab w:val="left" w:pos="142"/>
        </w:tabs>
        <w:spacing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для оценивания конкурсного испытания</w:t>
      </w:r>
    </w:p>
    <w:p w:rsidR="00543341" w:rsidRDefault="00543341" w:rsidP="00F070B6">
      <w:pPr>
        <w:pStyle w:val="30"/>
        <w:shd w:val="clear" w:color="auto" w:fill="auto"/>
        <w:tabs>
          <w:tab w:val="left" w:pos="142"/>
        </w:tabs>
        <w:spacing w:line="240" w:lineRule="auto"/>
        <w:jc w:val="center"/>
        <w:rPr>
          <w:b/>
          <w:sz w:val="23"/>
          <w:szCs w:val="23"/>
        </w:rPr>
      </w:pPr>
      <w:r w:rsidRPr="00E50724">
        <w:rPr>
          <w:b/>
          <w:sz w:val="23"/>
          <w:szCs w:val="23"/>
        </w:rPr>
        <w:t>"Образовательный проект"</w:t>
      </w:r>
      <w:bookmarkEnd w:id="15"/>
    </w:p>
    <w:p w:rsidR="00E50724" w:rsidRPr="00E50724" w:rsidRDefault="00E50724" w:rsidP="00F070B6">
      <w:pPr>
        <w:pStyle w:val="30"/>
        <w:shd w:val="clear" w:color="auto" w:fill="auto"/>
        <w:tabs>
          <w:tab w:val="left" w:pos="142"/>
        </w:tabs>
        <w:spacing w:line="240" w:lineRule="auto"/>
        <w:jc w:val="center"/>
        <w:rPr>
          <w:b/>
          <w:sz w:val="23"/>
          <w:szCs w:val="23"/>
        </w:rPr>
      </w:pP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7088"/>
        <w:gridCol w:w="1275"/>
      </w:tblGrid>
      <w:tr w:rsidR="006A6C88" w:rsidRPr="00E50724" w:rsidTr="00E50724">
        <w:tc>
          <w:tcPr>
            <w:tcW w:w="1951" w:type="dxa"/>
          </w:tcPr>
          <w:p w:rsidR="006A6C88" w:rsidRPr="00E50724" w:rsidRDefault="006A6C88" w:rsidP="00E61BE0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724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7088" w:type="dxa"/>
          </w:tcPr>
          <w:p w:rsidR="006A6C88" w:rsidRPr="00E50724" w:rsidRDefault="006A6C88" w:rsidP="00E61BE0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72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</w:tcPr>
          <w:p w:rsidR="006A6C88" w:rsidRPr="00E50724" w:rsidRDefault="006A6C88" w:rsidP="00E61BE0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50724">
              <w:rPr>
                <w:b/>
                <w:sz w:val="24"/>
                <w:szCs w:val="24"/>
              </w:rPr>
              <w:t>Баллы</w:t>
            </w:r>
          </w:p>
        </w:tc>
      </w:tr>
      <w:tr w:rsidR="005E2987" w:rsidRPr="00E50724" w:rsidTr="00E50724">
        <w:tc>
          <w:tcPr>
            <w:tcW w:w="1951" w:type="dxa"/>
            <w:vMerge w:val="restart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исследовател</w:t>
            </w:r>
            <w:r w:rsidRPr="00E50724">
              <w:rPr>
                <w:sz w:val="24"/>
                <w:szCs w:val="24"/>
              </w:rPr>
              <w:t>ь</w:t>
            </w:r>
            <w:r w:rsidRPr="00E50724">
              <w:rPr>
                <w:sz w:val="24"/>
                <w:szCs w:val="24"/>
              </w:rPr>
              <w:t>ская деятел</w:t>
            </w:r>
            <w:r w:rsidRPr="00E50724">
              <w:rPr>
                <w:sz w:val="24"/>
                <w:szCs w:val="24"/>
              </w:rPr>
              <w:t>ь</w:t>
            </w:r>
            <w:r w:rsidRPr="00E50724">
              <w:rPr>
                <w:sz w:val="24"/>
                <w:szCs w:val="24"/>
              </w:rPr>
              <w:t>ность</w:t>
            </w: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продуманный и разносторонний анализ ситуации</w:t>
            </w:r>
          </w:p>
        </w:tc>
        <w:tc>
          <w:tcPr>
            <w:tcW w:w="1275" w:type="dxa"/>
            <w:vMerge w:val="restart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от 0 до 10</w:t>
            </w: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видение разных проблем и понимание сути решаемой проблемы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способность выдвигать гипотезы и предположения, проводить проверку и обосновывать свои выводы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продуманность и четкая последовательность плана действий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выстраивание целеполагания (умение ставить и осознавать цели, понимание ожидаемых результатов, соотнесение задач с поста</w:t>
            </w:r>
            <w:r w:rsidRPr="00E50724">
              <w:rPr>
                <w:sz w:val="24"/>
                <w:szCs w:val="24"/>
              </w:rPr>
              <w:t>в</w:t>
            </w:r>
            <w:r w:rsidRPr="00E50724">
              <w:rPr>
                <w:sz w:val="24"/>
                <w:szCs w:val="24"/>
              </w:rPr>
              <w:t>ленными целями)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 w:val="restart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коммуникац</w:t>
            </w:r>
            <w:r w:rsidRPr="00E50724">
              <w:rPr>
                <w:sz w:val="24"/>
                <w:szCs w:val="24"/>
              </w:rPr>
              <w:t>и</w:t>
            </w:r>
            <w:r w:rsidRPr="00E50724">
              <w:rPr>
                <w:sz w:val="24"/>
                <w:szCs w:val="24"/>
              </w:rPr>
              <w:t>онная и язык</w:t>
            </w:r>
            <w:r w:rsidRPr="00E50724">
              <w:rPr>
                <w:sz w:val="24"/>
                <w:szCs w:val="24"/>
              </w:rPr>
              <w:t>о</w:t>
            </w:r>
            <w:r w:rsidRPr="00E50724">
              <w:rPr>
                <w:sz w:val="24"/>
                <w:szCs w:val="24"/>
              </w:rPr>
              <w:t>вая культура</w:t>
            </w: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выстраивание конструктивного взаимодействия в командной р</w:t>
            </w:r>
            <w:r w:rsidRPr="00E50724">
              <w:rPr>
                <w:sz w:val="24"/>
                <w:szCs w:val="24"/>
              </w:rPr>
              <w:t>а</w:t>
            </w:r>
            <w:r w:rsidRPr="00E50724">
              <w:rPr>
                <w:sz w:val="24"/>
                <w:szCs w:val="24"/>
              </w:rPr>
              <w:t>боте (умение слушать и слышать)</w:t>
            </w:r>
          </w:p>
        </w:tc>
        <w:tc>
          <w:tcPr>
            <w:tcW w:w="1275" w:type="dxa"/>
            <w:vMerge w:val="restart"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от 0 до 10</w:t>
            </w: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вовлеченность в разработку и представление проекта, умение осмыслить и переработать имеющийся опыт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культура речи и корректное использование понятийного аппарата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умение формулировать вопросы, делать комментарии и отвечать на поставленные вопросы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культура ведения дискуссии (уважение, понимание других точек зрения)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 w:val="restart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актуальность и реалистичность решений</w:t>
            </w: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доказательство значимости проблемы проекта для образования</w:t>
            </w:r>
          </w:p>
        </w:tc>
        <w:tc>
          <w:tcPr>
            <w:tcW w:w="1275" w:type="dxa"/>
            <w:vMerge w:val="restart"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от 0 до 10</w:t>
            </w: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видение разных путей решения проблемы, обоснование гипотезы и аргументированность выбора решения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видение путей эффективного решения существующих проблем и значимости решений для образования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реалистичность ресурсного обеспечения и минимизация возмо</w:t>
            </w:r>
            <w:r w:rsidRPr="00E50724">
              <w:rPr>
                <w:sz w:val="24"/>
                <w:szCs w:val="24"/>
              </w:rPr>
              <w:t>ж</w:t>
            </w:r>
            <w:r w:rsidRPr="00E50724">
              <w:rPr>
                <w:sz w:val="24"/>
                <w:szCs w:val="24"/>
              </w:rPr>
              <w:t>ных рисков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возможность распространения и внедрения проекта в образов</w:t>
            </w:r>
            <w:r w:rsidRPr="00E50724">
              <w:rPr>
                <w:sz w:val="24"/>
                <w:szCs w:val="24"/>
              </w:rPr>
              <w:t>а</w:t>
            </w:r>
            <w:r w:rsidRPr="00E50724">
              <w:rPr>
                <w:sz w:val="24"/>
                <w:szCs w:val="24"/>
              </w:rPr>
              <w:t>тельную практику, потенциал тиражирования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 w:val="restart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результати</w:t>
            </w:r>
            <w:r w:rsidRPr="00E50724">
              <w:rPr>
                <w:sz w:val="24"/>
                <w:szCs w:val="24"/>
              </w:rPr>
              <w:t>в</w:t>
            </w:r>
            <w:r w:rsidRPr="00E50724">
              <w:rPr>
                <w:sz w:val="24"/>
                <w:szCs w:val="24"/>
              </w:rPr>
              <w:t>ность</w:t>
            </w: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объективность и наглядность достижения поставленных целей и выполнения задач проекта</w:t>
            </w:r>
          </w:p>
        </w:tc>
        <w:tc>
          <w:tcPr>
            <w:tcW w:w="1275" w:type="dxa"/>
            <w:vMerge w:val="restart"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от 0 до 10</w:t>
            </w: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прогнозируемость результатов, соотнесение достигнутых и пл</w:t>
            </w:r>
            <w:r w:rsidRPr="00E50724">
              <w:rPr>
                <w:sz w:val="24"/>
                <w:szCs w:val="24"/>
              </w:rPr>
              <w:t>а</w:t>
            </w:r>
            <w:r w:rsidRPr="00E50724">
              <w:rPr>
                <w:sz w:val="24"/>
                <w:szCs w:val="24"/>
              </w:rPr>
              <w:t>нируемых результатов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конкретность и продуктивность деятельности (продукты и эффе</w:t>
            </w:r>
            <w:r w:rsidRPr="00E50724">
              <w:rPr>
                <w:sz w:val="24"/>
                <w:szCs w:val="24"/>
              </w:rPr>
              <w:t>к</w:t>
            </w:r>
            <w:r w:rsidRPr="00E50724">
              <w:rPr>
                <w:sz w:val="24"/>
                <w:szCs w:val="24"/>
              </w:rPr>
              <w:t>ты проекта)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использование сравнительных подходов в разработке и предста</w:t>
            </w:r>
            <w:r w:rsidRPr="00E50724">
              <w:rPr>
                <w:sz w:val="24"/>
                <w:szCs w:val="24"/>
              </w:rPr>
              <w:t>в</w:t>
            </w:r>
            <w:r w:rsidRPr="00E50724">
              <w:rPr>
                <w:sz w:val="24"/>
                <w:szCs w:val="24"/>
              </w:rPr>
              <w:t>лении образовательного проекта (сопоставление и использование лучших практик)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эффектность, наглядность и культура представления проекта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 w:val="restart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творчество и оригинальность в представлении проекта</w:t>
            </w: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нестандартность и оригинальность идей и предложений</w:t>
            </w:r>
          </w:p>
        </w:tc>
        <w:tc>
          <w:tcPr>
            <w:tcW w:w="1275" w:type="dxa"/>
            <w:vMerge w:val="restart"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от 0 до 10</w:t>
            </w:r>
          </w:p>
        </w:tc>
      </w:tr>
      <w:tr w:rsidR="005E2987" w:rsidRPr="00E50724" w:rsidTr="00E50724">
        <w:trPr>
          <w:trHeight w:val="343"/>
        </w:trPr>
        <w:tc>
          <w:tcPr>
            <w:tcW w:w="1951" w:type="dxa"/>
            <w:vMerge/>
          </w:tcPr>
          <w:p w:rsidR="005E2987" w:rsidRPr="00E50724" w:rsidRDefault="005E2987" w:rsidP="00F070B6">
            <w:pPr>
              <w:pStyle w:val="5"/>
              <w:spacing w:before="0"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умение видеть новые стороны в обсуждаемой проблеме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инициативность и ответственность при выполнении задач образ</w:t>
            </w:r>
            <w:r w:rsidRPr="00E50724">
              <w:rPr>
                <w:sz w:val="24"/>
                <w:szCs w:val="24"/>
              </w:rPr>
              <w:t>о</w:t>
            </w:r>
            <w:r w:rsidRPr="00E50724">
              <w:rPr>
                <w:sz w:val="24"/>
                <w:szCs w:val="24"/>
              </w:rPr>
              <w:t>вательного проекта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адекватность оценки и самооценки деятельности и результатов проекта, способность к внесению корректив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5E2987" w:rsidRPr="00E50724" w:rsidTr="00E50724">
        <w:tc>
          <w:tcPr>
            <w:tcW w:w="1951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88" w:type="dxa"/>
          </w:tcPr>
          <w:p w:rsidR="005E2987" w:rsidRPr="00E50724" w:rsidRDefault="005E2987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проявление творчества, индивидуальности и яркий стиль пре</w:t>
            </w:r>
            <w:r w:rsidRPr="00E50724">
              <w:rPr>
                <w:sz w:val="24"/>
                <w:szCs w:val="24"/>
              </w:rPr>
              <w:t>д</w:t>
            </w:r>
            <w:r w:rsidRPr="00E50724">
              <w:rPr>
                <w:sz w:val="24"/>
                <w:szCs w:val="24"/>
              </w:rPr>
              <w:t>ставления проекта</w:t>
            </w:r>
          </w:p>
        </w:tc>
        <w:tc>
          <w:tcPr>
            <w:tcW w:w="1275" w:type="dxa"/>
            <w:vMerge/>
          </w:tcPr>
          <w:p w:rsidR="005E2987" w:rsidRPr="00E50724" w:rsidRDefault="005E2987" w:rsidP="00F070B6">
            <w:pPr>
              <w:pStyle w:val="30"/>
              <w:shd w:val="clear" w:color="auto" w:fill="auto"/>
              <w:tabs>
                <w:tab w:val="left" w:pos="142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B5463D" w:rsidRPr="00E50724" w:rsidTr="00E50724">
        <w:tc>
          <w:tcPr>
            <w:tcW w:w="9039" w:type="dxa"/>
            <w:gridSpan w:val="2"/>
          </w:tcPr>
          <w:p w:rsidR="00B5463D" w:rsidRPr="00E50724" w:rsidRDefault="00B5463D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Максимальное количество баллов</w:t>
            </w:r>
          </w:p>
        </w:tc>
        <w:tc>
          <w:tcPr>
            <w:tcW w:w="1275" w:type="dxa"/>
          </w:tcPr>
          <w:p w:rsidR="00B5463D" w:rsidRPr="00E50724" w:rsidRDefault="00B5463D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50724">
              <w:rPr>
                <w:sz w:val="24"/>
                <w:szCs w:val="24"/>
              </w:rPr>
              <w:t>50</w:t>
            </w:r>
          </w:p>
        </w:tc>
      </w:tr>
    </w:tbl>
    <w:p w:rsidR="006A6C88" w:rsidRPr="00F070B6" w:rsidRDefault="006A6C88" w:rsidP="00F070B6">
      <w:pPr>
        <w:pStyle w:val="30"/>
        <w:shd w:val="clear" w:color="auto" w:fill="auto"/>
        <w:tabs>
          <w:tab w:val="left" w:pos="142"/>
        </w:tabs>
        <w:spacing w:line="240" w:lineRule="auto"/>
        <w:jc w:val="center"/>
        <w:rPr>
          <w:b/>
          <w:sz w:val="24"/>
          <w:szCs w:val="24"/>
        </w:rPr>
      </w:pPr>
    </w:p>
    <w:p w:rsidR="00B5463D" w:rsidRPr="00217EDC" w:rsidRDefault="00B5463D" w:rsidP="00F070B6">
      <w:pPr>
        <w:pStyle w:val="12"/>
        <w:keepNext/>
        <w:keepLines/>
        <w:shd w:val="clear" w:color="auto" w:fill="auto"/>
        <w:tabs>
          <w:tab w:val="left" w:pos="142"/>
        </w:tabs>
        <w:spacing w:before="0" w:line="240" w:lineRule="auto"/>
        <w:ind w:firstLine="0"/>
        <w:jc w:val="center"/>
        <w:rPr>
          <w:b/>
          <w:sz w:val="22"/>
          <w:szCs w:val="22"/>
        </w:rPr>
      </w:pPr>
      <w:r w:rsidRPr="00217EDC">
        <w:rPr>
          <w:b/>
          <w:sz w:val="22"/>
          <w:szCs w:val="22"/>
        </w:rPr>
        <w:lastRenderedPageBreak/>
        <w:t>ЭКСПЕРТНЫЙ ЛИСТ</w:t>
      </w:r>
    </w:p>
    <w:p w:rsidR="00B5463D" w:rsidRPr="00217EDC" w:rsidRDefault="00B5463D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217EDC">
        <w:rPr>
          <w:b/>
          <w:sz w:val="22"/>
          <w:szCs w:val="22"/>
        </w:rPr>
        <w:t>для оценивания  конкурсного</w:t>
      </w:r>
      <w:r w:rsidRPr="00217EDC">
        <w:rPr>
          <w:rStyle w:val="13pt"/>
          <w:b w:val="0"/>
          <w:sz w:val="22"/>
          <w:szCs w:val="22"/>
        </w:rPr>
        <w:t xml:space="preserve"> </w:t>
      </w:r>
      <w:r w:rsidR="00543341" w:rsidRPr="00217EDC">
        <w:rPr>
          <w:b/>
          <w:sz w:val="22"/>
          <w:szCs w:val="22"/>
        </w:rPr>
        <w:t xml:space="preserve"> задани</w:t>
      </w:r>
      <w:r w:rsidRPr="00217EDC">
        <w:rPr>
          <w:b/>
          <w:sz w:val="22"/>
          <w:szCs w:val="22"/>
        </w:rPr>
        <w:t>я</w:t>
      </w:r>
    </w:p>
    <w:p w:rsidR="005602E4" w:rsidRPr="00217EDC" w:rsidRDefault="00543341" w:rsidP="00F070B6">
      <w:pPr>
        <w:pStyle w:val="5"/>
        <w:shd w:val="clear" w:color="auto" w:fill="auto"/>
        <w:spacing w:before="0" w:after="0" w:line="240" w:lineRule="auto"/>
        <w:ind w:firstLine="0"/>
        <w:jc w:val="center"/>
        <w:rPr>
          <w:b/>
          <w:sz w:val="22"/>
          <w:szCs w:val="22"/>
        </w:rPr>
      </w:pPr>
      <w:r w:rsidRPr="00217EDC">
        <w:rPr>
          <w:b/>
          <w:sz w:val="22"/>
          <w:szCs w:val="22"/>
        </w:rPr>
        <w:t>"Круглый стол образовательных политиков"</w:t>
      </w:r>
    </w:p>
    <w:tbl>
      <w:tblPr>
        <w:tblStyle w:val="ad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7229"/>
        <w:gridCol w:w="1134"/>
      </w:tblGrid>
      <w:tr w:rsidR="00A452EF" w:rsidRPr="00217EDC" w:rsidTr="00CA0CB2">
        <w:tc>
          <w:tcPr>
            <w:tcW w:w="1951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17EDC">
              <w:rPr>
                <w:b/>
                <w:sz w:val="22"/>
                <w:szCs w:val="22"/>
              </w:rPr>
              <w:t>Критерии</w:t>
            </w: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17EDC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134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217EDC">
              <w:rPr>
                <w:b/>
                <w:sz w:val="22"/>
                <w:szCs w:val="22"/>
              </w:rPr>
              <w:t>Баллы</w:t>
            </w:r>
          </w:p>
        </w:tc>
      </w:tr>
      <w:tr w:rsidR="00A452EF" w:rsidRPr="00217EDC" w:rsidTr="00CA0CB2">
        <w:tc>
          <w:tcPr>
            <w:tcW w:w="1951" w:type="dxa"/>
            <w:vMerge w:val="restart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информирова</w:t>
            </w:r>
            <w:r w:rsidRPr="00217EDC">
              <w:rPr>
                <w:sz w:val="22"/>
                <w:szCs w:val="22"/>
              </w:rPr>
              <w:t>н</w:t>
            </w:r>
            <w:r w:rsidRPr="00217EDC">
              <w:rPr>
                <w:sz w:val="22"/>
                <w:szCs w:val="22"/>
              </w:rPr>
              <w:t>ность и поним</w:t>
            </w:r>
            <w:r w:rsidRPr="00217EDC">
              <w:rPr>
                <w:sz w:val="22"/>
                <w:szCs w:val="22"/>
              </w:rPr>
              <w:t>а</w:t>
            </w:r>
            <w:r w:rsidRPr="00217EDC">
              <w:rPr>
                <w:sz w:val="22"/>
                <w:szCs w:val="22"/>
              </w:rPr>
              <w:t xml:space="preserve">ние тенденций </w:t>
            </w:r>
          </w:p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развития образ</w:t>
            </w:r>
            <w:r w:rsidRPr="00217EDC">
              <w:rPr>
                <w:sz w:val="22"/>
                <w:szCs w:val="22"/>
              </w:rPr>
              <w:t>о</w:t>
            </w:r>
            <w:r w:rsidRPr="00217EDC">
              <w:rPr>
                <w:sz w:val="22"/>
                <w:szCs w:val="22"/>
              </w:rPr>
              <w:t>вания</w:t>
            </w: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понимание проблем развития образования (разносторонность взглядов и широта педагогического кругозора)</w:t>
            </w:r>
          </w:p>
        </w:tc>
        <w:tc>
          <w:tcPr>
            <w:tcW w:w="1134" w:type="dxa"/>
            <w:vMerge w:val="restart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от 0 до 5</w:t>
            </w: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понимание теоретических и практических аспектов образования, умение критически осмысливать достижения науки и практики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включение сравнительных подходов в обсуждение вопросов образов</w:t>
            </w:r>
            <w:r w:rsidRPr="00217EDC">
              <w:rPr>
                <w:sz w:val="22"/>
                <w:szCs w:val="22"/>
              </w:rPr>
              <w:t>а</w:t>
            </w:r>
            <w:r w:rsidRPr="00217EDC">
              <w:rPr>
                <w:sz w:val="22"/>
                <w:szCs w:val="22"/>
              </w:rPr>
              <w:t>тельной политики (опора на международный и отечественный педагог</w:t>
            </w:r>
            <w:r w:rsidRPr="00217EDC">
              <w:rPr>
                <w:sz w:val="22"/>
                <w:szCs w:val="22"/>
              </w:rPr>
              <w:t>и</w:t>
            </w:r>
            <w:r w:rsidRPr="00217EDC">
              <w:rPr>
                <w:sz w:val="22"/>
                <w:szCs w:val="22"/>
              </w:rPr>
              <w:t>ческий опыт)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разнообразие используемой информации, умение выделять главное и о</w:t>
            </w:r>
            <w:r w:rsidRPr="00217EDC">
              <w:rPr>
                <w:sz w:val="22"/>
                <w:szCs w:val="22"/>
              </w:rPr>
              <w:t>т</w:t>
            </w:r>
            <w:r w:rsidRPr="00217EDC">
              <w:rPr>
                <w:sz w:val="22"/>
                <w:szCs w:val="22"/>
              </w:rPr>
              <w:t>делять факты от мнений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видение и оценка современных мировых и отечественных тенденций в развитии образования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 w:val="restart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масштабность и нестандартность суждений</w:t>
            </w: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нестандартность, оригинальность идей и предложений (проявление инд</w:t>
            </w:r>
            <w:r w:rsidRPr="00217EDC">
              <w:rPr>
                <w:sz w:val="22"/>
                <w:szCs w:val="22"/>
              </w:rPr>
              <w:t>и</w:t>
            </w:r>
            <w:r w:rsidRPr="00217EDC">
              <w:rPr>
                <w:sz w:val="22"/>
                <w:szCs w:val="22"/>
              </w:rPr>
              <w:t>видуальности и заинтересованности)</w:t>
            </w:r>
          </w:p>
        </w:tc>
        <w:tc>
          <w:tcPr>
            <w:tcW w:w="1134" w:type="dxa"/>
            <w:vMerge w:val="restart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от 0 до 5</w:t>
            </w: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умение видеть новые стороны в обсуждаемых вопросах (творческий по</w:t>
            </w:r>
            <w:r w:rsidRPr="00217EDC">
              <w:rPr>
                <w:sz w:val="22"/>
                <w:szCs w:val="22"/>
              </w:rPr>
              <w:t>д</w:t>
            </w:r>
            <w:r w:rsidRPr="00217EDC">
              <w:rPr>
                <w:sz w:val="22"/>
                <w:szCs w:val="22"/>
              </w:rPr>
              <w:t>ход и способность удивить)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акцентирование внимания на актуальные вопросы развития образования и знание нормативно-правовой базы современного образования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демонстрация понимания стратегических направлений развития образ</w:t>
            </w:r>
            <w:r w:rsidRPr="00217EDC">
              <w:rPr>
                <w:sz w:val="22"/>
                <w:szCs w:val="22"/>
              </w:rPr>
              <w:t>о</w:t>
            </w:r>
            <w:r w:rsidRPr="00217EDC">
              <w:rPr>
                <w:sz w:val="22"/>
                <w:szCs w:val="22"/>
              </w:rPr>
              <w:t>вания и представление педагогической общественности собственного в</w:t>
            </w:r>
            <w:r w:rsidRPr="00217EDC">
              <w:rPr>
                <w:sz w:val="22"/>
                <w:szCs w:val="22"/>
              </w:rPr>
              <w:t>и</w:t>
            </w:r>
            <w:r w:rsidRPr="00217EDC">
              <w:rPr>
                <w:sz w:val="22"/>
                <w:szCs w:val="22"/>
              </w:rPr>
              <w:t>дения конструктивных решений существующих проблем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обращение внимания на вызовы времени и запросы социума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 w:val="restart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аргументирова</w:t>
            </w:r>
            <w:r w:rsidRPr="00217EDC">
              <w:rPr>
                <w:sz w:val="22"/>
                <w:szCs w:val="22"/>
              </w:rPr>
              <w:t>н</w:t>
            </w:r>
            <w:r w:rsidRPr="00217EDC">
              <w:rPr>
                <w:sz w:val="22"/>
                <w:szCs w:val="22"/>
              </w:rPr>
              <w:t>ность и</w:t>
            </w:r>
          </w:p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конструктивность</w:t>
            </w:r>
          </w:p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предложений</w:t>
            </w: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способность видеть конструктивные и реалистичные пути решения им</w:t>
            </w:r>
            <w:r w:rsidRPr="00217EDC">
              <w:rPr>
                <w:sz w:val="22"/>
                <w:szCs w:val="22"/>
              </w:rPr>
              <w:t>е</w:t>
            </w:r>
            <w:r w:rsidRPr="00217EDC">
              <w:rPr>
                <w:sz w:val="22"/>
                <w:szCs w:val="22"/>
              </w:rPr>
              <w:t>ющихся проблем</w:t>
            </w:r>
          </w:p>
        </w:tc>
        <w:tc>
          <w:tcPr>
            <w:tcW w:w="1134" w:type="dxa"/>
            <w:vMerge w:val="restart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от 0 до 5</w:t>
            </w: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видение путей эффективного решения существующих проблем и знач</w:t>
            </w:r>
            <w:r w:rsidRPr="00217EDC">
              <w:rPr>
                <w:sz w:val="22"/>
                <w:szCs w:val="22"/>
              </w:rPr>
              <w:t>и</w:t>
            </w:r>
            <w:r w:rsidRPr="00217EDC">
              <w:rPr>
                <w:sz w:val="22"/>
                <w:szCs w:val="22"/>
              </w:rPr>
              <w:t>мости решений для образования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реалистичность и последовательность предложений, возможность их и</w:t>
            </w:r>
            <w:r w:rsidRPr="00217EDC">
              <w:rPr>
                <w:sz w:val="22"/>
                <w:szCs w:val="22"/>
              </w:rPr>
              <w:t>с</w:t>
            </w:r>
            <w:r w:rsidRPr="00217EDC">
              <w:rPr>
                <w:sz w:val="22"/>
                <w:szCs w:val="22"/>
              </w:rPr>
              <w:t>пользования в педагогической практике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убедительность, последовательность и четкость изложения собственной позиции (конкретность и обоснованность)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понимание смысла педагогической деятельности и демонстрация навыков конструктивного диалога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 w:val="restart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коммуникацио</w:t>
            </w:r>
            <w:r w:rsidRPr="00217EDC">
              <w:rPr>
                <w:sz w:val="22"/>
                <w:szCs w:val="22"/>
              </w:rPr>
              <w:t>н</w:t>
            </w:r>
            <w:r w:rsidRPr="00217EDC">
              <w:rPr>
                <w:sz w:val="22"/>
                <w:szCs w:val="22"/>
              </w:rPr>
              <w:t>ная и языковая культура</w:t>
            </w: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умение формулировать вопросы и давать комментарии по рассматрива</w:t>
            </w:r>
            <w:r w:rsidRPr="00217EDC">
              <w:rPr>
                <w:sz w:val="22"/>
                <w:szCs w:val="22"/>
              </w:rPr>
              <w:t>е</w:t>
            </w:r>
            <w:r w:rsidRPr="00217EDC">
              <w:rPr>
                <w:sz w:val="22"/>
                <w:szCs w:val="22"/>
              </w:rPr>
              <w:t>мым темам</w:t>
            </w:r>
          </w:p>
        </w:tc>
        <w:tc>
          <w:tcPr>
            <w:tcW w:w="1134" w:type="dxa"/>
            <w:vMerge w:val="restart"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7EDC">
              <w:rPr>
                <w:rFonts w:ascii="Times New Roman" w:hAnsi="Times New Roman" w:cs="Times New Roman"/>
                <w:sz w:val="22"/>
                <w:szCs w:val="22"/>
              </w:rPr>
              <w:t>от 0 до 5</w:t>
            </w: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культура речи и корректное использование понятийного аппарата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уважение других точек зрения и толерантное отношение к различным п</w:t>
            </w:r>
            <w:r w:rsidRPr="00217EDC">
              <w:rPr>
                <w:sz w:val="22"/>
                <w:szCs w:val="22"/>
              </w:rPr>
              <w:t>о</w:t>
            </w:r>
            <w:r w:rsidRPr="00217EDC">
              <w:rPr>
                <w:sz w:val="22"/>
                <w:szCs w:val="22"/>
              </w:rPr>
              <w:t>зициям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понимание обсуждаемых вопросов, логичность изложения своих взглядов и демонстрация способности к обобщению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убедительность, наглядность и четкость в представлении своей позиции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 w:val="restart"/>
          </w:tcPr>
          <w:p w:rsidR="00A452EF" w:rsidRPr="00217EDC" w:rsidRDefault="00A452EF" w:rsidP="00F070B6">
            <w:pPr>
              <w:pStyle w:val="5"/>
              <w:shd w:val="clear" w:color="auto" w:fill="auto"/>
              <w:tabs>
                <w:tab w:val="left" w:pos="1872"/>
              </w:tabs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 xml:space="preserve">наличие </w:t>
            </w:r>
            <w:proofErr w:type="gramStart"/>
            <w:r w:rsidRPr="00217EDC">
              <w:rPr>
                <w:sz w:val="22"/>
                <w:szCs w:val="22"/>
              </w:rPr>
              <w:t>ценнос</w:t>
            </w:r>
            <w:r w:rsidRPr="00217EDC">
              <w:rPr>
                <w:sz w:val="22"/>
                <w:szCs w:val="22"/>
              </w:rPr>
              <w:t>т</w:t>
            </w:r>
            <w:r w:rsidRPr="00217EDC">
              <w:rPr>
                <w:sz w:val="22"/>
                <w:szCs w:val="22"/>
              </w:rPr>
              <w:t>ных</w:t>
            </w:r>
            <w:proofErr w:type="gramEnd"/>
            <w:r w:rsidRPr="00217EDC">
              <w:rPr>
                <w:sz w:val="22"/>
                <w:szCs w:val="22"/>
              </w:rPr>
              <w:t xml:space="preserve"> </w:t>
            </w:r>
          </w:p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 xml:space="preserve">ориентиров и личная позиция </w:t>
            </w: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понимание ценностных ориентиров        современной системы образов</w:t>
            </w:r>
            <w:r w:rsidRPr="00217EDC">
              <w:rPr>
                <w:sz w:val="22"/>
                <w:szCs w:val="22"/>
              </w:rPr>
              <w:t>а</w:t>
            </w:r>
            <w:r w:rsidRPr="00217EDC">
              <w:rPr>
                <w:sz w:val="22"/>
                <w:szCs w:val="22"/>
              </w:rPr>
              <w:t>ния и наличие мировоззренческой позиции</w:t>
            </w:r>
          </w:p>
        </w:tc>
        <w:tc>
          <w:tcPr>
            <w:tcW w:w="1134" w:type="dxa"/>
            <w:vMerge w:val="restart"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217EDC">
              <w:rPr>
                <w:rFonts w:ascii="Times New Roman" w:hAnsi="Times New Roman" w:cs="Times New Roman"/>
                <w:sz w:val="22"/>
                <w:szCs w:val="22"/>
              </w:rPr>
              <w:t>от 0 до 5</w:t>
            </w: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постановка воспитательных целей и понимание воспитательных эффектов педагогической деятельности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обращение внимания на индивидуальные запросы и интересы обуча</w:t>
            </w:r>
            <w:r w:rsidRPr="00217EDC">
              <w:rPr>
                <w:sz w:val="22"/>
                <w:szCs w:val="22"/>
              </w:rPr>
              <w:t>ю</w:t>
            </w:r>
            <w:r w:rsidRPr="00217EDC">
              <w:rPr>
                <w:sz w:val="22"/>
                <w:szCs w:val="22"/>
              </w:rPr>
              <w:t>щихся, создание возможностей для инклюзивного образования, поддер</w:t>
            </w:r>
            <w:r w:rsidRPr="00217EDC">
              <w:rPr>
                <w:sz w:val="22"/>
                <w:szCs w:val="22"/>
              </w:rPr>
              <w:t>ж</w:t>
            </w:r>
            <w:r w:rsidRPr="00217EDC">
              <w:rPr>
                <w:sz w:val="22"/>
                <w:szCs w:val="22"/>
              </w:rPr>
              <w:t>ка безопасного поведения и формирование культуры здорового образа жизни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1951" w:type="dxa"/>
            <w:vMerge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229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обращение внимания на формирование гражданской позиции в системе образования</w:t>
            </w:r>
          </w:p>
        </w:tc>
        <w:tc>
          <w:tcPr>
            <w:tcW w:w="1134" w:type="dxa"/>
            <w:vMerge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A452EF" w:rsidRPr="00217EDC" w:rsidTr="00CA0CB2">
        <w:tc>
          <w:tcPr>
            <w:tcW w:w="9180" w:type="dxa"/>
            <w:gridSpan w:val="2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Максимальное количество баллов</w:t>
            </w:r>
          </w:p>
        </w:tc>
        <w:tc>
          <w:tcPr>
            <w:tcW w:w="1134" w:type="dxa"/>
          </w:tcPr>
          <w:p w:rsidR="00A452EF" w:rsidRPr="00217EDC" w:rsidRDefault="00A452EF" w:rsidP="00F070B6">
            <w:pPr>
              <w:pStyle w:val="5"/>
              <w:shd w:val="clear" w:color="auto" w:fill="auto"/>
              <w:spacing w:before="0"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217EDC">
              <w:rPr>
                <w:sz w:val="22"/>
                <w:szCs w:val="22"/>
              </w:rPr>
              <w:t>25</w:t>
            </w:r>
          </w:p>
        </w:tc>
      </w:tr>
    </w:tbl>
    <w:p w:rsidR="002D3C31" w:rsidRDefault="002D3C31" w:rsidP="00F070B6">
      <w:pPr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2D3C31" w:rsidRPr="002D3C31" w:rsidRDefault="002D3C31" w:rsidP="002D3C31">
      <w:pPr>
        <w:ind w:firstLine="709"/>
        <w:jc w:val="right"/>
        <w:rPr>
          <w:rFonts w:ascii="Times New Roman" w:eastAsia="Times New Roman" w:hAnsi="Times New Roman" w:cs="Times New Roman"/>
          <w:lang w:val="ru-RU"/>
        </w:rPr>
      </w:pPr>
      <w:r w:rsidRPr="002D3C31">
        <w:rPr>
          <w:rFonts w:ascii="Times New Roman" w:eastAsia="Times New Roman" w:hAnsi="Times New Roman" w:cs="Times New Roman"/>
          <w:lang w:val="ru-RU"/>
        </w:rPr>
        <w:lastRenderedPageBreak/>
        <w:t>Приложение 7</w:t>
      </w:r>
    </w:p>
    <w:p w:rsidR="002D3C31" w:rsidRDefault="002D3C31" w:rsidP="00F070B6">
      <w:pPr>
        <w:ind w:firstLine="709"/>
        <w:jc w:val="center"/>
        <w:rPr>
          <w:rFonts w:ascii="Times New Roman" w:eastAsia="Times New Roman" w:hAnsi="Times New Roman" w:cs="Times New Roman"/>
          <w:b/>
          <w:lang w:val="ru-RU"/>
        </w:rPr>
      </w:pP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F070B6">
        <w:rPr>
          <w:rFonts w:ascii="Times New Roman" w:eastAsia="Times New Roman" w:hAnsi="Times New Roman" w:cs="Times New Roman"/>
          <w:b/>
        </w:rPr>
        <w:t>Методические материалы по подготовке конкурсантов к прохождению конкурсных испытаний</w:t>
      </w:r>
    </w:p>
    <w:p w:rsidR="00F070B6" w:rsidRPr="00F070B6" w:rsidRDefault="00F070B6" w:rsidP="00F070B6">
      <w:pPr>
        <w:ind w:firstLine="709"/>
        <w:rPr>
          <w:rFonts w:ascii="Times New Roman" w:eastAsia="Times New Roman" w:hAnsi="Times New Roman" w:cs="Times New Roman"/>
        </w:rPr>
      </w:pPr>
    </w:p>
    <w:p w:rsidR="00F070B6" w:rsidRPr="00F070B6" w:rsidRDefault="00F070B6" w:rsidP="00F070B6">
      <w:pPr>
        <w:ind w:firstLine="709"/>
        <w:jc w:val="both"/>
        <w:rPr>
          <w:rFonts w:ascii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Методические рекомендации разработаны на основе Положения о конкурсе «Учитель года 2016»,  методических материалов по результатам практического внедрения доработанной модели профессионального конкурса нового поколения среди педагогических работников (на примере конкурса «Учитель года России»)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Акцент на профессиональный стандарт педагога (Приказ Министерства труда Российской Федерации от 18.10.2013 № 544н «Об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учитель)») ориентировал организаторов Конкурса при разработке конкурсных заданий на значимые современные тенденции в российской системе образования. В условиях обязательного введения с 2015-2016 учебного года ФГОС общего образования конкурсные задания заочного и очного этапов Конкурса «Учитель года 2016» комплексно, системно и адекватно отражают нормативные требования к современному образованию и профессиональной компетентности педагога.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В связи с этим разработаны требования к уровню профессиональной подготовленности конкурсантов: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участники Конкурса должны ориентироваться в современных мировых и отечественных тенденциях образования, критически перерабатывать имеющийся опыт и видеть конструктивные решения в качестве ответов на вызовы времени в области педагогической деятельности;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иметь комплексный и системный взгляд на весь процесс образования, демонстрировать свой профессионализм в содержательных аспектах, создавать открытую образовательную среду, размышлять над сложными вопросами, выстраивать эффективную и доверительную коммуникацию с учениками, родителями и другими участниками образовательного процесса;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уметь использовать электронные образовательные ресурсы, лучший опыт педагогов, основанный на разумном сочетании виртуальной и реальной коммуникации. При этом Интернет-ресурсы не только являются показателями эффективности работы каждого отдельного учителя, но и ориентированы на обмен опытом, обратную связь, выход на широкие массы педагогической общественности;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обладать современной методической грамотностью, основанной на понимании необходимости творческого подхода к имеющимся технологиям и методикам, их адаптации к реальным условиям своей педагогической деятельности с учетом понимания разных подходов и выделения наиболее полезных элементов при выстраивании своей индивидуальной педагогической практики;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осуществлять творческий подход к организации образовательного процесса, уметь заинтересовать школьника, вовлечь его в совместный поиск ответов на вопросы, поддержать его исследовательское стремление в соотнесение с содержанием образовательных программ;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понимать, что современный урок является динамической формой педагогического сотворчества и ключевым элементом образовательной системы, позволяющим расширять пространство проявления индивидуальности и успешности каждого школьника при сочетании групповой, командной и индивидуальной работы;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выстраивать собственную формирующую систему оценивания учебных достижений,  основанную на конструктивности и доброжелательности, поддержке проявления творческой активности и инициативы, установлении четких процедур и открытой базы критериев, в том числе с использованием альтернативных форм (</w:t>
      </w:r>
      <w:proofErr w:type="spellStart"/>
      <w:r w:rsidRPr="00F070B6">
        <w:rPr>
          <w:rFonts w:ascii="Times New Roman" w:eastAsia="Times New Roman" w:hAnsi="Times New Roman" w:cs="Times New Roman"/>
        </w:rPr>
        <w:t>самооценивание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070B6">
        <w:rPr>
          <w:rFonts w:ascii="Times New Roman" w:eastAsia="Times New Roman" w:hAnsi="Times New Roman" w:cs="Times New Roman"/>
        </w:rPr>
        <w:t>взаимооценивание</w:t>
      </w:r>
      <w:proofErr w:type="spellEnd"/>
      <w:r w:rsidRPr="00F070B6">
        <w:rPr>
          <w:rFonts w:ascii="Times New Roman" w:eastAsia="Times New Roman" w:hAnsi="Times New Roman" w:cs="Times New Roman"/>
        </w:rPr>
        <w:t>, групповая оценка, экспертное мнение и т.п.);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вовлекать учащихся в организацию образовательного процесса через рефлексивные подходы и выстраивание целеполагания, формулирование правил и процедурных норм, совместной работы по определению темы занятия и рассматриваемых учебных проблем;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lastRenderedPageBreak/>
        <w:t xml:space="preserve">- использовать </w:t>
      </w:r>
      <w:proofErr w:type="spellStart"/>
      <w:r w:rsidRPr="00F070B6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связи, </w:t>
      </w:r>
      <w:proofErr w:type="spellStart"/>
      <w:r w:rsidRPr="00F070B6">
        <w:rPr>
          <w:rFonts w:ascii="Times New Roman" w:eastAsia="Times New Roman" w:hAnsi="Times New Roman" w:cs="Times New Roman"/>
        </w:rPr>
        <w:t>метапредметные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подходы, позволяющие расширять кругозор </w:t>
      </w:r>
      <w:proofErr w:type="gramStart"/>
      <w:r w:rsidRPr="00F070B6">
        <w:rPr>
          <w:rFonts w:ascii="Times New Roman" w:eastAsia="Times New Roman" w:hAnsi="Times New Roman" w:cs="Times New Roman"/>
        </w:rPr>
        <w:t>обучающихся</w:t>
      </w:r>
      <w:proofErr w:type="gramEnd"/>
      <w:r w:rsidRPr="00F070B6">
        <w:rPr>
          <w:rFonts w:ascii="Times New Roman" w:eastAsia="Times New Roman" w:hAnsi="Times New Roman" w:cs="Times New Roman"/>
        </w:rPr>
        <w:t>, опираться на их системное развитие и создавать комплексные представления об окружающей действительности;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- организовывать  проектную деятельность, вносить вклад в общую разработку проекта, показывая умение работать </w:t>
      </w:r>
      <w:proofErr w:type="spellStart"/>
      <w:r w:rsidRPr="00F070B6">
        <w:rPr>
          <w:rFonts w:ascii="Times New Roman" w:eastAsia="Times New Roman" w:hAnsi="Times New Roman" w:cs="Times New Roman"/>
        </w:rPr>
        <w:t>командно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с конструктивным результатом;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видеть перспективы развития всей системы образования, существующие проблемы, предлагать возможные пути их решения, размышлять над способами преодоления трудностей, выдвигать собственные гипотезы и прогнозы дальнейшего развития на основе видения современных общественных тенденций.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Система конкурсных заданий выстроена таким образом, что позволяет лучшим педагогам продемонстрировать видение разных направлений развития образования для собственного профессионального и личностного роста, таких, как: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информационно - коммуникационное взаимодействие всех участников образовательного процесса, включая активное вовлечение родителей в деятельность образовательных организаций на основе выработки и принятия общих ценностей и ответственности за молодое поколение граждан России;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воспитательное влияние образовательной среды на духовно - нравственные основы личности, не допускающей морализаторства и формализма, учитывающей индивидуальные запросы и особенности, создающей пространство свободного выбора с пониманием личной ответственности за свои решения и действия;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поддержка успешности и самоопределения каждого учащегося, в том числе и понимание собственных способностей и склонностей, интересов и талантов, позволяющая создать ориентационную среду с возможностями профессиональных проб и практик для выбора дальнейшего жизненного пути;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гражданско-правовое становление гражданина России через личное участие в общественной жизни, социальное проектирование по решению актуальных проблем сообщества, комплекс гражданских знаний, умений, ценностей, предрасположенностей, проявляющихся в занимаемой позиции и практических действиях.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 </w:t>
      </w: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Конкурсное задание заочного тура «Интернет-ресурс»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Учитель может использовать интернет - технологии в первую очередь для трансляции своего собственного методического опыта, научных разработок, для построения обратной связи между учениками, для общения с родителями и коллегами из других школ, а также для проведения опросов различной направленности. Поэтому актуальным представляется наличие конкурсного задания, связанного с представлением педагогами собственных страниц или блогов в сети Интернет.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В профессиональном стандарте педагога особое внимание обращается на формирование навыков, связанных с информационно - коммуникационными технологиями (ИК</w:t>
      </w:r>
      <w:proofErr w:type="gramStart"/>
      <w:r w:rsidRPr="00F070B6">
        <w:rPr>
          <w:rFonts w:ascii="Times New Roman" w:eastAsia="Times New Roman" w:hAnsi="Times New Roman" w:cs="Times New Roman"/>
        </w:rPr>
        <w:t>Т-</w:t>
      </w:r>
      <w:proofErr w:type="gramEnd"/>
      <w:r w:rsidRPr="00F070B6">
        <w:rPr>
          <w:rFonts w:ascii="Times New Roman" w:eastAsia="Times New Roman" w:hAnsi="Times New Roman" w:cs="Times New Roman"/>
        </w:rPr>
        <w:t xml:space="preserve"> компетентности ): </w:t>
      </w:r>
      <w:proofErr w:type="spellStart"/>
      <w:r w:rsidRPr="00F070B6">
        <w:rPr>
          <w:rFonts w:ascii="Times New Roman" w:eastAsia="Times New Roman" w:hAnsi="Times New Roman" w:cs="Times New Roman"/>
        </w:rPr>
        <w:t>общепользовательская</w:t>
      </w:r>
      <w:proofErr w:type="spellEnd"/>
      <w:r w:rsidRPr="00F070B6">
        <w:rPr>
          <w:rFonts w:ascii="Times New Roman" w:eastAsia="Times New Roman" w:hAnsi="Times New Roman" w:cs="Times New Roman"/>
        </w:rPr>
        <w:t>; общепедагогическая; предметно - педагогическая (отражающая профессиональную ИКТ - компетентность соответствующей области человеческой деятельности).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Также профессиональный стандарт требует знаний и понимания основ </w:t>
      </w:r>
      <w:proofErr w:type="spellStart"/>
      <w:r w:rsidRPr="00F070B6">
        <w:rPr>
          <w:rFonts w:ascii="Times New Roman" w:eastAsia="Times New Roman" w:hAnsi="Times New Roman" w:cs="Times New Roman"/>
        </w:rPr>
        <w:t>психодидактики</w:t>
      </w:r>
      <w:proofErr w:type="spellEnd"/>
      <w:r w:rsidRPr="00F070B6">
        <w:rPr>
          <w:rFonts w:ascii="Times New Roman" w:eastAsia="Times New Roman" w:hAnsi="Times New Roman" w:cs="Times New Roman"/>
        </w:rPr>
        <w:t>, поликультурного образования, закономерностей поведения в социальных сетях, применения социальных сетей в своей профессиональной деятельности, практики применения современных образовательных технологий, включая информационные, цифровые образовательные ресурсы.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070B6">
        <w:rPr>
          <w:rFonts w:ascii="Times New Roman" w:eastAsia="Times New Roman" w:hAnsi="Times New Roman" w:cs="Times New Roman"/>
        </w:rPr>
        <w:t xml:space="preserve">В заочном туре «Методическое портфолио» педагогам необходимо представить собственные информационные ресурсы в сети Интернет (личный сайт, интернет - страница (раздел) на сайте образовательной организации и др.), где представлена информация по  профессиональным достижениям участника Конкурса, его </w:t>
      </w:r>
      <w:proofErr w:type="spellStart"/>
      <w:r w:rsidRPr="00F070B6">
        <w:rPr>
          <w:rFonts w:ascii="Times New Roman" w:eastAsia="Times New Roman" w:hAnsi="Times New Roman" w:cs="Times New Roman"/>
        </w:rPr>
        <w:t>мультимедиаконтенту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(фотографии, </w:t>
      </w:r>
      <w:proofErr w:type="spellStart"/>
      <w:r w:rsidRPr="00F070B6">
        <w:rPr>
          <w:rFonts w:ascii="Times New Roman" w:eastAsia="Times New Roman" w:hAnsi="Times New Roman" w:cs="Times New Roman"/>
        </w:rPr>
        <w:t>видеопрезентации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и др.), а также список публикаций (методические статьи, научно - популярные материалы, интерактивные разработки, аналитические справки и т.п.).</w:t>
      </w:r>
      <w:proofErr w:type="gramEnd"/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lastRenderedPageBreak/>
        <w:t xml:space="preserve">Персональный информационный ресурс учителя - это его визитная карточка, площадка для взаимодействия с учениками, родителями и коллегами, удобный инструмент для публикаций своих методических разработок и решений. Поэтому в рамках данного этапа необходимо продемонстрировать использование информационно-коммуникационных технологий как ресурса повышения качества профессиональной деятельности педагога.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Рассмотрим более детально критерии, по которым жюри оценивает сайты конкурсантов.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070B6">
        <w:rPr>
          <w:rFonts w:ascii="Times New Roman" w:eastAsia="Times New Roman" w:hAnsi="Times New Roman" w:cs="Times New Roman"/>
          <w:b/>
          <w:bCs/>
          <w:i/>
          <w:iCs/>
        </w:rPr>
        <w:t>Первый блок критериев “Информационная насыщенность”</w:t>
      </w:r>
      <w:r w:rsidRPr="00F070B6">
        <w:rPr>
          <w:rFonts w:ascii="Times New Roman" w:eastAsia="Times New Roman" w:hAnsi="Times New Roman" w:cs="Times New Roman"/>
          <w:i/>
          <w:iCs/>
        </w:rPr>
        <w:t xml:space="preserve"> </w:t>
      </w:r>
      <w:r w:rsidRPr="00F070B6">
        <w:rPr>
          <w:rFonts w:ascii="Times New Roman" w:eastAsia="Times New Roman" w:hAnsi="Times New Roman" w:cs="Times New Roman"/>
        </w:rPr>
        <w:t xml:space="preserve">включает в себя показатели, отражающие количество представленной информации, ее образовательную и методическую ценность (развивающий характер), структурирование (тексты, таблицы, схемы и т. п.), разнообразие содержания, тематическую организованность, научную корректность и методическую грамотность. </w:t>
      </w:r>
      <w:proofErr w:type="gramEnd"/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Фотографии, загруженные на информационный ресурс, следует систематизировать (по тематическим разделам, датам или другим параметрам), это позволит не перегружать страницу информацией, а искать необходимый материал в конкретной папке. Положительным моментом можно считать наличие автоматической системы управления сайтом (</w:t>
      </w:r>
      <w:r w:rsidRPr="00F070B6">
        <w:rPr>
          <w:rFonts w:ascii="Times New Roman" w:eastAsia="Times New Roman" w:hAnsi="Times New Roman" w:cs="Times New Roman"/>
          <w:lang w:val="en-US"/>
        </w:rPr>
        <w:t>CMS</w:t>
      </w:r>
      <w:r w:rsidRPr="00F070B6">
        <w:rPr>
          <w:rFonts w:ascii="Times New Roman" w:eastAsia="Times New Roman" w:hAnsi="Times New Roman" w:cs="Times New Roman"/>
        </w:rPr>
        <w:t xml:space="preserve">  - </w:t>
      </w:r>
      <w:r w:rsidRPr="00F070B6">
        <w:rPr>
          <w:rFonts w:ascii="Times New Roman" w:eastAsia="Times New Roman" w:hAnsi="Times New Roman" w:cs="Times New Roman"/>
          <w:lang w:val="en-US"/>
        </w:rPr>
        <w:t>Content Management </w:t>
      </w:r>
      <w:proofErr w:type="spellStart"/>
      <w:r w:rsidRPr="00F070B6">
        <w:rPr>
          <w:rFonts w:ascii="Times New Roman" w:eastAsia="Times New Roman" w:hAnsi="Times New Roman" w:cs="Times New Roman"/>
          <w:lang w:val="en-US"/>
        </w:rPr>
        <w:t>Sysytem</w:t>
      </w:r>
      <w:proofErr w:type="spellEnd"/>
      <w:r w:rsidRPr="00F070B6">
        <w:rPr>
          <w:rFonts w:ascii="Times New Roman" w:eastAsia="Times New Roman" w:hAnsi="Times New Roman" w:cs="Times New Roman"/>
        </w:rPr>
        <w:t>, </w:t>
      </w:r>
      <w:proofErr w:type="spellStart"/>
      <w:r w:rsidRPr="00F070B6">
        <w:rPr>
          <w:rFonts w:ascii="Times New Roman" w:eastAsia="Times New Roman" w:hAnsi="Times New Roman" w:cs="Times New Roman"/>
          <w:lang w:val="en-US"/>
        </w:rPr>
        <w:t>wordpress</w:t>
      </w:r>
      <w:proofErr w:type="spellEnd"/>
      <w:r w:rsidRPr="00F070B6">
        <w:rPr>
          <w:rFonts w:ascii="Times New Roman" w:eastAsia="Times New Roman" w:hAnsi="Times New Roman" w:cs="Times New Roman"/>
        </w:rPr>
        <w:t>, </w:t>
      </w:r>
      <w:proofErr w:type="spellStart"/>
      <w:r w:rsidRPr="00F070B6">
        <w:rPr>
          <w:rFonts w:ascii="Times New Roman" w:eastAsia="Times New Roman" w:hAnsi="Times New Roman" w:cs="Times New Roman"/>
          <w:lang w:val="en-US"/>
        </w:rPr>
        <w:t>joomla</w:t>
      </w:r>
      <w:proofErr w:type="spellEnd"/>
      <w:r w:rsidRPr="00F070B6">
        <w:rPr>
          <w:rFonts w:ascii="Times New Roman" w:eastAsia="Times New Roman" w:hAnsi="Times New Roman" w:cs="Times New Roman"/>
        </w:rPr>
        <w:t>, </w:t>
      </w:r>
      <w:proofErr w:type="spellStart"/>
      <w:r w:rsidRPr="00F070B6">
        <w:rPr>
          <w:rFonts w:ascii="Times New Roman" w:eastAsia="Times New Roman" w:hAnsi="Times New Roman" w:cs="Times New Roman"/>
          <w:lang w:val="en-US"/>
        </w:rPr>
        <w:t>drupal</w:t>
      </w:r>
      <w:proofErr w:type="spellEnd"/>
      <w:r w:rsidRPr="00F070B6">
        <w:rPr>
          <w:rFonts w:ascii="Times New Roman" w:eastAsia="Times New Roman" w:hAnsi="Times New Roman" w:cs="Times New Roman"/>
        </w:rPr>
        <w:t>,</w:t>
      </w:r>
      <w:proofErr w:type="spellStart"/>
      <w:r w:rsidRPr="00F070B6">
        <w:rPr>
          <w:rFonts w:ascii="Times New Roman" w:eastAsia="Times New Roman" w:hAnsi="Times New Roman" w:cs="Times New Roman"/>
          <w:lang w:val="en-US"/>
        </w:rPr>
        <w:t>ucoz</w:t>
      </w:r>
      <w:proofErr w:type="spellEnd"/>
      <w:r w:rsidRPr="00F070B6">
        <w:rPr>
          <w:rFonts w:ascii="Times New Roman" w:eastAsia="Times New Roman" w:hAnsi="Times New Roman" w:cs="Times New Roman"/>
        </w:rPr>
        <w:t>, </w:t>
      </w:r>
      <w:proofErr w:type="spellStart"/>
      <w:r w:rsidRPr="00F070B6">
        <w:rPr>
          <w:rFonts w:ascii="Times New Roman" w:eastAsia="Times New Roman" w:hAnsi="Times New Roman" w:cs="Times New Roman"/>
          <w:lang w:val="en-US"/>
        </w:rPr>
        <w:t>wix</w:t>
      </w:r>
      <w:proofErr w:type="spellEnd"/>
      <w:r w:rsidRPr="00F070B6">
        <w:rPr>
          <w:rFonts w:ascii="Times New Roman" w:eastAsia="Times New Roman" w:hAnsi="Times New Roman" w:cs="Times New Roman"/>
        </w:rPr>
        <w:t> и др.). Это позволяет в удобном для учителя формате размещать информацию на сайте, администрировать разделы в автоматическом режиме, отслеживать комментарии, создавать опросы для разных групп пользователей, а также без привлечения дополнительных программных средств «сжимать» представленные графические материалы (фотографии, грамоты и пр.) для быстрой загрузки и более удобного просмотра. Информация на сайте должна быть доступна без лишних скачиваний и переходов на другие ресурсы, за исключением видеоматериалов, так как они являются достаточно “тяжелыми” для загрузки по умолчанию (в качестве рекомендаций  предложен сервис </w:t>
      </w:r>
      <w:hyperlink r:id="rId12" w:history="1">
        <w:r w:rsidRPr="00F070B6">
          <w:rPr>
            <w:rFonts w:ascii="Times New Roman" w:eastAsia="Times New Roman" w:hAnsi="Times New Roman" w:cs="Times New Roman"/>
            <w:color w:val="975AA7"/>
            <w:u w:val="single"/>
            <w:lang w:val="en-US"/>
          </w:rPr>
          <w:t>www</w:t>
        </w:r>
        <w:r w:rsidRPr="00F070B6">
          <w:rPr>
            <w:rFonts w:ascii="Times New Roman" w:eastAsia="Times New Roman" w:hAnsi="Times New Roman" w:cs="Times New Roman"/>
            <w:color w:val="975AA7"/>
            <w:u w:val="single"/>
          </w:rPr>
          <w:t>.</w:t>
        </w:r>
        <w:proofErr w:type="spellStart"/>
        <w:r w:rsidRPr="00F070B6">
          <w:rPr>
            <w:rFonts w:ascii="Times New Roman" w:eastAsia="Times New Roman" w:hAnsi="Times New Roman" w:cs="Times New Roman"/>
            <w:color w:val="975AA7"/>
            <w:u w:val="single"/>
            <w:lang w:val="en-US"/>
          </w:rPr>
          <w:t>youtube</w:t>
        </w:r>
        <w:proofErr w:type="spellEnd"/>
        <w:r w:rsidRPr="00F070B6">
          <w:rPr>
            <w:rFonts w:ascii="Times New Roman" w:eastAsia="Times New Roman" w:hAnsi="Times New Roman" w:cs="Times New Roman"/>
            <w:color w:val="975AA7"/>
            <w:u w:val="single"/>
          </w:rPr>
          <w:t>.</w:t>
        </w:r>
        <w:r w:rsidRPr="00F070B6">
          <w:rPr>
            <w:rFonts w:ascii="Times New Roman" w:eastAsia="Times New Roman" w:hAnsi="Times New Roman" w:cs="Times New Roman"/>
            <w:color w:val="975AA7"/>
            <w:u w:val="single"/>
            <w:lang w:val="en-US"/>
          </w:rPr>
          <w:t>com</w:t>
        </w:r>
      </w:hyperlink>
      <w:r w:rsidRPr="00F070B6">
        <w:rPr>
          <w:rFonts w:ascii="Times New Roman" w:eastAsia="Times New Roman" w:hAnsi="Times New Roman" w:cs="Times New Roman"/>
        </w:rPr>
        <w:t>).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Форма и способ представления информации в </w:t>
      </w:r>
      <w:proofErr w:type="spellStart"/>
      <w:r w:rsidRPr="00F070B6">
        <w:rPr>
          <w:rFonts w:ascii="Times New Roman" w:eastAsia="Times New Roman" w:hAnsi="Times New Roman" w:cs="Times New Roman"/>
        </w:rPr>
        <w:t>видеопрезентации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имеет право на существование, но для этого она должна быть выполнена в оригинальном стиле и встроена в сайт, чтобы ее можно было посмотреть сразу без скачивания.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F070B6">
        <w:rPr>
          <w:rFonts w:ascii="Times New Roman" w:eastAsia="Times New Roman" w:hAnsi="Times New Roman" w:cs="Times New Roman"/>
        </w:rPr>
        <w:t xml:space="preserve">Надо помнить, что успешность педагога характеризуют не его награды и достижения, а победы его учеников, поэтому это должно находить отражение и на персональном сайте педагога. Результаты экзамена и успеваемость будут смотреться лучше, если показывать их в динамике. А динамика хорошо визуализируется в виде гистограмм и круговых диаграмм.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Умение представить информацию в удобном с точки зрения пользователя формате – одно из главных критериев при оценке Интернет - ресурса.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</w:rPr>
        <w:t>Второй блок критериев “Безопасность и комфортность виртуальной образовательной среды”</w:t>
      </w:r>
      <w:r w:rsidRPr="00F070B6">
        <w:rPr>
          <w:rFonts w:ascii="Times New Roman" w:eastAsia="Times New Roman" w:hAnsi="Times New Roman" w:cs="Times New Roman"/>
          <w:b/>
          <w:bCs/>
        </w:rPr>
        <w:t> </w:t>
      </w:r>
      <w:r w:rsidRPr="00F070B6">
        <w:rPr>
          <w:rFonts w:ascii="Times New Roman" w:eastAsia="Times New Roman" w:hAnsi="Times New Roman" w:cs="Times New Roman"/>
        </w:rPr>
        <w:t xml:space="preserve">включает в себя такие показатели, как удобство навигации, понятное меню, разумность скорости загрузки, удобный формат для коммуникации, языковая культура, наличие инструкций и пояснений для пользователей, защищенность и адекватность виртуальной среды образовательным целям.  В основном учителя размещают свои Интернет-ресурсы на бесплатных конструкторах и порталах, которые наиболее доступны и понятны в техническом плане для учителя, а наличие большого количества шаблонных навигационных решений позволяют учителю полностью реализовать свои идеи без участия кого бы то ни было со стороны.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В то же время сайт учителя сохраняет индивидуальность, хорошо сочетающуюся с особенностями преподаваемого предмета.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</w:rPr>
        <w:t>Третий блок “Эффективность обратной связи”</w:t>
      </w:r>
      <w:r w:rsidRPr="00F070B6">
        <w:rPr>
          <w:rFonts w:ascii="Times New Roman" w:eastAsia="Times New Roman" w:hAnsi="Times New Roman" w:cs="Times New Roman"/>
        </w:rPr>
        <w:t> включает в себя такие показатели, как разнообразие возможностей для обратной связи, доступность обратной связи, наличие контактных данных, возможности для обсуждений и дискуссий, удобство использования механизмов обратной связи, систематичность и адресная помощь в проведении обратной связи, интенсивность обратной связи и количество вовлеченных пользователей.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Умение вести диалог с пользователями сайта очень важный параметр для оценки, так как сайт учителя в первую очередь направлен на то, чтобы пользователи сайта (ученики или их родители) могли оперативно получить интересующую информацию. При этом разнообразие </w:t>
      </w:r>
      <w:r w:rsidRPr="00F070B6">
        <w:rPr>
          <w:rFonts w:ascii="Times New Roman" w:eastAsia="Times New Roman" w:hAnsi="Times New Roman" w:cs="Times New Roman"/>
        </w:rPr>
        <w:lastRenderedPageBreak/>
        <w:t xml:space="preserve">различных форм играет положительную роль, не перегружает ресурс и «выводит» пользователей на совместный диалог по указанной теме.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</w:rPr>
        <w:t xml:space="preserve">Четвертый блок “Актуальность информации” </w:t>
      </w:r>
      <w:r w:rsidRPr="00F070B6">
        <w:rPr>
          <w:rFonts w:ascii="Times New Roman" w:eastAsia="Times New Roman" w:hAnsi="Times New Roman" w:cs="Times New Roman"/>
        </w:rPr>
        <w:t xml:space="preserve">включает в себя такие показатели, как регулярность обновления информации, связь информации с текущими событиями, наличие информации о нормативно-правовой базе, разнообразие групп пользователей, новизна и оригинальность информации, возможности создания </w:t>
      </w:r>
      <w:proofErr w:type="spellStart"/>
      <w:r w:rsidRPr="00F070B6">
        <w:rPr>
          <w:rFonts w:ascii="Times New Roman" w:eastAsia="Times New Roman" w:hAnsi="Times New Roman" w:cs="Times New Roman"/>
        </w:rPr>
        <w:t>детско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- взрослых виртуальных сообществ, наличие возможностей использования информации для лиц с ограниченными возможностями здоровья и особыми потребностями.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Представленная информация на интернет - </w:t>
      </w:r>
      <w:proofErr w:type="gramStart"/>
      <w:r w:rsidRPr="00F070B6">
        <w:rPr>
          <w:rFonts w:ascii="Times New Roman" w:eastAsia="Times New Roman" w:hAnsi="Times New Roman" w:cs="Times New Roman"/>
        </w:rPr>
        <w:t>ресурсе</w:t>
      </w:r>
      <w:proofErr w:type="gramEnd"/>
      <w:r w:rsidRPr="00F070B6">
        <w:rPr>
          <w:rFonts w:ascii="Times New Roman" w:eastAsia="Times New Roman" w:hAnsi="Times New Roman" w:cs="Times New Roman"/>
        </w:rPr>
        <w:t xml:space="preserve"> педагога не должна быть статичной, информация не может существовать отдельно от окружающей действительности. Имеет смысл четко разделять информацию, предназначенную для учеников, от информации для родителей и коллег.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</w:rPr>
        <w:t>Пятый блок “Оригинальность и адекватность дизайна” </w:t>
      </w:r>
      <w:r w:rsidRPr="00F070B6">
        <w:rPr>
          <w:rFonts w:ascii="Times New Roman" w:eastAsia="Times New Roman" w:hAnsi="Times New Roman" w:cs="Times New Roman"/>
        </w:rPr>
        <w:t xml:space="preserve">включает в себя такие показатели, как грамотно выстроенная информационная архитектура, цветовое оформление, оригинальность стиля, корректность обработки графики, сбалансированность разных способов структурирования информации, учет требований </w:t>
      </w:r>
      <w:proofErr w:type="spellStart"/>
      <w:r w:rsidRPr="00F070B6">
        <w:rPr>
          <w:rFonts w:ascii="Times New Roman" w:eastAsia="Times New Roman" w:hAnsi="Times New Roman" w:cs="Times New Roman"/>
        </w:rPr>
        <w:t>здоровьесбережения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в дизайне, внешний вид размещенной информации.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Несомненно, важным параметром оценки является дизайн Интернет - ресурса. Умение не только правильно построить информационную архитектуру, но и проявить индивидуальность, владение методическими приемами (собственные методические разработки, интерактивные модели и др.). </w:t>
      </w:r>
    </w:p>
    <w:p w:rsidR="00F070B6" w:rsidRPr="00F070B6" w:rsidRDefault="00F070B6" w:rsidP="00190EC7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Конкурсное задание заочного тура эссе «Я – учитель»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Будут представлены два варианта тем для написания эссе.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Система оценки, предложенная в этом году, может в дальнейшем являться основой для работы с материалами данного конкурсного испытания. Отдельно стоит отметить важность не только «содержательных», но и таких, казалось бы, «формальных» критериев, как «языковая грамотность»: грамотность учителя, его мастерское владение языком и выразительность речи являются неотъемлемыми умениями учителя-мастера.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Что касается содержания текстов, то понимание текста как проблемного, локализованного и сконцентрированного на конкретном круге вопросов, выходящем за рамки повседневного учительского опыта - основная  задача </w:t>
      </w:r>
      <w:proofErr w:type="spellStart"/>
      <w:r w:rsidRPr="00F070B6">
        <w:rPr>
          <w:rFonts w:ascii="Times New Roman" w:eastAsia="Times New Roman" w:hAnsi="Times New Roman" w:cs="Times New Roman"/>
        </w:rPr>
        <w:t>Эссэ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. Текст не должен представлять описание приемов методической работы педагога или достижений его учащихся. Не стоит строить текст по биографическому принципу, с поименным упоминанием всех тех учителей, которые повлияли на конкурсанта и подробным описанием его жизненных перипетий, что также зачастую не является уместным в данном испытании.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Эссе должно выявить умение формулировать проблему, которое, согласно  ФГОС, должно обязательно быть сформировано у учащихся.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Конкурс эссе подразумевает ориентацию на художественность текстов, внимание к слову как выразительному средству. Важно реализовать диалоговую позицию с авторитетными мыслителями прошлого и настоящего, показывая тем самым включенность своего профессионального опыта в контекст отечественной и мировой культуры.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Еще одна задача конкурса – рефлексия педагога, осмысление им собственной деятельности. И в данном направлении эссе «Я – учитель» тоже является незаменимым индикатором </w:t>
      </w:r>
      <w:proofErr w:type="spellStart"/>
      <w:r w:rsidRPr="00F070B6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у педагога рефлексивной культуры.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 </w:t>
      </w: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Конкурсное задание очного тура «Урок»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Конкурсное испытание «Урок» в формате 45-минутного учебного занятия по предмету по теме, соответствующей календарно-тематическому планированию школы № 65 города Улан-Удэ, на базе которой проходит Конкурс.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Цель данного конкурсного испытания заключается в том, чтобы дать возможность конкурсантам раскрыть свой профессиональный потенциал при планировании, проведении и анализе эффективности учебного занятия (урока), проявить творческий потенциал, </w:t>
      </w:r>
      <w:r w:rsidRPr="00F070B6">
        <w:rPr>
          <w:rFonts w:ascii="Times New Roman" w:eastAsia="Times New Roman" w:hAnsi="Times New Roman" w:cs="Times New Roman"/>
        </w:rPr>
        <w:lastRenderedPageBreak/>
        <w:t xml:space="preserve">самостоятельность, умение ориентироваться в ситуации, продемонстрировать знание своего предмета и способность выйти в обучении на </w:t>
      </w:r>
      <w:proofErr w:type="spellStart"/>
      <w:r w:rsidRPr="00F070B6">
        <w:rPr>
          <w:rFonts w:ascii="Times New Roman" w:eastAsia="Times New Roman" w:hAnsi="Times New Roman" w:cs="Times New Roman"/>
        </w:rPr>
        <w:t>межпредметный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и </w:t>
      </w:r>
      <w:proofErr w:type="spellStart"/>
      <w:r w:rsidRPr="00F070B6">
        <w:rPr>
          <w:rFonts w:ascii="Times New Roman" w:eastAsia="Times New Roman" w:hAnsi="Times New Roman" w:cs="Times New Roman"/>
        </w:rPr>
        <w:t>метапредметный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уровни.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Конкурсное испытание включает самоанализ проведенного урока, на который отводится 10 минут. Конкурс оценивается предметным жюри, сформированным по междисциплинарному принципу.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Конкурсное испытание оценивается по 10 критериям: информационная и языковая грамотность, результативность, методическое мастерство и творчество, мотивирование к обучению, </w:t>
      </w:r>
      <w:proofErr w:type="spellStart"/>
      <w:r w:rsidRPr="00F070B6">
        <w:rPr>
          <w:rFonts w:ascii="Times New Roman" w:eastAsia="Times New Roman" w:hAnsi="Times New Roman" w:cs="Times New Roman"/>
        </w:rPr>
        <w:t>рефлексивность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и оценивание, организационная культура, эффективная коммуникация, ценностные ориентиры, </w:t>
      </w:r>
      <w:proofErr w:type="spellStart"/>
      <w:r w:rsidRPr="00F070B6">
        <w:rPr>
          <w:rFonts w:ascii="Times New Roman" w:eastAsia="Times New Roman" w:hAnsi="Times New Roman" w:cs="Times New Roman"/>
        </w:rPr>
        <w:t>метапредметный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и междисциплинарный подход; поддержка самостоятельности, активности и творчества </w:t>
      </w:r>
      <w:proofErr w:type="gramStart"/>
      <w:r w:rsidRPr="00F070B6">
        <w:rPr>
          <w:rFonts w:ascii="Times New Roman" w:eastAsia="Times New Roman" w:hAnsi="Times New Roman" w:cs="Times New Roman"/>
        </w:rPr>
        <w:t>обучающихся</w:t>
      </w:r>
      <w:proofErr w:type="gramEnd"/>
      <w:r w:rsidRPr="00F070B6">
        <w:rPr>
          <w:rFonts w:ascii="Times New Roman" w:eastAsia="Times New Roman" w:hAnsi="Times New Roman" w:cs="Times New Roman"/>
        </w:rPr>
        <w:t>.</w:t>
      </w: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  <w:b/>
          <w:bCs/>
        </w:rPr>
      </w:pP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</w:rPr>
        <w:t> </w:t>
      </w:r>
      <w:r w:rsidRPr="00F070B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Конкурсное задание очного тура «Методический семинар»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Конкурсное испытание «Методический семинар» (компьютерная презентация - не более 20 слайдов - и методическое сопровождение – не более 5 страниц). При этом необходимо избежать две крайности: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– представлять (подчас в виде пересказа) давно существующую и широко известную чужую технологию, приводя в лучшем случае собственные примеры в качестве иллюстрации (самые популярные технологии – критическое мышление и проблемно-диалоговый подход);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стремиться искусственно «изобрести» новое, оригинальное, но довольно спорное или непонятное (в погоне за такой «новизной» иногда терялся здравый смысл).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Необходимо соблюсти баланс глубокого понимания методологических и методических корней своей деятельности с умением творчески переработать имеющиеся подходы, увидеть в них потенциал применимости и добавить новое с учетом ситуации в регионе, в конкретной школе и определенном классе. Иными словами, сочетать педагогическое творчество с аналитическим мышлением и научно - дидактическими основами.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Важным показателем профессионализма и педагогической грамотности конкурсанта является степень грамотности при использовании терминологии и понятийного аппарата (не только с точки зрения языковой культуры, но и с позиции понимания предмета изложения). Речь идет о предъявлении собственной позиции, что создает фундамент для дальнейших методических размышлений. Следует сразу определять ключевые слова и понятия, смысл термина и его происхождение, чтобы не давать ему оригинальные, но бессмысленные характеристики.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Cs/>
        </w:rPr>
        <w:t>Необходимо: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070B6">
        <w:rPr>
          <w:rFonts w:ascii="Times New Roman" w:eastAsia="Times New Roman" w:hAnsi="Times New Roman" w:cs="Times New Roman"/>
        </w:rPr>
        <w:t>- уменьшить количество вводных общих слов и избегать безличного (формализованного и шаблонного) характера изложения своих мыслей (например:</w:t>
      </w:r>
      <w:proofErr w:type="gramEnd"/>
      <w:r w:rsidRPr="00F070B6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070B6">
        <w:rPr>
          <w:rFonts w:ascii="Times New Roman" w:eastAsia="Times New Roman" w:hAnsi="Times New Roman" w:cs="Times New Roman"/>
        </w:rPr>
        <w:t>«Недостаточное использование возможностей различных уроков»);</w:t>
      </w:r>
      <w:proofErr w:type="gramEnd"/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до минимума сократить использование «казенного» языка и наукообразия в изложении (не повторять банальных фраз, не перечислять очень подробно известные всем положения из нормативно - правовых документов);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внимательно относиться к употреблению терминов, избегая противоречий с существующей современной практикой (например, аббревиатура ГИА, хотя уже несколько лет используется другая - ОГЭ);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не злоупотреблять цитатами и афоризмами для поддержки своих рассуждений, особенно если они вырваны из контекста, являются устаревшими, спорными или опровергнутыми, были придуманы в качестве эксперимента, а потом не прижились;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осторожно относиться к придумыванию новой терминологии или заимствованию «оригинальных» оборотов из педагогической литературы (например, рефлексия и мотивация не могут быть типом урока, а только его составляющими элементами, оборот «</w:t>
      </w:r>
      <w:proofErr w:type="spellStart"/>
      <w:r w:rsidRPr="00F070B6">
        <w:rPr>
          <w:rFonts w:ascii="Times New Roman" w:eastAsia="Times New Roman" w:hAnsi="Times New Roman" w:cs="Times New Roman"/>
        </w:rPr>
        <w:t>человекоформирующий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урок» выглядит более чем странным, «</w:t>
      </w:r>
      <w:proofErr w:type="spellStart"/>
      <w:r w:rsidRPr="00F070B6">
        <w:rPr>
          <w:rFonts w:ascii="Times New Roman" w:eastAsia="Times New Roman" w:hAnsi="Times New Roman" w:cs="Times New Roman"/>
        </w:rPr>
        <w:t>автомотивация</w:t>
      </w:r>
      <w:proofErr w:type="spellEnd"/>
      <w:r w:rsidRPr="00F070B6">
        <w:rPr>
          <w:rFonts w:ascii="Times New Roman" w:eastAsia="Times New Roman" w:hAnsi="Times New Roman" w:cs="Times New Roman"/>
        </w:rPr>
        <w:t>» и т.д.);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стараться придерживаться точности в формулировках (например, указано «Литература», а помещена ссылка на портал и Закон «Об образовании в РФ»);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- не стоит использовать излишне часто и не к месту слово «инновационный», особенно в тех случаях, когда новаций нет или они не представлены, потому что автор материала считает уже </w:t>
      </w:r>
      <w:r w:rsidRPr="00F070B6">
        <w:rPr>
          <w:rFonts w:ascii="Times New Roman" w:eastAsia="Times New Roman" w:hAnsi="Times New Roman" w:cs="Times New Roman"/>
        </w:rPr>
        <w:lastRenderedPageBreak/>
        <w:t>одно употребление названного эпитета достаточным, чтобы дать положительную оценку своей практике и не давать доказательств эффективности той или иной работы;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обращает на себя внимание общая тенденция смешения термина «деятельность» с активностью, даже выделение «деятельной функции» (любая активность не является деятельностью, бессмысленный перенос кирпича из одного угла комнаты в другой может быть активностью, но не является деятельностью);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- определять четко ключевую методическую или методологическую проблему, решение которой является основой для изложения материала, обоснование проблемы должно идти через исследование конкретной ситуации, а </w:t>
      </w:r>
      <w:proofErr w:type="gramStart"/>
      <w:r w:rsidRPr="00F070B6">
        <w:rPr>
          <w:rFonts w:ascii="Times New Roman" w:eastAsia="Times New Roman" w:hAnsi="Times New Roman" w:cs="Times New Roman"/>
        </w:rPr>
        <w:t>не</w:t>
      </w:r>
      <w:proofErr w:type="gramEnd"/>
      <w:r w:rsidRPr="00F070B6">
        <w:rPr>
          <w:rFonts w:ascii="Times New Roman" w:eastAsia="Times New Roman" w:hAnsi="Times New Roman" w:cs="Times New Roman"/>
        </w:rPr>
        <w:t xml:space="preserve"> в общем и целом (нередко проблема не формулируется или одна часть формулировки не соответствует другой ее части, редко проблема определяется с опорой на позицию учеников, хотя много говорится о необходимости их заинтересованности и вовлечения);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выводы и итоги должны быть связаны с поставленной проблемой (если повышали мотивацию, то не только показывать профессиональное самоопределение);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избегать перебора деталей (например, бесконечного количества методических приемов, дублирующих друг друга примеров, что в условиях ограниченного объема материала выглядит необоснованной потерей времени и отведенного пространства);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- обратить внимание на дизайн и размещение материалов на слайдах компьютерной презентации, не перегружать слайды иллюстративным или текстовым материалом (проверять «читаемость» информации в презентации - шрифт, картинки, сочетание фона с буквами и т.п., баланс текстового формата представления информации </w:t>
      </w:r>
      <w:proofErr w:type="gramStart"/>
      <w:r w:rsidRPr="00F070B6">
        <w:rPr>
          <w:rFonts w:ascii="Times New Roman" w:eastAsia="Times New Roman" w:hAnsi="Times New Roman" w:cs="Times New Roman"/>
        </w:rPr>
        <w:t>с</w:t>
      </w:r>
      <w:proofErr w:type="gramEnd"/>
      <w:r w:rsidRPr="00F070B6">
        <w:rPr>
          <w:rFonts w:ascii="Times New Roman" w:eastAsia="Times New Roman" w:hAnsi="Times New Roman" w:cs="Times New Roman"/>
        </w:rPr>
        <w:t xml:space="preserve"> табличными, изобразительными и др.)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не стоит на слайде тратить пространство на представление своего региона, школы, помещения, справочных данных о себе (при этом можно поместить фотографию или несколько со своих занятий для иллюстрации предложенных идей);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текстовое сопровождение не должно дублировать слайды, но согласованность этих материалов друг с другом необходима для общего понимания логики и последовательности изложения;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список источников и литературы должен включать хотя бы несколько работ последних лет, а если есть авторские публикации, то это будет подтверждением трансляции имеющегося опыта широкой педагогической общественности (странным выглядит обоснование применения современных сре</w:t>
      </w:r>
      <w:proofErr w:type="gramStart"/>
      <w:r w:rsidRPr="00F070B6">
        <w:rPr>
          <w:rFonts w:ascii="Times New Roman" w:eastAsia="Times New Roman" w:hAnsi="Times New Roman" w:cs="Times New Roman"/>
        </w:rPr>
        <w:t>дств пр</w:t>
      </w:r>
      <w:proofErr w:type="gramEnd"/>
      <w:r w:rsidRPr="00F070B6">
        <w:rPr>
          <w:rFonts w:ascii="Times New Roman" w:eastAsia="Times New Roman" w:hAnsi="Times New Roman" w:cs="Times New Roman"/>
        </w:rPr>
        <w:t>еподавания с последующим перечислением работ, последняя из которых была издана в 1990 - е годы);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избегать обилия схем и перегруза излишней детализированной информацией, приводящих к размыванию главного за чередой деталей (многочисленное перечисление приемов не должно быть самоцелью, важно определить принципы, общие ключевые положения, найти универсальное);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обратить внимание на особенности изложения материалов в рамках методического семинара, чтобы не превращать их в эссе или описание урока;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придерживаться существующих требований при цитировании и оформлении списка источников (научную культуру структурирования информации).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Подводя итоги, стоит заметить, что данная форма конкурсного испытания показала методическую подготовку лучших учителей, выявила их способность четко и последовательно излагать содержание по определенной теме, позволила соотнести практику преподавания с теоретическими положениями педагогической науки.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Конкурсное задание очного тура «Мастер - класс»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Второй тур Конкурса «Учитель года 2016» – поле деятельности пятнадцати лауреатов профессионального конкурса.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 «Мастер-класс» - испытание, в котором каждому лауреату необходимо индивидуально, самостоятельно представить свой педагогический опыт, используемые в работе технологии, методики, приемы, показать стиль работы с учениками, продемонстрировать лучшие профессиональные и личностные качества.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lastRenderedPageBreak/>
        <w:t>Мастер-класс показывает методическое мастерство учителя, глубину понимания содержания своего предмета и общего контекста образования, умение донести свои мысли до коллег в яркой и доступной форме. Немалую роль играет способность к импровизации и умение удивить аудиторию, что показывает качество индивидуальных творческих находок, артистизм и коммуникационную культуру педагога.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В ходе этого конкурсного испытания участникам необходимо продемонстрировать: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неразрывную связь обучающей и воспитывающей направленности образования;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возможности использования разных источников для поиска информации, способы классификации и отбора информации, оценки достоверности полученной информации;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- использования проблемного подхода для повышения познавательной мотивации </w:t>
      </w:r>
      <w:proofErr w:type="gramStart"/>
      <w:r w:rsidRPr="00F070B6">
        <w:rPr>
          <w:rFonts w:ascii="Times New Roman" w:eastAsia="Times New Roman" w:hAnsi="Times New Roman" w:cs="Times New Roman"/>
        </w:rPr>
        <w:t>обучающихся</w:t>
      </w:r>
      <w:proofErr w:type="gramEnd"/>
      <w:r w:rsidRPr="00F070B6">
        <w:rPr>
          <w:rFonts w:ascii="Times New Roman" w:eastAsia="Times New Roman" w:hAnsi="Times New Roman" w:cs="Times New Roman"/>
        </w:rPr>
        <w:t>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использование анализа ситуаций из повседневной жизни как способа формирования познавательной мотивации, вовлечения учащихся в организацию учебного процесса и осознания направленности собственной деятельности.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Мастер-класс как один из видов конкурсных испытаний позволяет педагогу наглядно демонстрировать, а эксперту оценивать технологию реализации системно-</w:t>
      </w:r>
      <w:proofErr w:type="spellStart"/>
      <w:r w:rsidRPr="00F070B6">
        <w:rPr>
          <w:rFonts w:ascii="Times New Roman" w:eastAsia="Times New Roman" w:hAnsi="Times New Roman" w:cs="Times New Roman"/>
        </w:rPr>
        <w:t>деятельностного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подхода в образовании. В частности, как </w:t>
      </w:r>
      <w:proofErr w:type="spellStart"/>
      <w:r w:rsidRPr="00F070B6">
        <w:rPr>
          <w:rFonts w:ascii="Times New Roman" w:eastAsia="Times New Roman" w:hAnsi="Times New Roman" w:cs="Times New Roman"/>
        </w:rPr>
        <w:t>операционально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представлены в деятельности учителя способы решения следующих задач: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определение основных результатов обучения и воспитания;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- построение содержания учебных предметов с ориентацией на сущностные знания в соответствующих предметных областях и </w:t>
      </w:r>
      <w:proofErr w:type="spellStart"/>
      <w:r w:rsidRPr="00F070B6">
        <w:rPr>
          <w:rFonts w:ascii="Times New Roman" w:eastAsia="Times New Roman" w:hAnsi="Times New Roman" w:cs="Times New Roman"/>
        </w:rPr>
        <w:t>межпредметные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взаимосвязи;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- определение круга учебных задач, в рамках которых оптимально могут быть </w:t>
      </w:r>
      <w:proofErr w:type="gramStart"/>
      <w:r w:rsidRPr="00F070B6">
        <w:rPr>
          <w:rFonts w:ascii="Times New Roman" w:eastAsia="Times New Roman" w:hAnsi="Times New Roman" w:cs="Times New Roman"/>
        </w:rPr>
        <w:t>сформированы</w:t>
      </w:r>
      <w:proofErr w:type="gramEnd"/>
      <w:r w:rsidRPr="00F070B6">
        <w:rPr>
          <w:rFonts w:ascii="Times New Roman" w:eastAsia="Times New Roman" w:hAnsi="Times New Roman" w:cs="Times New Roman"/>
        </w:rPr>
        <w:t>/развиты конкретные виды универсальных учебных действий;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- использование возрастно-специфических форм учебного взаимодействия в отношении познавательного и личностного развития учащихся.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Владение методологией ФГОС – системно-</w:t>
      </w:r>
      <w:proofErr w:type="spellStart"/>
      <w:r w:rsidRPr="00F070B6">
        <w:rPr>
          <w:rFonts w:ascii="Times New Roman" w:eastAsia="Times New Roman" w:hAnsi="Times New Roman" w:cs="Times New Roman"/>
        </w:rPr>
        <w:t>деятельностным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подходом должно быть реализовано через показ приемов формирования/развития </w:t>
      </w:r>
      <w:proofErr w:type="spellStart"/>
      <w:r w:rsidRPr="00F070B6">
        <w:rPr>
          <w:rFonts w:ascii="Times New Roman" w:eastAsia="Times New Roman" w:hAnsi="Times New Roman" w:cs="Times New Roman"/>
        </w:rPr>
        <w:t>метапредметных</w:t>
      </w:r>
      <w:proofErr w:type="spellEnd"/>
      <w:r w:rsidRPr="00F070B6">
        <w:rPr>
          <w:rFonts w:ascii="Times New Roman" w:eastAsia="Times New Roman" w:hAnsi="Times New Roman" w:cs="Times New Roman"/>
        </w:rPr>
        <w:t xml:space="preserve"> образовательных результатов: связь математической задачи, возможностей программирования, навыков продуктивного чтения с повседневной практикой; развитие посредством предмета способности нестандартно и продуктивно мыслить, строить коммуникацию, управлять процессом познания.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Мастер - класс как форма представления педагогического опыта позволяет судить о степени обобщенности, следовательно, глубины и широты репертуара профессиональных компетенций современного учителя. В отличие от других видов конкурсных испытаний, он позволяет демонстрировать и анализировать способность учителя не только к выбору и реализации, но и к трансляции оригинальных авторских способов передачи учебного содержания. Это принципиально важная функция для оценки профессионального мастерства педагога, так как многие инновационные педагогические практики не имеют продолжения и распространения именно в силу неспособности их авторов донести свои идеи и технологические находки до широкой профессиональной общественности.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Регламент данного испытания задает рамку, в которой педагогам необходимо было осуществлять профессиональную рефлексию способов и оснований своих профессиональных действий и на ее основе демонстрировать образцы учебной коммуникации по всем ее аспектам: предметному, организационному, личностному.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 </w:t>
      </w: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Конкурсное задание очного тура «Педагогический совет»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«Педагогический совет» - испытание второго очного тура </w:t>
      </w:r>
      <w:r w:rsidR="00487813">
        <w:rPr>
          <w:rFonts w:ascii="Times New Roman" w:eastAsia="Times New Roman" w:hAnsi="Times New Roman" w:cs="Times New Roman"/>
          <w:lang w:val="ru-RU"/>
        </w:rPr>
        <w:t>республиканского</w:t>
      </w:r>
      <w:r w:rsidRPr="00F070B6">
        <w:rPr>
          <w:rFonts w:ascii="Times New Roman" w:eastAsia="Times New Roman" w:hAnsi="Times New Roman" w:cs="Times New Roman"/>
        </w:rPr>
        <w:t xml:space="preserve"> конкурса «Учитель года </w:t>
      </w:r>
      <w:r w:rsidR="00487813">
        <w:rPr>
          <w:rFonts w:ascii="Times New Roman" w:eastAsia="Times New Roman" w:hAnsi="Times New Roman" w:cs="Times New Roman"/>
          <w:lang w:val="ru-RU"/>
        </w:rPr>
        <w:t>Бурятии-2016</w:t>
      </w:r>
      <w:r w:rsidRPr="00F070B6">
        <w:rPr>
          <w:rFonts w:ascii="Times New Roman" w:eastAsia="Times New Roman" w:hAnsi="Times New Roman" w:cs="Times New Roman"/>
        </w:rPr>
        <w:t>», в котором участвуют лауреаты конкурса, отобранные в результате испытаний заочного тура и первого очного тура. Участвуя в педагогическом совете, каждый лауреат показывает не только знание актуальн</w:t>
      </w:r>
      <w:bookmarkStart w:id="16" w:name="_GoBack"/>
      <w:bookmarkEnd w:id="16"/>
      <w:r w:rsidRPr="00F070B6">
        <w:rPr>
          <w:rFonts w:ascii="Times New Roman" w:eastAsia="Times New Roman" w:hAnsi="Times New Roman" w:cs="Times New Roman"/>
        </w:rPr>
        <w:t>ых проблем образования, умение их анализировать, но и способность корректно вести дискуссию, проясняя для зрителей поставленную ведущим педсовета проблему.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lastRenderedPageBreak/>
        <w:t>Цель «Педагогического совета»: организация открытого профессионального пространства для обсуждения существующих проблем, путей их решения и перспектив развития образования.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В данном задании конкурсанты призваны продемонстрировать способность видеть существующие проблемы, находить пути их решения, анализировать ситуацию и использовать имеющийся в образовании опыт.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Критерии оценки этого конкурсного задания: понимание проблемы, убедительность и аргументация позиции, взаимодействие и коммуникационная культура, творческий подход и оригинальность суждений, информационная и языковая культура.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Объединенное жюри, организаторы, зрители ожидают от участников педсовета, что они: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1) детализируют заявленную проблему четко, ясно и с примерами, личным отношением к ней;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2) наметят пути решения проблемы, исходя из реального положения дел и собственного опыта;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3) заглянут в завтрашний день и поразмышляют о новых проблемах, вырастающих из </w:t>
      </w:r>
      <w:proofErr w:type="gramStart"/>
      <w:r w:rsidRPr="00F070B6">
        <w:rPr>
          <w:rFonts w:ascii="Times New Roman" w:eastAsia="Times New Roman" w:hAnsi="Times New Roman" w:cs="Times New Roman"/>
        </w:rPr>
        <w:t>нынешней</w:t>
      </w:r>
      <w:proofErr w:type="gramEnd"/>
      <w:r w:rsidRPr="00F070B6">
        <w:rPr>
          <w:rFonts w:ascii="Times New Roman" w:eastAsia="Times New Roman" w:hAnsi="Times New Roman" w:cs="Times New Roman"/>
        </w:rPr>
        <w:t>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 </w:t>
      </w: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Конкурсное задание очного тура «Образовательный проект»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Самое импровизационное испытание второго очного тура в модели профессионального конкурса нового поколения  - задание «Образовательный проект».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Конкурсное испытание «Образовательный проект» позволяет продемонстрировать лауреатам конкурса культуру проектирования в образовании, видение существующих проблем и путей их решения, умение продуктивно работать в команде и выстраивать конструктивное взаимодействие.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Проект не может быть подготовлен заранее. Даже тему участники трех групп формируют только в день конкурсного испытания, ведь группы формируются только в день проведения «Образовательного проекта».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Согласно формату конкурсного задания группы из 5 конкурсантов, состав которых определяется жребием, в течение 15 минут на глазах у жюри и коллег проводят обсуждение и выбирают тему образовательного проекта, распределяют зоны ответственности каждого члена команды.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Затем группы получают 6 часов для разработки образовательного проекта и его оформления в электронном или другом формате. Для представления образовательного проекта на сцене группе предоставлено 20 минут, далее по регламенту конкурсанты в течение 10 минут отвечают на вопросы экспертов.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Критериями оценки конкурсного задания являются: исследовательская деятельность, коммуникационная и языковая культура, актуальность и реалистичность решений, результативность, творчество и оригинальность в представлении проекта.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После выбора темы участники начинают работу над проектом с разностороннего анализа ситуации, используя личный профессиональный опыт, дополняя его информацией, полученной из разных источников. Для структурирования данных  рекомендуется использовать схемы, диаграммы, текст. Это позволяет визуализировать информацию и увидеть изучаемую проблему с разных сторон, яснее понять ее суть и найти пути решения.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Через некоторое время после начала работы в каждой группе выделяется лидер, который организует деятельность своих коллег. 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Каждая группа составляет план своих действий. По ходу работы участники вносят в план коррективы.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 </w:t>
      </w:r>
    </w:p>
    <w:p w:rsidR="00F070B6" w:rsidRPr="00F070B6" w:rsidRDefault="00F070B6" w:rsidP="00F070B6">
      <w:pPr>
        <w:ind w:firstLine="709"/>
        <w:jc w:val="center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b/>
          <w:bCs/>
          <w:i/>
          <w:iCs/>
          <w:u w:val="single"/>
        </w:rPr>
        <w:t>Конкурсное задание очного тура «Круглый стол образовательных политиков»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 xml:space="preserve">Конкурсное задание «Круглый стол образовательных политиков» проходит в режиме открытой дискуссии с участием А.В. </w:t>
      </w:r>
      <w:proofErr w:type="spellStart"/>
      <w:r w:rsidRPr="00F070B6">
        <w:rPr>
          <w:rFonts w:ascii="Times New Roman" w:eastAsia="Times New Roman" w:hAnsi="Times New Roman" w:cs="Times New Roman"/>
        </w:rPr>
        <w:t>Дамдинова</w:t>
      </w:r>
      <w:proofErr w:type="spellEnd"/>
      <w:r w:rsidRPr="00F070B6">
        <w:rPr>
          <w:rFonts w:ascii="Times New Roman" w:eastAsia="Times New Roman" w:hAnsi="Times New Roman" w:cs="Times New Roman"/>
        </w:rPr>
        <w:t>, министра образования и науки РБ, в присутствии членов Большого жюри, членов оргкомитета по проведению конкурса, представителей региональных СМИ.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i/>
          <w:iCs/>
        </w:rPr>
        <w:lastRenderedPageBreak/>
        <w:t>Дискуссия строится по принципу:</w:t>
      </w:r>
      <w:r w:rsidRPr="00F070B6">
        <w:rPr>
          <w:rFonts w:ascii="Times New Roman" w:eastAsia="Times New Roman" w:hAnsi="Times New Roman" w:cs="Times New Roman"/>
        </w:rPr>
        <w:t xml:space="preserve"> отвечает на поставленный вопрос тот участник, который первым поднял руку. Ведущий круглого стола </w:t>
      </w:r>
      <w:proofErr w:type="gramStart"/>
      <w:r w:rsidRPr="00F070B6">
        <w:rPr>
          <w:rFonts w:ascii="Times New Roman" w:eastAsia="Times New Roman" w:hAnsi="Times New Roman" w:cs="Times New Roman"/>
        </w:rPr>
        <w:t>представляет слово</w:t>
      </w:r>
      <w:proofErr w:type="gramEnd"/>
      <w:r w:rsidRPr="00F070B6">
        <w:rPr>
          <w:rFonts w:ascii="Times New Roman" w:eastAsia="Times New Roman" w:hAnsi="Times New Roman" w:cs="Times New Roman"/>
        </w:rPr>
        <w:t xml:space="preserve"> всем сидящим по заявленному вопросу и переходит к следующему. Участники дискуссии имеют возможность озвучить не только свою точку зрения, но и прокомментировать высказывания коллег, соглашаясь или не соглашаясь с ними. «Круглый стол образовательных политиков» транслировался в режиме реального времени в Интернете.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  <w:i/>
          <w:iCs/>
        </w:rPr>
        <w:t>Критерии оценивания конкурсного задания:</w:t>
      </w:r>
      <w:r w:rsidRPr="00F070B6">
        <w:rPr>
          <w:rFonts w:ascii="Times New Roman" w:eastAsia="Times New Roman" w:hAnsi="Times New Roman" w:cs="Times New Roman"/>
        </w:rPr>
        <w:t> знание и понимание современных тенденций развития образования и общества; масштабность, глубина и оригинальность суждений; аргументированность, взвешенность, конструктивность предложений; умение представить свою позицию.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r w:rsidRPr="00F070B6">
        <w:rPr>
          <w:rFonts w:ascii="Times New Roman" w:eastAsia="Times New Roman" w:hAnsi="Times New Roman" w:cs="Times New Roman"/>
        </w:rPr>
        <w:t> Критерий «Информированность и понимание тенденций развития образования» включает пять следующих показателей: понимание проблем развития образования (разносторонность взглядов и широта педагогического кругозора); понимание теоретических и практических аспектов образования, умение критически осмысливать достижения науки и практики; включение сравнительных подходов в обсуждение вопросов образовательной политики (опора на международный и отечественный педагогический опыт); разнообразие используемой информации, умение выделять главное и отделять факты от мнений; видение и оценка современных мировых и отечественных тенденций в развитии образования.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070B6">
        <w:rPr>
          <w:rFonts w:ascii="Times New Roman" w:eastAsia="Times New Roman" w:hAnsi="Times New Roman" w:cs="Times New Roman"/>
        </w:rPr>
        <w:t>Критерий «Масштабность и нестандартность суждений» включает пять показателей: нестандартность, оригинальность идей и предложений (проявление индивидуальности и заинтересованности); умение видеть новые стороны в обсуждаемых вопросах (творческий подход и способность удивить); акцентирование внимания на актуальные вопросы развития современного образования и знание его нормативно-правовой базы; демонстрация понимания стратегических направлений развития образования и представление педагогической общественности собственного видения конструктивных решений существующих проблем;</w:t>
      </w:r>
      <w:proofErr w:type="gramEnd"/>
      <w:r w:rsidRPr="00F070B6">
        <w:rPr>
          <w:rFonts w:ascii="Times New Roman" w:eastAsia="Times New Roman" w:hAnsi="Times New Roman" w:cs="Times New Roman"/>
        </w:rPr>
        <w:t xml:space="preserve"> обращение внимания на вызовы времени и запросы социума.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070B6">
        <w:rPr>
          <w:rFonts w:ascii="Times New Roman" w:eastAsia="Times New Roman" w:hAnsi="Times New Roman" w:cs="Times New Roman"/>
        </w:rPr>
        <w:t>Критерий «Аргументированность и конструктивность предложений» включает пять показателей: способность видеть конструктивные и реалистичные пути решения имеющихся проблем; видение путей эффективного решения существующих проблем и значимости решений для образования; реалистичность и последовательность предложений, возможность их использования в педагогической практике; убедительность, последовательность и четкость изложения собственной позиции (конкретность и обоснованность); понимание смысла педагогической деятельности и демонстрация навыков конструктивного диалога.</w:t>
      </w:r>
      <w:proofErr w:type="gramEnd"/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070B6">
        <w:rPr>
          <w:rFonts w:ascii="Times New Roman" w:eastAsia="Times New Roman" w:hAnsi="Times New Roman" w:cs="Times New Roman"/>
        </w:rPr>
        <w:t>Критерий «Коммуникационная и языковая культура» также включает пять показателей: умение формулировать вопросы и делать комментарии по рассматриваемым темам; культура речи и корректное использование понятийного аппарата; уважение других точек зрения и толерантное отношение к различным позициям; понимание обсуждаемых вопросов, логичность изложения своих взглядов и демонстрация способности к обобщению; убедительность, наглядность и четкость в представлении своей позиции.</w:t>
      </w:r>
      <w:proofErr w:type="gramEnd"/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F070B6">
        <w:rPr>
          <w:rFonts w:ascii="Times New Roman" w:eastAsia="Times New Roman" w:hAnsi="Times New Roman" w:cs="Times New Roman"/>
        </w:rPr>
        <w:t>Критерий «Наличие ценностных ориентиров и личная позиция» состоит из пяти показателей: понимание ценностных ориентиров современной системы образования и наличие мировоззренческой позиции; постановка воспитательных целей и понимание воспитательных эффектов педагогической деятельности; обращение внимание на индивидуальные запросы и интересы обучающихся, создание возможностей для инклюзивного образования, поддержку безопасного поведения и формирования культуры здорового образа жизни;</w:t>
      </w:r>
      <w:proofErr w:type="gramEnd"/>
      <w:r w:rsidRPr="00F070B6">
        <w:rPr>
          <w:rFonts w:ascii="Times New Roman" w:eastAsia="Times New Roman" w:hAnsi="Times New Roman" w:cs="Times New Roman"/>
        </w:rPr>
        <w:t xml:space="preserve"> раскрытие потенциала лидерских качеств, проявление творчества и индивидуальности; обращение внимания на формирование гражданской позиции в системе образования.</w:t>
      </w:r>
    </w:p>
    <w:p w:rsidR="00F070B6" w:rsidRPr="00F070B6" w:rsidRDefault="00F070B6" w:rsidP="00F070B6">
      <w:pPr>
        <w:ind w:firstLine="709"/>
        <w:jc w:val="both"/>
        <w:rPr>
          <w:rFonts w:ascii="Times New Roman" w:eastAsia="Times New Roman" w:hAnsi="Times New Roman" w:cs="Times New Roman"/>
        </w:rPr>
      </w:pPr>
    </w:p>
    <w:p w:rsidR="00A452EF" w:rsidRDefault="00A452EF" w:rsidP="00F070B6">
      <w:pPr>
        <w:pStyle w:val="5"/>
        <w:shd w:val="clear" w:color="auto" w:fill="auto"/>
        <w:spacing w:before="0" w:after="0" w:line="480" w:lineRule="exact"/>
        <w:ind w:firstLine="0"/>
        <w:rPr>
          <w:sz w:val="24"/>
          <w:szCs w:val="24"/>
        </w:rPr>
      </w:pPr>
    </w:p>
    <w:p w:rsidR="000E2F96" w:rsidRDefault="000E2F96" w:rsidP="00F070B6">
      <w:pPr>
        <w:pStyle w:val="5"/>
        <w:shd w:val="clear" w:color="auto" w:fill="auto"/>
        <w:spacing w:before="0" w:after="0" w:line="480" w:lineRule="exact"/>
        <w:ind w:firstLine="0"/>
        <w:rPr>
          <w:sz w:val="24"/>
          <w:szCs w:val="24"/>
        </w:rPr>
      </w:pPr>
    </w:p>
    <w:p w:rsidR="000E2F96" w:rsidRDefault="000E2F96" w:rsidP="00F070B6">
      <w:pPr>
        <w:pStyle w:val="5"/>
        <w:shd w:val="clear" w:color="auto" w:fill="auto"/>
        <w:spacing w:before="0" w:after="0" w:line="480" w:lineRule="exact"/>
        <w:ind w:firstLine="0"/>
        <w:rPr>
          <w:sz w:val="24"/>
          <w:szCs w:val="24"/>
        </w:rPr>
      </w:pPr>
    </w:p>
    <w:p w:rsidR="000E2F96" w:rsidRDefault="000E2F96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0E2F96" w:rsidRDefault="000E2F96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0E2F96" w:rsidRDefault="000E2F96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190EC7" w:rsidRDefault="00190EC7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190EC7" w:rsidRDefault="00190EC7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190EC7" w:rsidRDefault="00190EC7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190EC7" w:rsidRDefault="00190EC7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190EC7" w:rsidRDefault="00190EC7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190EC7" w:rsidRDefault="00190EC7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190EC7" w:rsidRPr="00190EC7" w:rsidRDefault="00190EC7" w:rsidP="00190EC7"/>
    <w:p w:rsidR="00190EC7" w:rsidRPr="00190EC7" w:rsidRDefault="00190EC7" w:rsidP="00190EC7"/>
    <w:p w:rsidR="00190EC7" w:rsidRPr="00190EC7" w:rsidRDefault="00190EC7" w:rsidP="00190EC7"/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lang w:val="ru-RU"/>
        </w:rPr>
      </w:pPr>
    </w:p>
    <w:p w:rsidR="00190EC7" w:rsidRPr="00190EC7" w:rsidRDefault="00190EC7" w:rsidP="00190EC7">
      <w:pPr>
        <w:jc w:val="center"/>
        <w:rPr>
          <w:rFonts w:ascii="Times New Roman" w:hAnsi="Times New Roman" w:cs="Times New Roman"/>
          <w:b/>
        </w:rPr>
      </w:pPr>
      <w:r w:rsidRPr="00190EC7">
        <w:rPr>
          <w:rFonts w:ascii="Times New Roman" w:hAnsi="Times New Roman" w:cs="Times New Roman"/>
          <w:b/>
        </w:rPr>
        <w:t>Составители:</w:t>
      </w:r>
    </w:p>
    <w:p w:rsidR="00190EC7" w:rsidRPr="00190EC7" w:rsidRDefault="00190EC7" w:rsidP="00190EC7">
      <w:pPr>
        <w:jc w:val="center"/>
        <w:rPr>
          <w:rFonts w:ascii="Times New Roman" w:hAnsi="Times New Roman" w:cs="Times New Roman"/>
        </w:rPr>
      </w:pPr>
    </w:p>
    <w:p w:rsidR="00190EC7" w:rsidRPr="00190EC7" w:rsidRDefault="00190EC7" w:rsidP="00190EC7">
      <w:pPr>
        <w:jc w:val="center"/>
        <w:rPr>
          <w:rFonts w:ascii="Times New Roman" w:hAnsi="Times New Roman" w:cs="Times New Roman"/>
        </w:rPr>
      </w:pPr>
      <w:proofErr w:type="spellStart"/>
      <w:r w:rsidRPr="00190EC7">
        <w:rPr>
          <w:rFonts w:ascii="Times New Roman" w:hAnsi="Times New Roman" w:cs="Times New Roman"/>
        </w:rPr>
        <w:t>Фомицкая</w:t>
      </w:r>
      <w:proofErr w:type="spellEnd"/>
      <w:r w:rsidRPr="00190EC7">
        <w:rPr>
          <w:rFonts w:ascii="Times New Roman" w:hAnsi="Times New Roman" w:cs="Times New Roman"/>
        </w:rPr>
        <w:t xml:space="preserve"> Галина Николаевна</w:t>
      </w:r>
    </w:p>
    <w:p w:rsidR="00190EC7" w:rsidRPr="00190EC7" w:rsidRDefault="00190EC7" w:rsidP="00190E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ru-RU"/>
        </w:rPr>
        <w:t xml:space="preserve">                                                   </w:t>
      </w:r>
      <w:r w:rsidR="00217EDC">
        <w:rPr>
          <w:rFonts w:ascii="Times New Roman" w:hAnsi="Times New Roman" w:cs="Times New Roman"/>
          <w:lang w:val="ru-RU"/>
        </w:rPr>
        <w:t xml:space="preserve">        </w:t>
      </w:r>
      <w:proofErr w:type="spellStart"/>
      <w:r w:rsidRPr="00190EC7">
        <w:rPr>
          <w:rFonts w:ascii="Times New Roman" w:hAnsi="Times New Roman" w:cs="Times New Roman"/>
        </w:rPr>
        <w:t>Бубеева</w:t>
      </w:r>
      <w:proofErr w:type="spellEnd"/>
      <w:r w:rsidRPr="00190EC7">
        <w:rPr>
          <w:rFonts w:ascii="Times New Roman" w:hAnsi="Times New Roman" w:cs="Times New Roman"/>
        </w:rPr>
        <w:t xml:space="preserve"> </w:t>
      </w:r>
      <w:proofErr w:type="spellStart"/>
      <w:r w:rsidRPr="00190EC7">
        <w:rPr>
          <w:rFonts w:ascii="Times New Roman" w:hAnsi="Times New Roman" w:cs="Times New Roman"/>
        </w:rPr>
        <w:t>Баярма</w:t>
      </w:r>
      <w:proofErr w:type="spellEnd"/>
      <w:r w:rsidRPr="00190EC7">
        <w:rPr>
          <w:rFonts w:ascii="Times New Roman" w:hAnsi="Times New Roman" w:cs="Times New Roman"/>
        </w:rPr>
        <w:t xml:space="preserve"> </w:t>
      </w:r>
      <w:proofErr w:type="spellStart"/>
      <w:r w:rsidRPr="00190EC7">
        <w:rPr>
          <w:rFonts w:ascii="Times New Roman" w:hAnsi="Times New Roman" w:cs="Times New Roman"/>
        </w:rPr>
        <w:t>Нанзатовна</w:t>
      </w:r>
      <w:proofErr w:type="spellEnd"/>
    </w:p>
    <w:p w:rsidR="000E2F96" w:rsidRPr="00190EC7" w:rsidRDefault="000E2F96" w:rsidP="00190EC7">
      <w:pPr>
        <w:jc w:val="center"/>
        <w:rPr>
          <w:rFonts w:ascii="Times New Roman" w:hAnsi="Times New Roman" w:cs="Times New Roman"/>
        </w:rPr>
      </w:pPr>
    </w:p>
    <w:p w:rsidR="00190EC7" w:rsidRPr="00190EC7" w:rsidRDefault="00190EC7" w:rsidP="00190EC7">
      <w:pPr>
        <w:rPr>
          <w:rFonts w:ascii="Times New Roman" w:hAnsi="Times New Roman" w:cs="Times New Roman"/>
        </w:rPr>
      </w:pPr>
    </w:p>
    <w:p w:rsidR="00190EC7" w:rsidRPr="00190EC7" w:rsidRDefault="00190EC7" w:rsidP="00190EC7">
      <w:pPr>
        <w:rPr>
          <w:rFonts w:ascii="Times New Roman" w:hAnsi="Times New Roman" w:cs="Times New Roman"/>
        </w:rPr>
      </w:pPr>
    </w:p>
    <w:p w:rsidR="00190EC7" w:rsidRDefault="00190EC7" w:rsidP="00190EC7">
      <w:pPr>
        <w:jc w:val="center"/>
        <w:rPr>
          <w:rFonts w:ascii="Times New Roman" w:hAnsi="Times New Roman" w:cs="Times New Roman"/>
          <w:b/>
          <w:lang w:val="ru-RU"/>
        </w:rPr>
      </w:pPr>
      <w:r w:rsidRPr="00190EC7">
        <w:rPr>
          <w:rFonts w:ascii="Times New Roman" w:hAnsi="Times New Roman" w:cs="Times New Roman"/>
          <w:b/>
        </w:rPr>
        <w:t xml:space="preserve">XX </w:t>
      </w:r>
      <w:r>
        <w:rPr>
          <w:rFonts w:ascii="Times New Roman" w:hAnsi="Times New Roman" w:cs="Times New Roman"/>
          <w:b/>
          <w:lang w:val="ru-RU"/>
        </w:rPr>
        <w:t>Р</w:t>
      </w:r>
      <w:r w:rsidRPr="00190EC7">
        <w:rPr>
          <w:rFonts w:ascii="Times New Roman" w:hAnsi="Times New Roman" w:cs="Times New Roman"/>
          <w:b/>
        </w:rPr>
        <w:t>ЕСПУБЛИКАНСКОГО КОНКУРСА</w:t>
      </w:r>
    </w:p>
    <w:p w:rsidR="00190EC7" w:rsidRDefault="00190EC7" w:rsidP="00190EC7">
      <w:pPr>
        <w:jc w:val="center"/>
        <w:rPr>
          <w:rFonts w:ascii="Times New Roman" w:hAnsi="Times New Roman" w:cs="Times New Roman"/>
          <w:b/>
          <w:lang w:val="ru-RU"/>
        </w:rPr>
      </w:pPr>
      <w:r w:rsidRPr="00190EC7">
        <w:rPr>
          <w:rFonts w:ascii="Times New Roman" w:hAnsi="Times New Roman" w:cs="Times New Roman"/>
          <w:b/>
        </w:rPr>
        <w:t>«УЧИТЕЛЬ ГОДА БУРЯТИИ - 2016»</w:t>
      </w:r>
    </w:p>
    <w:p w:rsidR="00190EC7" w:rsidRPr="00190EC7" w:rsidRDefault="00190EC7" w:rsidP="00190EC7">
      <w:pPr>
        <w:jc w:val="center"/>
        <w:rPr>
          <w:rFonts w:ascii="Times New Roman" w:hAnsi="Times New Roman" w:cs="Times New Roman"/>
          <w:b/>
          <w:lang w:val="ru-RU"/>
        </w:rPr>
      </w:pPr>
    </w:p>
    <w:p w:rsidR="000E2F96" w:rsidRDefault="00C914A0" w:rsidP="00686C84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lang w:val="ru-RU"/>
        </w:rPr>
        <w:t>Нормативные документы и м</w:t>
      </w:r>
      <w:r w:rsidR="000E2F96" w:rsidRPr="00190EC7">
        <w:rPr>
          <w:rFonts w:ascii="Times New Roman" w:hAnsi="Times New Roman" w:cs="Times New Roman"/>
        </w:rPr>
        <w:t>етодические рекомендации</w:t>
      </w:r>
    </w:p>
    <w:p w:rsidR="000E2F96" w:rsidRDefault="000E2F96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0E2F96" w:rsidRDefault="000E2F96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0E2F96" w:rsidRDefault="000E2F96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0E2F96" w:rsidRDefault="000E2F96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0E2F96" w:rsidRDefault="000E2F96" w:rsidP="000E2F96">
      <w:pPr>
        <w:pStyle w:val="32"/>
        <w:keepNext/>
        <w:keepLines/>
        <w:shd w:val="clear" w:color="auto" w:fill="auto"/>
        <w:spacing w:after="0" w:line="260" w:lineRule="exact"/>
        <w:jc w:val="center"/>
        <w:rPr>
          <w:sz w:val="28"/>
          <w:szCs w:val="28"/>
        </w:rPr>
      </w:pPr>
    </w:p>
    <w:p w:rsidR="000E2F96" w:rsidRPr="00F070B6" w:rsidRDefault="000E2F96" w:rsidP="00F070B6">
      <w:pPr>
        <w:pStyle w:val="5"/>
        <w:shd w:val="clear" w:color="auto" w:fill="auto"/>
        <w:spacing w:before="0" w:after="0" w:line="480" w:lineRule="exact"/>
        <w:ind w:firstLine="0"/>
        <w:rPr>
          <w:sz w:val="24"/>
          <w:szCs w:val="24"/>
        </w:rPr>
      </w:pPr>
    </w:p>
    <w:sectPr w:rsidR="000E2F96" w:rsidRPr="00F070B6" w:rsidSect="00BC5813">
      <w:headerReference w:type="even" r:id="rId13"/>
      <w:headerReference w:type="default" r:id="rId14"/>
      <w:pgSz w:w="11906" w:h="16838"/>
      <w:pgMar w:top="1134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56E" w:rsidRDefault="00C0756E" w:rsidP="00317610">
      <w:r>
        <w:separator/>
      </w:r>
    </w:p>
  </w:endnote>
  <w:endnote w:type="continuationSeparator" w:id="0">
    <w:p w:rsidR="00C0756E" w:rsidRDefault="00C0756E" w:rsidP="00317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3950921"/>
    </w:sdtPr>
    <w:sdtEndPr>
      <w:rPr>
        <w:rFonts w:ascii="Times New Roman" w:hAnsi="Times New Roman" w:cs="Times New Roman"/>
        <w:sz w:val="28"/>
        <w:szCs w:val="28"/>
      </w:rPr>
    </w:sdtEndPr>
    <w:sdtContent>
      <w:p w:rsidR="00217EDC" w:rsidRPr="00317610" w:rsidRDefault="00217EDC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3176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1761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176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87813">
          <w:rPr>
            <w:rFonts w:ascii="Times New Roman" w:hAnsi="Times New Roman" w:cs="Times New Roman"/>
            <w:noProof/>
            <w:sz w:val="28"/>
            <w:szCs w:val="28"/>
          </w:rPr>
          <w:t>40</w:t>
        </w:r>
        <w:r w:rsidRPr="003176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217EDC" w:rsidRDefault="00217ED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56E" w:rsidRDefault="00C0756E" w:rsidP="00317610">
      <w:r>
        <w:separator/>
      </w:r>
    </w:p>
  </w:footnote>
  <w:footnote w:type="continuationSeparator" w:id="0">
    <w:p w:rsidR="00C0756E" w:rsidRDefault="00C0756E" w:rsidP="00317610">
      <w:r>
        <w:continuationSeparator/>
      </w:r>
    </w:p>
  </w:footnote>
  <w:footnote w:id="1">
    <w:p w:rsidR="00217EDC" w:rsidRDefault="00217EDC" w:rsidP="0092543C">
      <w:pPr>
        <w:pStyle w:val="af"/>
        <w:shd w:val="clear" w:color="auto" w:fill="auto"/>
        <w:spacing w:line="190" w:lineRule="exact"/>
        <w:ind w:left="-60"/>
      </w:pPr>
      <w:r>
        <w:rPr>
          <w:vertAlign w:val="superscript"/>
        </w:rPr>
        <w:footnoteRef/>
      </w:r>
      <w:r>
        <w:t xml:space="preserve"> Допускается выдвижение учителя, занявшего I или II место на муниципальном этапе конкурса.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DC" w:rsidRDefault="00217ED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DC" w:rsidRDefault="00217ED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6A54"/>
    <w:multiLevelType w:val="multilevel"/>
    <w:tmpl w:val="8E3C045A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494483"/>
    <w:multiLevelType w:val="multilevel"/>
    <w:tmpl w:val="1B2017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86123"/>
    <w:multiLevelType w:val="multilevel"/>
    <w:tmpl w:val="7A3E17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333F43"/>
    <w:multiLevelType w:val="hybridMultilevel"/>
    <w:tmpl w:val="482EA4D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F046D6"/>
    <w:multiLevelType w:val="multilevel"/>
    <w:tmpl w:val="178470A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225534"/>
    <w:multiLevelType w:val="multilevel"/>
    <w:tmpl w:val="CBBC780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F8F3549"/>
    <w:multiLevelType w:val="multilevel"/>
    <w:tmpl w:val="5928D38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1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464B52"/>
    <w:multiLevelType w:val="multilevel"/>
    <w:tmpl w:val="4F5006F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220DC6"/>
    <w:multiLevelType w:val="multilevel"/>
    <w:tmpl w:val="D08E630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DA73C0E"/>
    <w:multiLevelType w:val="multilevel"/>
    <w:tmpl w:val="12F8F398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74F1CFC"/>
    <w:multiLevelType w:val="multilevel"/>
    <w:tmpl w:val="25A812BE"/>
    <w:lvl w:ilvl="0">
      <w:start w:val="1"/>
      <w:numFmt w:val="decimal"/>
      <w:lvlText w:val="6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4F6E"/>
    <w:multiLevelType w:val="hybridMultilevel"/>
    <w:tmpl w:val="1DDE2C92"/>
    <w:lvl w:ilvl="0" w:tplc="4D900E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0"/>
  </w:num>
  <w:num w:numId="8">
    <w:abstractNumId w:val="6"/>
  </w:num>
  <w:num w:numId="9">
    <w:abstractNumId w:val="9"/>
  </w:num>
  <w:num w:numId="10">
    <w:abstractNumId w:val="0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numFmt w:val="upperRoman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10"/>
    <w:rsid w:val="00000F1F"/>
    <w:rsid w:val="00076B0E"/>
    <w:rsid w:val="000B2565"/>
    <w:rsid w:val="000E2F96"/>
    <w:rsid w:val="00190EC7"/>
    <w:rsid w:val="001B5D06"/>
    <w:rsid w:val="001D0BDB"/>
    <w:rsid w:val="001F3D45"/>
    <w:rsid w:val="00217EDC"/>
    <w:rsid w:val="00257C29"/>
    <w:rsid w:val="002D3C31"/>
    <w:rsid w:val="00317610"/>
    <w:rsid w:val="003976BE"/>
    <w:rsid w:val="003B5C6E"/>
    <w:rsid w:val="003C705E"/>
    <w:rsid w:val="0046358A"/>
    <w:rsid w:val="0047417C"/>
    <w:rsid w:val="00487813"/>
    <w:rsid w:val="00543341"/>
    <w:rsid w:val="005602E4"/>
    <w:rsid w:val="00565BFC"/>
    <w:rsid w:val="005874E2"/>
    <w:rsid w:val="00590C37"/>
    <w:rsid w:val="005A1102"/>
    <w:rsid w:val="005E2987"/>
    <w:rsid w:val="00686C84"/>
    <w:rsid w:val="006A6C88"/>
    <w:rsid w:val="00712DD7"/>
    <w:rsid w:val="00713FC9"/>
    <w:rsid w:val="00740B14"/>
    <w:rsid w:val="00746219"/>
    <w:rsid w:val="00796D76"/>
    <w:rsid w:val="007A3DC3"/>
    <w:rsid w:val="0085745D"/>
    <w:rsid w:val="008839A6"/>
    <w:rsid w:val="0092543C"/>
    <w:rsid w:val="00986C25"/>
    <w:rsid w:val="009F2254"/>
    <w:rsid w:val="00A21BF1"/>
    <w:rsid w:val="00A43EAE"/>
    <w:rsid w:val="00A452EF"/>
    <w:rsid w:val="00B11D3A"/>
    <w:rsid w:val="00B5463D"/>
    <w:rsid w:val="00B80F85"/>
    <w:rsid w:val="00B91461"/>
    <w:rsid w:val="00B93510"/>
    <w:rsid w:val="00BC5813"/>
    <w:rsid w:val="00C0756E"/>
    <w:rsid w:val="00C40DF8"/>
    <w:rsid w:val="00C4142D"/>
    <w:rsid w:val="00C914A0"/>
    <w:rsid w:val="00CA0CB2"/>
    <w:rsid w:val="00D4007F"/>
    <w:rsid w:val="00E349DC"/>
    <w:rsid w:val="00E42BAB"/>
    <w:rsid w:val="00E50724"/>
    <w:rsid w:val="00E61BE0"/>
    <w:rsid w:val="00ED1227"/>
    <w:rsid w:val="00F070B6"/>
    <w:rsid w:val="00F74310"/>
    <w:rsid w:val="00FF206D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6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6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176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5"/>
    <w:rsid w:val="003176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3176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pt">
    <w:name w:val="Заголовок №3 + Интервал 3 pt"/>
    <w:basedOn w:val="31"/>
    <w:rsid w:val="00317610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76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3176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317610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3"/>
    <w:basedOn w:val="a4"/>
    <w:rsid w:val="0031761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76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">
    <w:name w:val="Основной текст5"/>
    <w:basedOn w:val="a"/>
    <w:link w:val="a4"/>
    <w:rsid w:val="00317610"/>
    <w:pPr>
      <w:shd w:val="clear" w:color="auto" w:fill="FFFFFF"/>
      <w:spacing w:before="540" w:after="720" w:line="260" w:lineRule="exact"/>
      <w:ind w:hanging="42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2">
    <w:name w:val="Заголовок №3"/>
    <w:basedOn w:val="a"/>
    <w:link w:val="31"/>
    <w:rsid w:val="00317610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Основной текст (2)"/>
    <w:basedOn w:val="a"/>
    <w:link w:val="2"/>
    <w:rsid w:val="00317610"/>
    <w:pPr>
      <w:shd w:val="clear" w:color="auto" w:fill="FFFFFF"/>
      <w:spacing w:before="540" w:after="540" w:line="0" w:lineRule="atLeast"/>
      <w:ind w:hanging="236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31761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610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9">
    <w:name w:val="header"/>
    <w:basedOn w:val="a"/>
    <w:link w:val="aa"/>
    <w:uiPriority w:val="99"/>
    <w:unhideWhenUsed/>
    <w:rsid w:val="003176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761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3176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61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Garamond9pt2pt">
    <w:name w:val="Основной текст + Garamond;9 pt;Курсив;Интервал 2 pt"/>
    <w:basedOn w:val="a4"/>
    <w:rsid w:val="00317610"/>
    <w:rPr>
      <w:rFonts w:ascii="Garamond" w:eastAsia="Garamond" w:hAnsi="Garamond" w:cs="Garamond"/>
      <w:b w:val="0"/>
      <w:bCs w:val="0"/>
      <w:i/>
      <w:iCs/>
      <w:smallCaps w:val="0"/>
      <w:strike w:val="0"/>
      <w:spacing w:val="40"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176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17610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table" w:styleId="ad">
    <w:name w:val="Table Grid"/>
    <w:basedOn w:val="a1"/>
    <w:uiPriority w:val="59"/>
    <w:rsid w:val="0074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746219"/>
    <w:rPr>
      <w:rFonts w:ascii="Times New Roman" w:eastAsia="Times New Roman" w:hAnsi="Times New Roman" w:cs="Times New Roman"/>
      <w:sz w:val="89"/>
      <w:szCs w:val="8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62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9"/>
      <w:szCs w:val="89"/>
      <w:lang w:val="ru-RU" w:eastAsia="en-US"/>
    </w:rPr>
  </w:style>
  <w:style w:type="character" w:customStyle="1" w:styleId="10">
    <w:name w:val="Основной текст (10)_"/>
    <w:basedOn w:val="a0"/>
    <w:link w:val="100"/>
    <w:rsid w:val="00746219"/>
    <w:rPr>
      <w:rFonts w:ascii="Candara" w:eastAsia="Candara" w:hAnsi="Candara" w:cs="Candara"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6219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8"/>
      <w:szCs w:val="8"/>
      <w:lang w:val="ru-RU" w:eastAsia="en-US"/>
    </w:rPr>
  </w:style>
  <w:style w:type="character" w:customStyle="1" w:styleId="11">
    <w:name w:val="Основной текст (11)_"/>
    <w:basedOn w:val="a0"/>
    <w:link w:val="110"/>
    <w:rsid w:val="00FF20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F206D"/>
    <w:pPr>
      <w:shd w:val="clear" w:color="auto" w:fill="FFFFFF"/>
      <w:spacing w:line="30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2pt">
    <w:name w:val="Основной текст + Интервал 2 pt"/>
    <w:basedOn w:val="a4"/>
    <w:rsid w:val="00FF2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u w:val="single"/>
      <w:shd w:val="clear" w:color="auto" w:fill="FFFFFF"/>
      <w:lang w:val="en-US"/>
    </w:rPr>
  </w:style>
  <w:style w:type="character" w:customStyle="1" w:styleId="21">
    <w:name w:val="Подпись к таблице (2)_"/>
    <w:basedOn w:val="a0"/>
    <w:link w:val="22"/>
    <w:rsid w:val="009254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92543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92543C"/>
    <w:pPr>
      <w:shd w:val="clear" w:color="auto" w:fill="FFFFFF"/>
      <w:spacing w:line="314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5">
    <w:name w:val="Подпись к таблице (3)"/>
    <w:basedOn w:val="a"/>
    <w:link w:val="34"/>
    <w:rsid w:val="0092543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6">
    <w:name w:val="Основной текст (6)_"/>
    <w:basedOn w:val="a0"/>
    <w:link w:val="60"/>
    <w:rsid w:val="00925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254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543C"/>
    <w:pPr>
      <w:shd w:val="clear" w:color="auto" w:fill="FFFFFF"/>
      <w:spacing w:before="900" w:after="180" w:line="0" w:lineRule="atLeast"/>
      <w:ind w:hanging="42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0">
    <w:name w:val="Основной текст (7)"/>
    <w:basedOn w:val="a"/>
    <w:link w:val="7"/>
    <w:rsid w:val="0092543C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ae">
    <w:name w:val="Сноска_"/>
    <w:basedOn w:val="a0"/>
    <w:link w:val="af"/>
    <w:rsid w:val="009254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0">
    <w:name w:val="Оглавление_"/>
    <w:basedOn w:val="a0"/>
    <w:link w:val="af1"/>
    <w:rsid w:val="00925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главление (2)_"/>
    <w:basedOn w:val="a0"/>
    <w:link w:val="24"/>
    <w:rsid w:val="009254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6">
    <w:name w:val="Оглавление (3)_"/>
    <w:basedOn w:val="a0"/>
    <w:link w:val="37"/>
    <w:rsid w:val="00925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Заголовок №2_"/>
    <w:basedOn w:val="a0"/>
    <w:link w:val="26"/>
    <w:rsid w:val="00925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">
    <w:name w:val="Сноска"/>
    <w:basedOn w:val="a"/>
    <w:link w:val="ae"/>
    <w:rsid w:val="009254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af1">
    <w:name w:val="Оглавление"/>
    <w:basedOn w:val="a"/>
    <w:link w:val="af0"/>
    <w:rsid w:val="0092543C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4">
    <w:name w:val="Оглавление (2)"/>
    <w:basedOn w:val="a"/>
    <w:link w:val="23"/>
    <w:rsid w:val="0092543C"/>
    <w:pPr>
      <w:shd w:val="clear" w:color="auto" w:fill="FFFFFF"/>
      <w:spacing w:line="473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7">
    <w:name w:val="Оглавление (3)"/>
    <w:basedOn w:val="a"/>
    <w:link w:val="36"/>
    <w:rsid w:val="0092543C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6">
    <w:name w:val="Заголовок №2"/>
    <w:basedOn w:val="a"/>
    <w:link w:val="25"/>
    <w:rsid w:val="0092543C"/>
    <w:pPr>
      <w:shd w:val="clear" w:color="auto" w:fill="FFFFFF"/>
      <w:spacing w:line="23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character" w:customStyle="1" w:styleId="13">
    <w:name w:val="Основной текст (13)_"/>
    <w:basedOn w:val="a0"/>
    <w:link w:val="130"/>
    <w:rsid w:val="00257C2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57C2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val="ru-RU" w:eastAsia="en-US"/>
    </w:rPr>
  </w:style>
  <w:style w:type="character" w:customStyle="1" w:styleId="1">
    <w:name w:val="Заголовок №1_"/>
    <w:basedOn w:val="a0"/>
    <w:link w:val="12"/>
    <w:rsid w:val="005602E4"/>
    <w:rPr>
      <w:rFonts w:ascii="Times New Roman" w:eastAsia="Times New Roman" w:hAnsi="Times New Roman" w:cs="Times New Roman"/>
      <w:spacing w:val="-20"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"/>
    <w:rsid w:val="005602E4"/>
    <w:pPr>
      <w:shd w:val="clear" w:color="auto" w:fill="FFFFFF"/>
      <w:spacing w:before="540" w:line="0" w:lineRule="atLeast"/>
      <w:ind w:hanging="740"/>
      <w:jc w:val="both"/>
      <w:outlineLvl w:val="0"/>
    </w:pPr>
    <w:rPr>
      <w:rFonts w:ascii="Times New Roman" w:eastAsia="Times New Roman" w:hAnsi="Times New Roman" w:cs="Times New Roman"/>
      <w:color w:val="auto"/>
      <w:spacing w:val="-20"/>
      <w:sz w:val="40"/>
      <w:szCs w:val="40"/>
      <w:lang w:val="ru-RU" w:eastAsia="en-US"/>
    </w:rPr>
  </w:style>
  <w:style w:type="paragraph" w:customStyle="1" w:styleId="27">
    <w:name w:val="Основной текст2"/>
    <w:basedOn w:val="a"/>
    <w:rsid w:val="005602E4"/>
    <w:pPr>
      <w:widowControl w:val="0"/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Arial115pt">
    <w:name w:val="Основной текст + Arial;11;5 pt;Полужирный"/>
    <w:basedOn w:val="a4"/>
    <w:rsid w:val="005602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">
    <w:name w:val="Заголовок №1 + Малые прописные"/>
    <w:basedOn w:val="1"/>
    <w:rsid w:val="005602E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4"/>
    <w:rsid w:val="003C7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5433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543341"/>
    <w:pPr>
      <w:shd w:val="clear" w:color="auto" w:fill="FFFFFF"/>
      <w:spacing w:before="360" w:line="392" w:lineRule="exact"/>
      <w:ind w:firstLine="320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140">
    <w:name w:val="Основной текст (14)_"/>
    <w:basedOn w:val="a0"/>
    <w:link w:val="141"/>
    <w:rsid w:val="0054334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54334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styleId="af2">
    <w:name w:val="endnote text"/>
    <w:basedOn w:val="a"/>
    <w:link w:val="af3"/>
    <w:uiPriority w:val="99"/>
    <w:semiHidden/>
    <w:unhideWhenUsed/>
    <w:rsid w:val="007A3DC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A3DC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4">
    <w:name w:val="endnote reference"/>
    <w:basedOn w:val="a0"/>
    <w:uiPriority w:val="99"/>
    <w:semiHidden/>
    <w:unhideWhenUsed/>
    <w:rsid w:val="007A3DC3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7A3DC3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A3DC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7">
    <w:name w:val="footnote reference"/>
    <w:basedOn w:val="a0"/>
    <w:uiPriority w:val="99"/>
    <w:semiHidden/>
    <w:unhideWhenUsed/>
    <w:rsid w:val="007A3DC3"/>
    <w:rPr>
      <w:vertAlign w:val="superscript"/>
    </w:rPr>
  </w:style>
  <w:style w:type="paragraph" w:styleId="af8">
    <w:name w:val="List Paragraph"/>
    <w:basedOn w:val="a"/>
    <w:uiPriority w:val="34"/>
    <w:qFormat/>
    <w:rsid w:val="00A43E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1761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1761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3176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Основной текст_"/>
    <w:basedOn w:val="a0"/>
    <w:link w:val="5"/>
    <w:rsid w:val="0031761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Заголовок №3_"/>
    <w:basedOn w:val="a0"/>
    <w:link w:val="32"/>
    <w:rsid w:val="003176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3pt">
    <w:name w:val="Заголовок №3 + Интервал 3 pt"/>
    <w:basedOn w:val="31"/>
    <w:rsid w:val="00317610"/>
    <w:rPr>
      <w:rFonts w:ascii="Times New Roman" w:eastAsia="Times New Roman" w:hAnsi="Times New Roman" w:cs="Times New Roman"/>
      <w:spacing w:val="70"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76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5">
    <w:name w:val="Колонтитул_"/>
    <w:basedOn w:val="a0"/>
    <w:link w:val="a6"/>
    <w:rsid w:val="003176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35pt">
    <w:name w:val="Колонтитул + 13;5 pt"/>
    <w:basedOn w:val="a5"/>
    <w:rsid w:val="00317610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3"/>
    <w:basedOn w:val="a4"/>
    <w:rsid w:val="00317610"/>
    <w:rPr>
      <w:rFonts w:ascii="Times New Roman" w:eastAsia="Times New Roman" w:hAnsi="Times New Roman" w:cs="Times New Roman"/>
      <w:sz w:val="21"/>
      <w:szCs w:val="21"/>
      <w:u w:val="singl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761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5">
    <w:name w:val="Основной текст5"/>
    <w:basedOn w:val="a"/>
    <w:link w:val="a4"/>
    <w:rsid w:val="00317610"/>
    <w:pPr>
      <w:shd w:val="clear" w:color="auto" w:fill="FFFFFF"/>
      <w:spacing w:before="540" w:after="720" w:line="260" w:lineRule="exact"/>
      <w:ind w:hanging="42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2">
    <w:name w:val="Заголовок №3"/>
    <w:basedOn w:val="a"/>
    <w:link w:val="31"/>
    <w:rsid w:val="00317610"/>
    <w:pPr>
      <w:shd w:val="clear" w:color="auto" w:fill="FFFFFF"/>
      <w:spacing w:after="60" w:line="0" w:lineRule="atLeast"/>
      <w:outlineLvl w:val="2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20">
    <w:name w:val="Основной текст (2)"/>
    <w:basedOn w:val="a"/>
    <w:link w:val="2"/>
    <w:rsid w:val="00317610"/>
    <w:pPr>
      <w:shd w:val="clear" w:color="auto" w:fill="FFFFFF"/>
      <w:spacing w:before="540" w:after="540" w:line="0" w:lineRule="atLeast"/>
      <w:ind w:hanging="2360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6">
    <w:name w:val="Колонтитул"/>
    <w:basedOn w:val="a"/>
    <w:link w:val="a5"/>
    <w:rsid w:val="0031761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7">
    <w:name w:val="Balloon Text"/>
    <w:basedOn w:val="a"/>
    <w:link w:val="a8"/>
    <w:uiPriority w:val="99"/>
    <w:semiHidden/>
    <w:unhideWhenUsed/>
    <w:rsid w:val="003176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7610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styleId="a9">
    <w:name w:val="header"/>
    <w:basedOn w:val="a"/>
    <w:link w:val="aa"/>
    <w:uiPriority w:val="99"/>
    <w:unhideWhenUsed/>
    <w:rsid w:val="0031761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761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31761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17610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Garamond9pt2pt">
    <w:name w:val="Основной текст + Garamond;9 pt;Курсив;Интервал 2 pt"/>
    <w:basedOn w:val="a4"/>
    <w:rsid w:val="00317610"/>
    <w:rPr>
      <w:rFonts w:ascii="Garamond" w:eastAsia="Garamond" w:hAnsi="Garamond" w:cs="Garamond"/>
      <w:b w:val="0"/>
      <w:bCs w:val="0"/>
      <w:i/>
      <w:iCs/>
      <w:smallCaps w:val="0"/>
      <w:strike w:val="0"/>
      <w:spacing w:val="40"/>
      <w:sz w:val="18"/>
      <w:szCs w:val="18"/>
      <w:shd w:val="clear" w:color="auto" w:fill="FFFFFF"/>
    </w:rPr>
  </w:style>
  <w:style w:type="character" w:customStyle="1" w:styleId="50">
    <w:name w:val="Основной текст (5)_"/>
    <w:basedOn w:val="a0"/>
    <w:link w:val="51"/>
    <w:rsid w:val="00317610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317610"/>
    <w:pPr>
      <w:shd w:val="clear" w:color="auto" w:fill="FFFFFF"/>
      <w:spacing w:before="720" w:after="36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table" w:styleId="ad">
    <w:name w:val="Table Grid"/>
    <w:basedOn w:val="a1"/>
    <w:uiPriority w:val="59"/>
    <w:rsid w:val="007462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Основной текст (8)_"/>
    <w:basedOn w:val="a0"/>
    <w:link w:val="80"/>
    <w:rsid w:val="00746219"/>
    <w:rPr>
      <w:rFonts w:ascii="Times New Roman" w:eastAsia="Times New Roman" w:hAnsi="Times New Roman" w:cs="Times New Roman"/>
      <w:sz w:val="89"/>
      <w:szCs w:val="8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74621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89"/>
      <w:szCs w:val="89"/>
      <w:lang w:val="ru-RU" w:eastAsia="en-US"/>
    </w:rPr>
  </w:style>
  <w:style w:type="character" w:customStyle="1" w:styleId="10">
    <w:name w:val="Основной текст (10)_"/>
    <w:basedOn w:val="a0"/>
    <w:link w:val="100"/>
    <w:rsid w:val="00746219"/>
    <w:rPr>
      <w:rFonts w:ascii="Candara" w:eastAsia="Candara" w:hAnsi="Candara" w:cs="Candara"/>
      <w:sz w:val="8"/>
      <w:szCs w:val="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746219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8"/>
      <w:szCs w:val="8"/>
      <w:lang w:val="ru-RU" w:eastAsia="en-US"/>
    </w:rPr>
  </w:style>
  <w:style w:type="character" w:customStyle="1" w:styleId="11">
    <w:name w:val="Основной текст (11)_"/>
    <w:basedOn w:val="a0"/>
    <w:link w:val="110"/>
    <w:rsid w:val="00FF206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FF206D"/>
    <w:pPr>
      <w:shd w:val="clear" w:color="auto" w:fill="FFFFFF"/>
      <w:spacing w:line="301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2pt">
    <w:name w:val="Основной текст + Интервал 2 pt"/>
    <w:basedOn w:val="a4"/>
    <w:rsid w:val="00FF20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  <w:u w:val="single"/>
      <w:shd w:val="clear" w:color="auto" w:fill="FFFFFF"/>
      <w:lang w:val="en-US"/>
    </w:rPr>
  </w:style>
  <w:style w:type="character" w:customStyle="1" w:styleId="21">
    <w:name w:val="Подпись к таблице (2)_"/>
    <w:basedOn w:val="a0"/>
    <w:link w:val="22"/>
    <w:rsid w:val="0092543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4">
    <w:name w:val="Подпись к таблице (3)_"/>
    <w:basedOn w:val="a0"/>
    <w:link w:val="35"/>
    <w:rsid w:val="0092543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92543C"/>
    <w:pPr>
      <w:shd w:val="clear" w:color="auto" w:fill="FFFFFF"/>
      <w:spacing w:line="314" w:lineRule="exact"/>
      <w:jc w:val="both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35">
    <w:name w:val="Подпись к таблице (3)"/>
    <w:basedOn w:val="a"/>
    <w:link w:val="34"/>
    <w:rsid w:val="0092543C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18"/>
      <w:szCs w:val="18"/>
      <w:lang w:val="ru-RU" w:eastAsia="en-US"/>
    </w:rPr>
  </w:style>
  <w:style w:type="character" w:customStyle="1" w:styleId="6">
    <w:name w:val="Основной текст (6)_"/>
    <w:basedOn w:val="a0"/>
    <w:link w:val="60"/>
    <w:rsid w:val="00925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9254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2543C"/>
    <w:pPr>
      <w:shd w:val="clear" w:color="auto" w:fill="FFFFFF"/>
      <w:spacing w:before="900" w:after="180" w:line="0" w:lineRule="atLeast"/>
      <w:ind w:hanging="420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70">
    <w:name w:val="Основной текст (7)"/>
    <w:basedOn w:val="a"/>
    <w:link w:val="7"/>
    <w:rsid w:val="0092543C"/>
    <w:pPr>
      <w:shd w:val="clear" w:color="auto" w:fill="FFFFFF"/>
      <w:spacing w:before="120" w:after="300"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character" w:customStyle="1" w:styleId="ae">
    <w:name w:val="Сноска_"/>
    <w:basedOn w:val="a0"/>
    <w:link w:val="af"/>
    <w:rsid w:val="009254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f0">
    <w:name w:val="Оглавление_"/>
    <w:basedOn w:val="a0"/>
    <w:link w:val="af1"/>
    <w:rsid w:val="00925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3">
    <w:name w:val="Оглавление (2)_"/>
    <w:basedOn w:val="a0"/>
    <w:link w:val="24"/>
    <w:rsid w:val="0092543C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6">
    <w:name w:val="Оглавление (3)_"/>
    <w:basedOn w:val="a0"/>
    <w:link w:val="37"/>
    <w:rsid w:val="00925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Заголовок №2_"/>
    <w:basedOn w:val="a0"/>
    <w:link w:val="26"/>
    <w:rsid w:val="0092543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af">
    <w:name w:val="Сноска"/>
    <w:basedOn w:val="a"/>
    <w:link w:val="ae"/>
    <w:rsid w:val="0092543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af1">
    <w:name w:val="Оглавление"/>
    <w:basedOn w:val="a"/>
    <w:link w:val="af0"/>
    <w:rsid w:val="0092543C"/>
    <w:pPr>
      <w:shd w:val="clear" w:color="auto" w:fill="FFFFFF"/>
      <w:spacing w:before="18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4">
    <w:name w:val="Оглавление (2)"/>
    <w:basedOn w:val="a"/>
    <w:link w:val="23"/>
    <w:rsid w:val="0092543C"/>
    <w:pPr>
      <w:shd w:val="clear" w:color="auto" w:fill="FFFFFF"/>
      <w:spacing w:line="473" w:lineRule="exact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37">
    <w:name w:val="Оглавление (3)"/>
    <w:basedOn w:val="a"/>
    <w:link w:val="36"/>
    <w:rsid w:val="0092543C"/>
    <w:pPr>
      <w:shd w:val="clear" w:color="auto" w:fill="FFFFFF"/>
      <w:spacing w:after="54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6">
    <w:name w:val="Заголовок №2"/>
    <w:basedOn w:val="a"/>
    <w:link w:val="25"/>
    <w:rsid w:val="0092543C"/>
    <w:pPr>
      <w:shd w:val="clear" w:color="auto" w:fill="FFFFFF"/>
      <w:spacing w:line="23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character" w:customStyle="1" w:styleId="13">
    <w:name w:val="Основной текст (13)_"/>
    <w:basedOn w:val="a0"/>
    <w:link w:val="130"/>
    <w:rsid w:val="00257C29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257C29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sz w:val="14"/>
      <w:szCs w:val="14"/>
      <w:lang w:val="ru-RU" w:eastAsia="en-US"/>
    </w:rPr>
  </w:style>
  <w:style w:type="character" w:customStyle="1" w:styleId="1">
    <w:name w:val="Заголовок №1_"/>
    <w:basedOn w:val="a0"/>
    <w:link w:val="12"/>
    <w:rsid w:val="005602E4"/>
    <w:rPr>
      <w:rFonts w:ascii="Times New Roman" w:eastAsia="Times New Roman" w:hAnsi="Times New Roman" w:cs="Times New Roman"/>
      <w:spacing w:val="-20"/>
      <w:sz w:val="40"/>
      <w:szCs w:val="40"/>
      <w:shd w:val="clear" w:color="auto" w:fill="FFFFFF"/>
    </w:rPr>
  </w:style>
  <w:style w:type="paragraph" w:customStyle="1" w:styleId="12">
    <w:name w:val="Заголовок №1"/>
    <w:basedOn w:val="a"/>
    <w:link w:val="1"/>
    <w:rsid w:val="005602E4"/>
    <w:pPr>
      <w:shd w:val="clear" w:color="auto" w:fill="FFFFFF"/>
      <w:spacing w:before="540" w:line="0" w:lineRule="atLeast"/>
      <w:ind w:hanging="740"/>
      <w:jc w:val="both"/>
      <w:outlineLvl w:val="0"/>
    </w:pPr>
    <w:rPr>
      <w:rFonts w:ascii="Times New Roman" w:eastAsia="Times New Roman" w:hAnsi="Times New Roman" w:cs="Times New Roman"/>
      <w:color w:val="auto"/>
      <w:spacing w:val="-20"/>
      <w:sz w:val="40"/>
      <w:szCs w:val="40"/>
      <w:lang w:val="ru-RU" w:eastAsia="en-US"/>
    </w:rPr>
  </w:style>
  <w:style w:type="paragraph" w:customStyle="1" w:styleId="27">
    <w:name w:val="Основной текст2"/>
    <w:basedOn w:val="a"/>
    <w:rsid w:val="005602E4"/>
    <w:pPr>
      <w:widowControl w:val="0"/>
      <w:shd w:val="clear" w:color="auto" w:fill="FFFFFF"/>
      <w:spacing w:before="240" w:line="336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character" w:customStyle="1" w:styleId="Arial115pt">
    <w:name w:val="Основной текст + Arial;11;5 pt;Полужирный"/>
    <w:basedOn w:val="a4"/>
    <w:rsid w:val="005602E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4">
    <w:name w:val="Заголовок №1 + Малые прописные"/>
    <w:basedOn w:val="1"/>
    <w:rsid w:val="005602E4"/>
    <w:rPr>
      <w:rFonts w:ascii="Arial" w:eastAsia="Arial" w:hAnsi="Arial" w:cs="Arial"/>
      <w:b/>
      <w:bCs/>
      <w:i w:val="0"/>
      <w:iCs w:val="0"/>
      <w:smallCaps/>
      <w:strike w:val="0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3pt">
    <w:name w:val="Основной текст + 13 pt;Полужирный"/>
    <w:basedOn w:val="a4"/>
    <w:rsid w:val="003C70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2">
    <w:name w:val="Заголовок №4 (2)_"/>
    <w:basedOn w:val="a0"/>
    <w:link w:val="420"/>
    <w:rsid w:val="0054334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20">
    <w:name w:val="Заголовок №4 (2)"/>
    <w:basedOn w:val="a"/>
    <w:link w:val="42"/>
    <w:rsid w:val="00543341"/>
    <w:pPr>
      <w:shd w:val="clear" w:color="auto" w:fill="FFFFFF"/>
      <w:spacing w:before="360" w:line="392" w:lineRule="exact"/>
      <w:ind w:firstLine="320"/>
      <w:outlineLvl w:val="3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140">
    <w:name w:val="Основной текст (14)_"/>
    <w:basedOn w:val="a0"/>
    <w:link w:val="141"/>
    <w:rsid w:val="0054334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paragraph" w:customStyle="1" w:styleId="141">
    <w:name w:val="Основной текст (14)"/>
    <w:basedOn w:val="a"/>
    <w:link w:val="140"/>
    <w:rsid w:val="00543341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color w:val="auto"/>
      <w:sz w:val="8"/>
      <w:szCs w:val="8"/>
      <w:lang w:val="ru-RU" w:eastAsia="en-US"/>
    </w:rPr>
  </w:style>
  <w:style w:type="paragraph" w:styleId="af2">
    <w:name w:val="endnote text"/>
    <w:basedOn w:val="a"/>
    <w:link w:val="af3"/>
    <w:uiPriority w:val="99"/>
    <w:semiHidden/>
    <w:unhideWhenUsed/>
    <w:rsid w:val="007A3DC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7A3DC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4">
    <w:name w:val="endnote reference"/>
    <w:basedOn w:val="a0"/>
    <w:uiPriority w:val="99"/>
    <w:semiHidden/>
    <w:unhideWhenUsed/>
    <w:rsid w:val="007A3DC3"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rsid w:val="007A3DC3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A3DC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7">
    <w:name w:val="footnote reference"/>
    <w:basedOn w:val="a0"/>
    <w:uiPriority w:val="99"/>
    <w:semiHidden/>
    <w:unhideWhenUsed/>
    <w:rsid w:val="007A3DC3"/>
    <w:rPr>
      <w:vertAlign w:val="superscript"/>
    </w:rPr>
  </w:style>
  <w:style w:type="paragraph" w:styleId="af8">
    <w:name w:val="List Paragraph"/>
    <w:basedOn w:val="a"/>
    <w:uiPriority w:val="34"/>
    <w:qFormat/>
    <w:rsid w:val="00A43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youtub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iop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A162-8334-4E8B-BBE0-32AE60E03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41</Pages>
  <Words>13712</Words>
  <Characters>78162</Characters>
  <Application>Microsoft Office Word</Application>
  <DocSecurity>0</DocSecurity>
  <Lines>651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Bazar</dc:creator>
  <cp:lastModifiedBy>Bayarma PC</cp:lastModifiedBy>
  <cp:revision>12</cp:revision>
  <cp:lastPrinted>2016-04-20T07:36:00Z</cp:lastPrinted>
  <dcterms:created xsi:type="dcterms:W3CDTF">2016-04-20T07:48:00Z</dcterms:created>
  <dcterms:modified xsi:type="dcterms:W3CDTF">2016-04-24T05:06:00Z</dcterms:modified>
</cp:coreProperties>
</file>