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B6" w:rsidRPr="00373F57" w:rsidRDefault="00DC5ED1" w:rsidP="00DC5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57">
        <w:rPr>
          <w:rFonts w:ascii="Times New Roman" w:hAnsi="Times New Roman" w:cs="Times New Roman"/>
          <w:b/>
          <w:sz w:val="24"/>
          <w:szCs w:val="24"/>
        </w:rPr>
        <w:t>ПРОГРАММА СЕМИНАРА</w:t>
      </w:r>
    </w:p>
    <w:p w:rsidR="00E8291E" w:rsidRPr="00373F57" w:rsidRDefault="00E8291E" w:rsidP="00DC5E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F57">
        <w:rPr>
          <w:rFonts w:ascii="Times New Roman" w:hAnsi="Times New Roman" w:cs="Times New Roman"/>
          <w:b/>
          <w:sz w:val="24"/>
          <w:szCs w:val="24"/>
        </w:rPr>
        <w:t xml:space="preserve">Нормативное правовое и  организационно – методическое сопровождение </w:t>
      </w:r>
      <w:r w:rsidRPr="00373F57">
        <w:rPr>
          <w:rFonts w:ascii="Times New Roman" w:hAnsi="Times New Roman" w:cs="Times New Roman"/>
          <w:b/>
          <w:bCs/>
          <w:sz w:val="24"/>
          <w:szCs w:val="24"/>
        </w:rPr>
        <w:t>формирования системы инновационного общего образования на основе создания специализированных образовательных организаций для одаренных детей</w:t>
      </w:r>
    </w:p>
    <w:p w:rsidR="00DC5ED1" w:rsidRPr="00373F57" w:rsidRDefault="00DC5ED1" w:rsidP="002E74D6">
      <w:pPr>
        <w:rPr>
          <w:rFonts w:ascii="Times New Roman" w:hAnsi="Times New Roman" w:cs="Times New Roman"/>
          <w:bCs/>
          <w:sz w:val="24"/>
          <w:szCs w:val="24"/>
        </w:rPr>
      </w:pPr>
      <w:r w:rsidRPr="00373F57">
        <w:rPr>
          <w:rFonts w:ascii="Times New Roman" w:hAnsi="Times New Roman" w:cs="Times New Roman"/>
          <w:b/>
          <w:bCs/>
          <w:sz w:val="24"/>
          <w:szCs w:val="24"/>
        </w:rPr>
        <w:t xml:space="preserve">Дата и время проведения: </w:t>
      </w:r>
      <w:r w:rsidRPr="00373F57">
        <w:rPr>
          <w:rFonts w:ascii="Times New Roman" w:hAnsi="Times New Roman" w:cs="Times New Roman"/>
          <w:bCs/>
          <w:sz w:val="24"/>
          <w:szCs w:val="24"/>
        </w:rPr>
        <w:t xml:space="preserve">7 августа 2017 г. </w:t>
      </w:r>
    </w:p>
    <w:p w:rsidR="00B36DC3" w:rsidRDefault="00DC5ED1" w:rsidP="00B36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73F5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373F57">
        <w:rPr>
          <w:rFonts w:ascii="Times New Roman" w:hAnsi="Times New Roman" w:cs="Times New Roman"/>
          <w:bCs/>
          <w:sz w:val="24"/>
          <w:szCs w:val="24"/>
        </w:rPr>
        <w:t xml:space="preserve">г. Москва, </w:t>
      </w:r>
      <w:r w:rsidR="002E74D6" w:rsidRPr="00373F57">
        <w:rPr>
          <w:rFonts w:ascii="Times New Roman" w:hAnsi="Times New Roman" w:cs="Times New Roman"/>
          <w:bCs/>
          <w:sz w:val="24"/>
          <w:szCs w:val="24"/>
        </w:rPr>
        <w:t xml:space="preserve">ул. Шереметьевская 29, </w:t>
      </w:r>
      <w:r w:rsidR="00D24828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D24828" w:rsidRPr="00373F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4D6" w:rsidRPr="00373F57">
        <w:rPr>
          <w:rFonts w:ascii="Times New Roman" w:hAnsi="Times New Roman" w:cs="Times New Roman"/>
          <w:bCs/>
          <w:sz w:val="24"/>
          <w:szCs w:val="24"/>
        </w:rPr>
        <w:t xml:space="preserve">этаж, </w:t>
      </w:r>
      <w:r w:rsidR="00D24828">
        <w:rPr>
          <w:rFonts w:ascii="Times New Roman" w:hAnsi="Times New Roman" w:cs="Times New Roman"/>
          <w:bCs/>
          <w:sz w:val="24"/>
          <w:szCs w:val="24"/>
        </w:rPr>
        <w:t>конференц-зал</w:t>
      </w:r>
      <w:bookmarkStart w:id="0" w:name="_GoBack"/>
      <w:bookmarkEnd w:id="0"/>
      <w:r w:rsidR="00B36D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2F82" w:rsidRDefault="00B36DC3" w:rsidP="00B36D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(з</w:t>
      </w:r>
      <w:r w:rsidR="00DE2F82">
        <w:rPr>
          <w:rFonts w:ascii="Times New Roman" w:hAnsi="Times New Roman" w:cs="Times New Roman"/>
          <w:bCs/>
          <w:sz w:val="24"/>
          <w:szCs w:val="24"/>
        </w:rPr>
        <w:t xml:space="preserve">дание Института математики, информатики и естественных наук ГАОУ ВО МГПУ 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B36DC3" w:rsidRDefault="00B36DC3" w:rsidP="00DF7924">
      <w:pPr>
        <w:jc w:val="both"/>
        <w:rPr>
          <w:rFonts w:ascii="Times New Roman" w:hAnsi="Times New Roman" w:cs="Times New Roman"/>
        </w:rPr>
      </w:pPr>
    </w:p>
    <w:p w:rsidR="00DF7924" w:rsidRPr="00373F57" w:rsidRDefault="00DF7924" w:rsidP="00B36DC3">
      <w:pPr>
        <w:spacing w:after="0"/>
        <w:jc w:val="both"/>
        <w:rPr>
          <w:rFonts w:ascii="Times New Roman" w:hAnsi="Times New Roman" w:cs="Times New Roman"/>
        </w:rPr>
      </w:pPr>
      <w:r w:rsidRPr="00373F57">
        <w:rPr>
          <w:rFonts w:ascii="Times New Roman" w:hAnsi="Times New Roman" w:cs="Times New Roman"/>
        </w:rPr>
        <w:t xml:space="preserve">09.30 – 10.30 Регистрация участников </w:t>
      </w:r>
    </w:p>
    <w:p w:rsidR="00DF7924" w:rsidRPr="00373F57" w:rsidRDefault="00DF7924" w:rsidP="00B36DC3">
      <w:pPr>
        <w:spacing w:after="0"/>
        <w:jc w:val="both"/>
        <w:rPr>
          <w:rFonts w:ascii="Times New Roman" w:hAnsi="Times New Roman" w:cs="Times New Roman"/>
        </w:rPr>
      </w:pPr>
      <w:r w:rsidRPr="00373F57">
        <w:rPr>
          <w:rFonts w:ascii="Times New Roman" w:hAnsi="Times New Roman" w:cs="Times New Roman"/>
        </w:rPr>
        <w:t>10.00 – 11.00 Приветственный кофе</w:t>
      </w:r>
      <w:r w:rsidR="004C6068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5494"/>
      </w:tblGrid>
      <w:tr w:rsidR="00AF0DDE" w:rsidRPr="00373F57" w:rsidTr="00E9603A">
        <w:tc>
          <w:tcPr>
            <w:tcW w:w="1101" w:type="dxa"/>
          </w:tcPr>
          <w:p w:rsidR="00AF0DDE" w:rsidRPr="00373F57" w:rsidRDefault="00AF0DDE" w:rsidP="00180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976" w:type="dxa"/>
          </w:tcPr>
          <w:p w:rsidR="00AF0DDE" w:rsidRPr="00373F57" w:rsidRDefault="00AF0DDE" w:rsidP="00180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5494" w:type="dxa"/>
          </w:tcPr>
          <w:p w:rsidR="00AF0DDE" w:rsidRPr="00373F57" w:rsidRDefault="00AF0DDE" w:rsidP="001801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Выступающие</w:t>
            </w:r>
          </w:p>
        </w:tc>
      </w:tr>
      <w:tr w:rsidR="00AF0DDE" w:rsidRPr="00373F57" w:rsidTr="00E9603A">
        <w:tc>
          <w:tcPr>
            <w:tcW w:w="1101" w:type="dxa"/>
          </w:tcPr>
          <w:p w:rsidR="00AF0DDE" w:rsidRPr="00373F57" w:rsidRDefault="00817C2B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420A1F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11.3</w:t>
            </w:r>
            <w:r w:rsidR="008571D8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76" w:type="dxa"/>
          </w:tcPr>
          <w:p w:rsidR="00835441" w:rsidRPr="00373F57" w:rsidRDefault="00373F57" w:rsidP="0083544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системы образования одаренных детей  как важнейший фактор  устойчивого развития</w:t>
            </w:r>
            <w:r w:rsidRPr="00373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России</w:t>
            </w:r>
          </w:p>
        </w:tc>
        <w:tc>
          <w:tcPr>
            <w:tcW w:w="5494" w:type="dxa"/>
          </w:tcPr>
          <w:p w:rsidR="00AF0DDE" w:rsidRPr="00373F57" w:rsidRDefault="00E8291E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 Александр Михайлович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компании «Мобильное Электронное Образование», президент Института мобильных образовательных систем (ИМОС), доктор педагогических наук, член-корреспондент РАО, научный руководитель проекта</w:t>
            </w:r>
          </w:p>
        </w:tc>
      </w:tr>
      <w:tr w:rsidR="00AF0DDE" w:rsidRPr="00373F57" w:rsidTr="00E9603A">
        <w:tc>
          <w:tcPr>
            <w:tcW w:w="1101" w:type="dxa"/>
          </w:tcPr>
          <w:p w:rsidR="00AF0DDE" w:rsidRPr="00373F57" w:rsidRDefault="00817C2B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="002F228F" w:rsidRPr="00373F5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2F228F" w:rsidRPr="0037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228F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76" w:type="dxa"/>
          </w:tcPr>
          <w:p w:rsidR="00AF0DDE" w:rsidRPr="00373F57" w:rsidRDefault="002F228F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r w:rsidRPr="00373F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специализированных образовательных организаций  для  одаренных детей</w:t>
            </w:r>
          </w:p>
        </w:tc>
        <w:tc>
          <w:tcPr>
            <w:tcW w:w="5494" w:type="dxa"/>
          </w:tcPr>
          <w:p w:rsidR="00AF0DDE" w:rsidRPr="00373F57" w:rsidRDefault="00537F79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Любомирская</w:t>
            </w:r>
            <w:proofErr w:type="spellEnd"/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Вениаминовна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, научный руководитель лицейских программ, </w:t>
            </w:r>
            <w:r w:rsidR="0013548B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ординарный профессор НИУ ВШЭ, </w:t>
            </w:r>
            <w:r w:rsidR="001B59EF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доктор биологических наук </w:t>
            </w:r>
          </w:p>
        </w:tc>
      </w:tr>
      <w:tr w:rsidR="00537F79" w:rsidRPr="00373F57" w:rsidTr="00E9603A">
        <w:tc>
          <w:tcPr>
            <w:tcW w:w="1101" w:type="dxa"/>
          </w:tcPr>
          <w:p w:rsidR="00537F79" w:rsidRPr="00373F57" w:rsidRDefault="00817C2B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="00537F79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B66A36" w:rsidRPr="00373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37F79" w:rsidRPr="0037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F79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2976" w:type="dxa"/>
          </w:tcPr>
          <w:p w:rsidR="00537F79" w:rsidRPr="00373F57" w:rsidRDefault="00FB4C90" w:rsidP="00FB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Модели специализированных образовательных организаций для одаренных детей </w:t>
            </w:r>
          </w:p>
        </w:tc>
        <w:tc>
          <w:tcPr>
            <w:tcW w:w="5494" w:type="dxa"/>
          </w:tcPr>
          <w:p w:rsidR="00537F79" w:rsidRPr="00373F57" w:rsidRDefault="00537F79" w:rsidP="001801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Баркин</w:t>
            </w:r>
            <w:proofErr w:type="spellEnd"/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Витальевич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74D6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F5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директор НКО «Совет для одарённых», Член Экспертного совета при Правительстве России, </w:t>
            </w:r>
            <w:r w:rsidRPr="00373F57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советник по стратегическим проектам Негосударственного образовательного учреждения «Московская школа управления СКОЛКОВО», </w:t>
            </w:r>
            <w:r w:rsidRPr="00373F5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Директор по стратегическим и международным программам «</w:t>
            </w:r>
            <w:proofErr w:type="spellStart"/>
            <w:r w:rsidRPr="00373F5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Сколково</w:t>
            </w:r>
            <w:proofErr w:type="spellEnd"/>
            <w:r w:rsidRPr="00373F57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» </w:t>
            </w:r>
            <w:proofErr w:type="gramEnd"/>
          </w:p>
          <w:p w:rsidR="00537F79" w:rsidRPr="00373F57" w:rsidRDefault="00537F79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D3B" w:rsidRPr="00373F57" w:rsidTr="00E9603A">
        <w:tc>
          <w:tcPr>
            <w:tcW w:w="1101" w:type="dxa"/>
          </w:tcPr>
          <w:p w:rsidR="001E2D3B" w:rsidRPr="00373F57" w:rsidRDefault="00817C2B" w:rsidP="00180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B52465" w:rsidRPr="00373F5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B52465" w:rsidRPr="0037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465" w:rsidRPr="0037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1E2D3B" w:rsidRPr="00373F57" w:rsidRDefault="001E2D3B" w:rsidP="00FB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правовое обеспечение  развития в России  системы образования  одаренных детей </w:t>
            </w:r>
            <w:r w:rsidR="00C27A0E" w:rsidRPr="00373F57">
              <w:rPr>
                <w:rFonts w:ascii="Times New Roman" w:hAnsi="Times New Roman" w:cs="Times New Roman"/>
                <w:bCs/>
                <w:sz w:val="24"/>
                <w:szCs w:val="24"/>
              </w:rPr>
              <w:t>на основе создания специализированных образовательных организаций</w:t>
            </w:r>
          </w:p>
        </w:tc>
        <w:tc>
          <w:tcPr>
            <w:tcW w:w="5494" w:type="dxa"/>
          </w:tcPr>
          <w:p w:rsidR="001E2D3B" w:rsidRPr="00373F57" w:rsidRDefault="009C6E3D" w:rsidP="00180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Лукашевич Марина Борисовна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, генеральный директор Центра развития науки, кандидат юридических наук</w:t>
            </w:r>
          </w:p>
        </w:tc>
      </w:tr>
      <w:tr w:rsidR="00D82BB8" w:rsidRPr="00373F57" w:rsidTr="00E9603A">
        <w:tc>
          <w:tcPr>
            <w:tcW w:w="1101" w:type="dxa"/>
          </w:tcPr>
          <w:p w:rsidR="00D82BB8" w:rsidRPr="00373F57" w:rsidRDefault="00D82BB8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:rsidR="00D82BB8" w:rsidRPr="00373F57" w:rsidRDefault="007460DA" w:rsidP="00D82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537F79" w:rsidRPr="00373F57" w:rsidTr="00E9603A">
        <w:tc>
          <w:tcPr>
            <w:tcW w:w="1101" w:type="dxa"/>
          </w:tcPr>
          <w:p w:rsidR="00537F79" w:rsidRPr="00373F57" w:rsidRDefault="00835441" w:rsidP="008354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17C2B" w:rsidRPr="0037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970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37151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A1F" w:rsidRPr="00373F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37151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  <w:r w:rsidR="00B4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2970" w:rsidRPr="0037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37F79" w:rsidRPr="00373F57" w:rsidRDefault="00952970" w:rsidP="00E960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обсуждение </w:t>
            </w:r>
            <w:r w:rsidR="00E9603A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Концепции и моделей специализированных  </w:t>
            </w:r>
            <w:r w:rsidR="00E9603A" w:rsidRPr="0037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 для одаренных детей</w:t>
            </w:r>
          </w:p>
        </w:tc>
        <w:tc>
          <w:tcPr>
            <w:tcW w:w="5494" w:type="dxa"/>
          </w:tcPr>
          <w:p w:rsidR="00E92F30" w:rsidRDefault="00E92F30" w:rsidP="00B01C8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A0A0A"/>
              </w:rPr>
            </w:pPr>
            <w:r w:rsidRPr="00373F57">
              <w:lastRenderedPageBreak/>
              <w:t xml:space="preserve">1. </w:t>
            </w:r>
            <w:r w:rsidRPr="00373F57">
              <w:rPr>
                <w:b/>
              </w:rPr>
              <w:t>Богоявленская Мария Евгеньевна</w:t>
            </w:r>
            <w:r w:rsidRPr="00373F57">
              <w:t xml:space="preserve">, </w:t>
            </w:r>
            <w:r w:rsidRPr="00373F57">
              <w:rPr>
                <w:color w:val="0A0A0A"/>
              </w:rPr>
              <w:t>старший научный сотрудник Института развития дошкольного образования РАО</w:t>
            </w:r>
            <w:r w:rsidR="007568F2" w:rsidRPr="00373F57">
              <w:rPr>
                <w:color w:val="0A0A0A"/>
              </w:rPr>
              <w:t>, кандидат психологических наук.</w:t>
            </w:r>
          </w:p>
          <w:p w:rsidR="00007CCA" w:rsidRPr="00B36DC3" w:rsidRDefault="00007CCA" w:rsidP="00B01C89">
            <w:pPr>
              <w:pStyle w:val="a6"/>
              <w:shd w:val="clear" w:color="auto" w:fill="FFFFFF"/>
              <w:spacing w:before="0" w:beforeAutospacing="0" w:after="0" w:afterAutospacing="0" w:line="276" w:lineRule="auto"/>
              <w:rPr>
                <w:color w:val="0A0A0A"/>
              </w:rPr>
            </w:pPr>
            <w:r w:rsidRPr="0073350E">
              <w:rPr>
                <w:color w:val="333333"/>
                <w:shd w:val="clear" w:color="auto" w:fill="FFFFFF"/>
              </w:rPr>
              <w:lastRenderedPageBreak/>
              <w:t>2.</w:t>
            </w:r>
            <w:r w:rsidRPr="00DE2F82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36DC3">
              <w:rPr>
                <w:b/>
                <w:color w:val="333333"/>
                <w:shd w:val="clear" w:color="auto" w:fill="FFFFFF"/>
              </w:rPr>
              <w:t xml:space="preserve">Волков Андрей Евгеньевич, </w:t>
            </w:r>
            <w:r w:rsidRPr="00B36DC3">
              <w:rPr>
                <w:rFonts w:hint="eastAsia"/>
                <w:b/>
                <w:color w:val="333333"/>
                <w:shd w:val="clear" w:color="auto" w:fill="FFFFFF"/>
              </w:rPr>
              <w:t>научный</w:t>
            </w:r>
            <w:r w:rsidRPr="00B36DC3">
              <w:rPr>
                <w:color w:val="333333"/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руководитель</w:t>
            </w:r>
            <w:r w:rsidRPr="00B36DC3">
              <w:rPr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МШУ</w:t>
            </w:r>
            <w:r w:rsidRPr="00B36DC3">
              <w:rPr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СКОЛКОВО</w:t>
            </w:r>
            <w:r w:rsidRPr="00B36DC3">
              <w:rPr>
                <w:shd w:val="clear" w:color="auto" w:fill="FFFFFF"/>
              </w:rPr>
              <w:t xml:space="preserve">, </w:t>
            </w:r>
            <w:r w:rsidRPr="00B36DC3">
              <w:rPr>
                <w:rFonts w:hint="eastAsia"/>
                <w:shd w:val="clear" w:color="auto" w:fill="FFFFFF"/>
              </w:rPr>
              <w:t>заместитель</w:t>
            </w:r>
            <w:r w:rsidRPr="00B36DC3">
              <w:rPr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председателя</w:t>
            </w:r>
            <w:r w:rsidRPr="00B36DC3">
              <w:rPr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экспертного</w:t>
            </w:r>
            <w:r w:rsidRPr="00B36DC3">
              <w:rPr>
                <w:shd w:val="clear" w:color="auto" w:fill="FFFFFF"/>
              </w:rPr>
              <w:t xml:space="preserve"> </w:t>
            </w:r>
            <w:r w:rsidRPr="00B36DC3">
              <w:rPr>
                <w:rFonts w:hint="eastAsia"/>
                <w:shd w:val="clear" w:color="auto" w:fill="FFFFFF"/>
              </w:rPr>
              <w:t>совета</w:t>
            </w:r>
            <w:r w:rsidRPr="00B36DC3">
              <w:rPr>
                <w:shd w:val="clear" w:color="auto" w:fill="FFFFFF"/>
              </w:rPr>
              <w:t xml:space="preserve"> 5-100, доктор технических наук</w:t>
            </w:r>
            <w:r w:rsidRPr="00B36DC3">
              <w:rPr>
                <w:color w:val="333333"/>
                <w:shd w:val="clear" w:color="auto" w:fill="FFFFFF"/>
              </w:rPr>
              <w:t xml:space="preserve"> </w:t>
            </w:r>
          </w:p>
          <w:p w:rsidR="00B01C89" w:rsidRPr="00373F57" w:rsidRDefault="00007CCA" w:rsidP="00B01C89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>
              <w:t>3</w:t>
            </w:r>
            <w:r w:rsidR="00B01C89" w:rsidRPr="00373F57">
              <w:t xml:space="preserve">. </w:t>
            </w:r>
            <w:proofErr w:type="spellStart"/>
            <w:r w:rsidR="00B01C89" w:rsidRPr="00373F57">
              <w:rPr>
                <w:b/>
              </w:rPr>
              <w:t>Товстуха</w:t>
            </w:r>
            <w:proofErr w:type="spellEnd"/>
            <w:r w:rsidR="00B01C89" w:rsidRPr="00373F57">
              <w:rPr>
                <w:b/>
              </w:rPr>
              <w:t xml:space="preserve"> Ольга Григорьевна</w:t>
            </w:r>
            <w:r w:rsidR="00B01C89" w:rsidRPr="00373F57">
              <w:t xml:space="preserve">, </w:t>
            </w:r>
            <w:r w:rsidR="00B01C89" w:rsidRPr="00373F57">
              <w:rPr>
                <w:shd w:val="clear" w:color="auto" w:fill="F8F8F8"/>
              </w:rPr>
              <w:t xml:space="preserve">заведующий кафедрой педагогики и психологии </w:t>
            </w:r>
            <w:proofErr w:type="spellStart"/>
            <w:r w:rsidR="00B01C89" w:rsidRPr="00373F57">
              <w:rPr>
                <w:shd w:val="clear" w:color="auto" w:fill="F8F8F8"/>
              </w:rPr>
              <w:t>ИПКиППРО</w:t>
            </w:r>
            <w:proofErr w:type="spellEnd"/>
            <w:r w:rsidR="00B01C89" w:rsidRPr="00373F57">
              <w:rPr>
                <w:shd w:val="clear" w:color="auto" w:fill="F8F8F8"/>
              </w:rPr>
              <w:t xml:space="preserve"> ОГПУ,  доктор педагогических наук, профессор </w:t>
            </w:r>
          </w:p>
          <w:p w:rsidR="00537F79" w:rsidRPr="00373F57" w:rsidRDefault="00B36DC3" w:rsidP="00B01C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8F2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F39"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Юркевич Виктория Соломоновна</w:t>
            </w:r>
            <w:r w:rsidR="000B7F39" w:rsidRPr="00373F57">
              <w:rPr>
                <w:rFonts w:ascii="Times New Roman" w:hAnsi="Times New Roman" w:cs="Times New Roman"/>
                <w:sz w:val="24"/>
                <w:szCs w:val="24"/>
              </w:rPr>
              <w:t>, зав. лабораторией психологии одаренных детей в Московском городском психолого-педагогическом университете, ведущий научный сотрудник Психологического института РАО, главный редактор журнала "Способности и одаренность"</w:t>
            </w:r>
            <w:r w:rsidR="00F2614F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наук. </w:t>
            </w:r>
            <w:r w:rsidR="004A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14F" w:rsidRPr="00373F57" w:rsidRDefault="00B36DC3" w:rsidP="00B01C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7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E797A" w:rsidRPr="005F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Эксперты, </w:t>
            </w:r>
            <w:r w:rsidR="00AE797A" w:rsidRPr="005F0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представители органов управления образованием  субъектов Российской Федерации</w:t>
            </w:r>
            <w:r w:rsidR="00AE797A" w:rsidRPr="00B36D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согласованию)</w:t>
            </w:r>
          </w:p>
        </w:tc>
      </w:tr>
      <w:tr w:rsidR="00537F79" w:rsidRPr="00373F57" w:rsidTr="00E9603A">
        <w:tc>
          <w:tcPr>
            <w:tcW w:w="1101" w:type="dxa"/>
          </w:tcPr>
          <w:p w:rsidR="00537F79" w:rsidRPr="00373F57" w:rsidRDefault="00835441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  <w:r w:rsidR="00B4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A50" w:rsidRPr="00373F57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 w:rsidR="00037151"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DE4A50" w:rsidRPr="00373F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7151" w:rsidRPr="00373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A50" w:rsidRPr="00373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537F79" w:rsidRPr="00AE797A" w:rsidRDefault="00F2614F" w:rsidP="00F261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7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обсуждение разработанных </w:t>
            </w:r>
            <w:r w:rsidRPr="00DE2F82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нормативных правовых  актов, обеспечивающих функционирование сети </w:t>
            </w:r>
            <w:r w:rsidRPr="00DE2F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специализированных образовательных организаций для  одаренных детей</w:t>
            </w:r>
          </w:p>
        </w:tc>
        <w:tc>
          <w:tcPr>
            <w:tcW w:w="5494" w:type="dxa"/>
          </w:tcPr>
          <w:p w:rsidR="00082D3D" w:rsidRPr="00373F57" w:rsidRDefault="00F2614F" w:rsidP="00F44FB9">
            <w:pPr>
              <w:pStyle w:val="a7"/>
              <w:numPr>
                <w:ilvl w:val="0"/>
                <w:numId w:val="1"/>
              </w:numPr>
              <w:ind w:left="0" w:firstLine="3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Вавилова Анна Александровна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заместитель </w:t>
            </w:r>
            <w:proofErr w:type="gramStart"/>
            <w:r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директора Центра прикладных правовых разработок Института образования</w:t>
            </w:r>
            <w:proofErr w:type="gramEnd"/>
            <w:r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3F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НИУ</w:t>
            </w:r>
            <w:r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73F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ВШЭ, </w:t>
            </w:r>
            <w:r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кандидат юридических наук</w:t>
            </w:r>
            <w:r w:rsidR="00082D3D" w:rsidRPr="00373F5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9A29A1" w:rsidRPr="004B4804" w:rsidRDefault="00AE797A" w:rsidP="004B4804">
            <w:pPr>
              <w:pStyle w:val="a7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5F023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Эксперты</w:t>
            </w:r>
            <w:r w:rsidRPr="00DE2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</w:t>
            </w:r>
            <w:r w:rsidR="00B514FE" w:rsidRPr="00DE2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редставители органов управления образованием  субъектов Российской Федерации </w:t>
            </w:r>
            <w:r w:rsidR="00B514FE" w:rsidRPr="00AE797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(по согласованию</w:t>
            </w:r>
            <w:r w:rsidR="00B514FE" w:rsidRPr="004B480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37F79" w:rsidRPr="00037151" w:rsidTr="00E9603A">
        <w:tc>
          <w:tcPr>
            <w:tcW w:w="1101" w:type="dxa"/>
          </w:tcPr>
          <w:p w:rsidR="00537F79" w:rsidRPr="00373F57" w:rsidRDefault="00037151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16.30  </w:t>
            </w:r>
            <w:r w:rsidR="00420A1F" w:rsidRPr="00373F5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="00B36D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976" w:type="dxa"/>
          </w:tcPr>
          <w:p w:rsidR="00537F79" w:rsidRPr="00373F57" w:rsidRDefault="00037151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подведение итогов обсуждения </w:t>
            </w:r>
          </w:p>
        </w:tc>
        <w:tc>
          <w:tcPr>
            <w:tcW w:w="5494" w:type="dxa"/>
          </w:tcPr>
          <w:p w:rsidR="00537F79" w:rsidRPr="00037151" w:rsidRDefault="00037151" w:rsidP="001801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 Модератор</w:t>
            </w:r>
            <w:r w:rsidR="00162885" w:rsidRPr="00373F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73F5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 А.М.</w:t>
            </w:r>
            <w:r w:rsidR="00162885"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62885"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>Баркин</w:t>
            </w:r>
            <w:proofErr w:type="spellEnd"/>
            <w:r w:rsidR="00162885" w:rsidRPr="00373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А.В., Лукашевич М.Б.</w:t>
            </w:r>
          </w:p>
        </w:tc>
      </w:tr>
    </w:tbl>
    <w:p w:rsidR="00AF0DDE" w:rsidRPr="00037151" w:rsidRDefault="00AF0DDE" w:rsidP="00DF79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0DDE" w:rsidRPr="00037151" w:rsidSect="007E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6DCF"/>
    <w:multiLevelType w:val="hybridMultilevel"/>
    <w:tmpl w:val="2B524EEE"/>
    <w:lvl w:ilvl="0" w:tplc="98AC821C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2"/>
  </w:compat>
  <w:rsids>
    <w:rsidRoot w:val="00DC5ED1"/>
    <w:rsid w:val="00007CCA"/>
    <w:rsid w:val="00037151"/>
    <w:rsid w:val="0006704A"/>
    <w:rsid w:val="00082D3D"/>
    <w:rsid w:val="000B7F39"/>
    <w:rsid w:val="000E30B7"/>
    <w:rsid w:val="00107319"/>
    <w:rsid w:val="0013548B"/>
    <w:rsid w:val="00162885"/>
    <w:rsid w:val="00171B77"/>
    <w:rsid w:val="001732E5"/>
    <w:rsid w:val="001801CF"/>
    <w:rsid w:val="001B59EF"/>
    <w:rsid w:val="001C363C"/>
    <w:rsid w:val="001E2D3B"/>
    <w:rsid w:val="001F6B0A"/>
    <w:rsid w:val="001F7CCF"/>
    <w:rsid w:val="00294BE7"/>
    <w:rsid w:val="002A0218"/>
    <w:rsid w:val="002B4C3A"/>
    <w:rsid w:val="002C2556"/>
    <w:rsid w:val="002D7B27"/>
    <w:rsid w:val="002E74D6"/>
    <w:rsid w:val="002F228F"/>
    <w:rsid w:val="003025FB"/>
    <w:rsid w:val="003046A8"/>
    <w:rsid w:val="00320C69"/>
    <w:rsid w:val="00373F57"/>
    <w:rsid w:val="00375AE4"/>
    <w:rsid w:val="00375C46"/>
    <w:rsid w:val="004033F9"/>
    <w:rsid w:val="00420A1F"/>
    <w:rsid w:val="0043734D"/>
    <w:rsid w:val="004A5861"/>
    <w:rsid w:val="004B4804"/>
    <w:rsid w:val="004C6068"/>
    <w:rsid w:val="004F6E2C"/>
    <w:rsid w:val="0050091B"/>
    <w:rsid w:val="00537F79"/>
    <w:rsid w:val="005F0232"/>
    <w:rsid w:val="00644763"/>
    <w:rsid w:val="006520F2"/>
    <w:rsid w:val="0067054F"/>
    <w:rsid w:val="0072478E"/>
    <w:rsid w:val="0073350E"/>
    <w:rsid w:val="007460DA"/>
    <w:rsid w:val="007568F2"/>
    <w:rsid w:val="007A5375"/>
    <w:rsid w:val="007E6082"/>
    <w:rsid w:val="00817C2B"/>
    <w:rsid w:val="008229FF"/>
    <w:rsid w:val="00835441"/>
    <w:rsid w:val="00842D84"/>
    <w:rsid w:val="008571D8"/>
    <w:rsid w:val="00884F1D"/>
    <w:rsid w:val="009503D6"/>
    <w:rsid w:val="00952970"/>
    <w:rsid w:val="009A29A1"/>
    <w:rsid w:val="009A32DA"/>
    <w:rsid w:val="009C6E3D"/>
    <w:rsid w:val="00A33C33"/>
    <w:rsid w:val="00A44CF2"/>
    <w:rsid w:val="00AE797A"/>
    <w:rsid w:val="00AF0DDE"/>
    <w:rsid w:val="00AF33F8"/>
    <w:rsid w:val="00B01C89"/>
    <w:rsid w:val="00B36DC3"/>
    <w:rsid w:val="00B41563"/>
    <w:rsid w:val="00B514FE"/>
    <w:rsid w:val="00B52465"/>
    <w:rsid w:val="00B66A36"/>
    <w:rsid w:val="00B83EB4"/>
    <w:rsid w:val="00C27A0E"/>
    <w:rsid w:val="00C834FB"/>
    <w:rsid w:val="00CF4EF4"/>
    <w:rsid w:val="00D24828"/>
    <w:rsid w:val="00D31C68"/>
    <w:rsid w:val="00D53D99"/>
    <w:rsid w:val="00D82BB8"/>
    <w:rsid w:val="00DC5ED1"/>
    <w:rsid w:val="00DE2F82"/>
    <w:rsid w:val="00DE4A50"/>
    <w:rsid w:val="00DF7924"/>
    <w:rsid w:val="00E8291E"/>
    <w:rsid w:val="00E92F30"/>
    <w:rsid w:val="00E9603A"/>
    <w:rsid w:val="00EA2DBB"/>
    <w:rsid w:val="00EB62BA"/>
    <w:rsid w:val="00F2614F"/>
    <w:rsid w:val="00F44FB9"/>
    <w:rsid w:val="00FB4C90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82"/>
  </w:style>
  <w:style w:type="paragraph" w:styleId="1">
    <w:name w:val="heading 1"/>
    <w:basedOn w:val="a"/>
    <w:next w:val="a"/>
    <w:link w:val="10"/>
    <w:uiPriority w:val="9"/>
    <w:qFormat/>
    <w:rsid w:val="001801CF"/>
    <w:pPr>
      <w:keepNext/>
      <w:keepLines/>
      <w:spacing w:before="240" w:after="0" w:line="252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22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0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0B7F3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4F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31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</dc:creator>
  <cp:lastModifiedBy>Князева Елена</cp:lastModifiedBy>
  <cp:revision>36</cp:revision>
  <dcterms:created xsi:type="dcterms:W3CDTF">2017-07-18T12:43:00Z</dcterms:created>
  <dcterms:modified xsi:type="dcterms:W3CDTF">2017-07-19T08:28:00Z</dcterms:modified>
</cp:coreProperties>
</file>