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8" w:type="dxa"/>
        <w:tblInd w:w="-34" w:type="dxa"/>
        <w:tblBorders>
          <w:insideH w:val="single" w:sz="36" w:space="0" w:color="auto"/>
        </w:tblBorders>
        <w:tblLook w:val="04A0" w:firstRow="1" w:lastRow="0" w:firstColumn="1" w:lastColumn="0" w:noHBand="0" w:noVBand="1"/>
      </w:tblPr>
      <w:tblGrid>
        <w:gridCol w:w="3544"/>
        <w:gridCol w:w="3332"/>
        <w:gridCol w:w="3332"/>
      </w:tblGrid>
      <w:tr w:rsidR="0028102C" w:rsidRPr="0028102C" w:rsidTr="00FB1741">
        <w:trPr>
          <w:trHeight w:val="2694"/>
        </w:trPr>
        <w:tc>
          <w:tcPr>
            <w:tcW w:w="3544" w:type="dxa"/>
            <w:shd w:val="clear" w:color="auto" w:fill="auto"/>
          </w:tcPr>
          <w:p w:rsidR="0028102C" w:rsidRPr="0028102C" w:rsidRDefault="0028102C" w:rsidP="0028102C">
            <w:pPr>
              <w:spacing w:after="0" w:line="240" w:lineRule="auto"/>
              <w:rPr>
                <w:rFonts w:ascii="Book Antiqua" w:eastAsia="SimSun" w:hAnsi="Book Antiqua" w:cs="Times New Roman"/>
                <w:lang w:eastAsia="ru-RU"/>
              </w:rPr>
            </w:pPr>
            <w:r w:rsidRPr="0028102C">
              <w:rPr>
                <w:rFonts w:ascii="Book Antiqua" w:eastAsia="SimSun" w:hAnsi="Book Antiqua" w:cs="Times New Roman"/>
                <w:lang w:eastAsia="ru-RU"/>
              </w:rPr>
              <w:t xml:space="preserve">Бурятский республиканский </w:t>
            </w:r>
          </w:p>
          <w:p w:rsidR="0028102C" w:rsidRPr="0028102C" w:rsidRDefault="0028102C" w:rsidP="0028102C">
            <w:pPr>
              <w:spacing w:after="0" w:line="240" w:lineRule="auto"/>
              <w:rPr>
                <w:rFonts w:ascii="Book Antiqua" w:eastAsia="SimSun" w:hAnsi="Book Antiqua" w:cs="Times New Roman"/>
                <w:lang w:eastAsia="ru-RU"/>
              </w:rPr>
            </w:pPr>
            <w:r w:rsidRPr="0028102C">
              <w:rPr>
                <w:rFonts w:ascii="Book Antiqua" w:eastAsia="SimSun" w:hAnsi="Book Antiqua" w:cs="Times New Roman"/>
                <w:lang w:eastAsia="ru-RU"/>
              </w:rPr>
              <w:t xml:space="preserve">институт </w:t>
            </w:r>
            <w:proofErr w:type="gramStart"/>
            <w:r w:rsidRPr="0028102C">
              <w:rPr>
                <w:rFonts w:ascii="Book Antiqua" w:eastAsia="SimSun" w:hAnsi="Book Antiqua" w:cs="Times New Roman"/>
                <w:lang w:eastAsia="ru-RU"/>
              </w:rPr>
              <w:t>образовательной</w:t>
            </w:r>
            <w:proofErr w:type="gramEnd"/>
            <w:r w:rsidRPr="0028102C">
              <w:rPr>
                <w:rFonts w:ascii="Book Antiqua" w:eastAsia="SimSun" w:hAnsi="Book Antiqua" w:cs="Times New Roman"/>
                <w:lang w:eastAsia="ru-RU"/>
              </w:rPr>
              <w:t xml:space="preserve"> </w:t>
            </w:r>
          </w:p>
          <w:p w:rsidR="0028102C" w:rsidRPr="0028102C" w:rsidRDefault="0028102C" w:rsidP="0028102C">
            <w:pPr>
              <w:spacing w:after="0" w:line="240" w:lineRule="auto"/>
              <w:rPr>
                <w:rFonts w:ascii="Book Antiqua" w:eastAsia="SimSun" w:hAnsi="Book Antiqua" w:cs="Times New Roman"/>
                <w:lang w:eastAsia="ru-RU"/>
              </w:rPr>
            </w:pPr>
            <w:r w:rsidRPr="0028102C">
              <w:rPr>
                <w:rFonts w:ascii="Book Antiqua" w:eastAsia="SimSun" w:hAnsi="Book Antiqua" w:cs="Times New Roman"/>
                <w:lang w:eastAsia="ru-RU"/>
              </w:rPr>
              <w:t>политики</w:t>
            </w:r>
          </w:p>
          <w:p w:rsidR="0028102C" w:rsidRPr="0028102C" w:rsidRDefault="0028102C" w:rsidP="0028102C">
            <w:pPr>
              <w:spacing w:after="0" w:line="240" w:lineRule="auto"/>
              <w:rPr>
                <w:rFonts w:ascii="Book Antiqua" w:eastAsia="SimSun" w:hAnsi="Book Antiqua" w:cs="Times New Roman"/>
                <w:sz w:val="16"/>
                <w:szCs w:val="16"/>
                <w:lang w:eastAsia="ru-RU"/>
              </w:rPr>
            </w:pPr>
            <w:r w:rsidRPr="0028102C">
              <w:rPr>
                <w:rFonts w:ascii="Book Antiqua" w:eastAsia="SimSun" w:hAnsi="Book Antiqua" w:cs="Times New Roman"/>
                <w:sz w:val="16"/>
                <w:szCs w:val="16"/>
                <w:lang w:eastAsia="ru-RU"/>
              </w:rPr>
              <w:t>Государственное автономное учреждение</w:t>
            </w:r>
          </w:p>
          <w:p w:rsidR="0028102C" w:rsidRPr="0028102C" w:rsidRDefault="0028102C" w:rsidP="0028102C">
            <w:pPr>
              <w:spacing w:after="0" w:line="240" w:lineRule="auto"/>
              <w:rPr>
                <w:rFonts w:ascii="Book Antiqua" w:eastAsia="SimSun" w:hAnsi="Book Antiqua" w:cs="Times New Roman"/>
                <w:sz w:val="16"/>
                <w:szCs w:val="16"/>
                <w:lang w:eastAsia="ru-RU"/>
              </w:rPr>
            </w:pPr>
            <w:r w:rsidRPr="0028102C">
              <w:rPr>
                <w:rFonts w:ascii="Book Antiqua" w:eastAsia="SimSun" w:hAnsi="Book Antiqua" w:cs="Times New Roman"/>
                <w:sz w:val="16"/>
                <w:szCs w:val="16"/>
                <w:lang w:eastAsia="ru-RU"/>
              </w:rPr>
              <w:t>дополнительного  профессионального</w:t>
            </w:r>
          </w:p>
          <w:p w:rsidR="0028102C" w:rsidRPr="0028102C" w:rsidRDefault="0028102C" w:rsidP="0028102C">
            <w:pPr>
              <w:spacing w:after="0" w:line="240" w:lineRule="auto"/>
              <w:rPr>
                <w:rFonts w:ascii="Book Antiqua" w:eastAsia="SimSun" w:hAnsi="Book Antiqua" w:cs="Times New Roman"/>
                <w:sz w:val="16"/>
                <w:szCs w:val="16"/>
                <w:lang w:eastAsia="ru-RU"/>
              </w:rPr>
            </w:pPr>
            <w:r w:rsidRPr="0028102C">
              <w:rPr>
                <w:rFonts w:ascii="Book Antiqua" w:eastAsia="SimSun" w:hAnsi="Book Antiqua" w:cs="Times New Roman"/>
                <w:sz w:val="16"/>
                <w:szCs w:val="16"/>
                <w:lang w:eastAsia="ru-RU"/>
              </w:rPr>
              <w:t>образования Республики Бурятия</w:t>
            </w:r>
          </w:p>
          <w:p w:rsidR="0028102C" w:rsidRPr="0028102C" w:rsidRDefault="0028102C" w:rsidP="0028102C">
            <w:pPr>
              <w:spacing w:after="0" w:line="240" w:lineRule="auto"/>
              <w:rPr>
                <w:rFonts w:ascii="Cambria" w:eastAsia="SimSun" w:hAnsi="Cambria" w:cs="Times New Roman"/>
                <w:sz w:val="16"/>
                <w:szCs w:val="16"/>
                <w:lang w:eastAsia="ru-RU"/>
              </w:rPr>
            </w:pPr>
            <w:r w:rsidRPr="0028102C">
              <w:rPr>
                <w:rFonts w:ascii="Book Antiqua" w:eastAsia="SimSun" w:hAnsi="Book Antiqua" w:cs="Times New Roman"/>
                <w:sz w:val="16"/>
                <w:szCs w:val="16"/>
                <w:lang w:eastAsia="ru-RU"/>
              </w:rPr>
              <w:t>(ГАУ ДПО РБ «БРИОП»)</w:t>
            </w:r>
          </w:p>
        </w:tc>
        <w:tc>
          <w:tcPr>
            <w:tcW w:w="3332" w:type="dxa"/>
            <w:shd w:val="clear" w:color="auto" w:fill="auto"/>
          </w:tcPr>
          <w:p w:rsidR="0028102C" w:rsidRPr="0028102C" w:rsidRDefault="0028102C" w:rsidP="0028102C">
            <w:pPr>
              <w:spacing w:after="0" w:line="240" w:lineRule="auto"/>
              <w:jc w:val="center"/>
              <w:rPr>
                <w:rFonts w:ascii="Calibri" w:eastAsia="SimSun" w:hAnsi="Calibri" w:cs="Times New Roman"/>
                <w:lang w:eastAsia="ru-RU"/>
              </w:rPr>
            </w:pPr>
            <w:r w:rsidRPr="0028102C">
              <w:rPr>
                <w:rFonts w:ascii="Calibri" w:eastAsia="SimSun" w:hAnsi="Calibri" w:cs="Times New Roman"/>
                <w:noProof/>
                <w:lang w:eastAsia="ru-RU"/>
              </w:rPr>
              <w:drawing>
                <wp:inline distT="0" distB="0" distL="0" distR="0" wp14:anchorId="1510224A" wp14:editId="2700221D">
                  <wp:extent cx="1704975" cy="1562100"/>
                  <wp:effectExtent l="19050" t="0" r="9525" b="0"/>
                  <wp:docPr id="1" name="Рисунок 1" descr="logo-briop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briop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5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2" w:type="dxa"/>
            <w:shd w:val="clear" w:color="auto" w:fill="auto"/>
          </w:tcPr>
          <w:p w:rsidR="0028102C" w:rsidRPr="0028102C" w:rsidRDefault="0028102C" w:rsidP="0028102C">
            <w:pPr>
              <w:spacing w:after="0" w:line="240" w:lineRule="auto"/>
              <w:rPr>
                <w:rFonts w:ascii="Book Antiqua" w:eastAsia="SimSun" w:hAnsi="Book Antiqua" w:cs="Times New Roman"/>
                <w:lang w:eastAsia="ru-RU"/>
              </w:rPr>
            </w:pPr>
            <w:proofErr w:type="spellStart"/>
            <w:r w:rsidRPr="0028102C">
              <w:rPr>
                <w:rFonts w:ascii="Book Antiqua" w:eastAsia="SimSun" w:hAnsi="Book Antiqua" w:cs="Times New Roman"/>
                <w:lang w:eastAsia="ru-RU"/>
              </w:rPr>
              <w:t>Буряадай</w:t>
            </w:r>
            <w:proofErr w:type="spellEnd"/>
            <w:r w:rsidRPr="0028102C">
              <w:rPr>
                <w:rFonts w:ascii="Book Antiqua" w:eastAsia="SimSun" w:hAnsi="Book Antiqua" w:cs="Times New Roman"/>
                <w:lang w:eastAsia="ru-RU"/>
              </w:rPr>
              <w:t xml:space="preserve"> </w:t>
            </w:r>
            <w:proofErr w:type="spellStart"/>
            <w:r w:rsidRPr="0028102C">
              <w:rPr>
                <w:rFonts w:ascii="Book Antiqua" w:eastAsia="SimSun" w:hAnsi="Book Antiqua" w:cs="Times New Roman"/>
                <w:lang w:eastAsia="ru-RU"/>
              </w:rPr>
              <w:t>респ</w:t>
            </w:r>
            <w:proofErr w:type="gramStart"/>
            <w:r w:rsidRPr="0028102C">
              <w:rPr>
                <w:rFonts w:ascii="Book Antiqua" w:eastAsia="SimSun" w:hAnsi="Book Antiqua" w:cs="Times New Roman"/>
                <w:lang w:eastAsia="ru-RU"/>
              </w:rPr>
              <w:t>y</w:t>
            </w:r>
            <w:proofErr w:type="gramEnd"/>
            <w:r w:rsidRPr="0028102C">
              <w:rPr>
                <w:rFonts w:ascii="Book Antiqua" w:eastAsia="SimSun" w:hAnsi="Book Antiqua" w:cs="Times New Roman"/>
                <w:lang w:eastAsia="ru-RU"/>
              </w:rPr>
              <w:t>бликын</w:t>
            </w:r>
            <w:proofErr w:type="spellEnd"/>
          </w:p>
          <w:p w:rsidR="0028102C" w:rsidRPr="0028102C" w:rsidRDefault="0028102C" w:rsidP="0028102C">
            <w:pPr>
              <w:spacing w:after="0" w:line="240" w:lineRule="auto"/>
              <w:rPr>
                <w:rFonts w:ascii="Book Antiqua" w:eastAsia="SimSun" w:hAnsi="Book Antiqua" w:cs="Times New Roman"/>
                <w:lang w:eastAsia="ru-RU"/>
              </w:rPr>
            </w:pPr>
            <w:proofErr w:type="spellStart"/>
            <w:proofErr w:type="gramStart"/>
            <w:r w:rsidRPr="0028102C">
              <w:rPr>
                <w:rFonts w:ascii="Book Antiqua" w:eastAsia="SimSun" w:hAnsi="Book Antiqua" w:cs="Times New Roman"/>
                <w:lang w:eastAsia="ru-RU"/>
              </w:rPr>
              <w:t>hy</w:t>
            </w:r>
            <w:proofErr w:type="gramEnd"/>
            <w:r w:rsidRPr="0028102C">
              <w:rPr>
                <w:rFonts w:ascii="Book Antiqua" w:eastAsia="SimSun" w:hAnsi="Book Antiqua" w:cs="Times New Roman"/>
                <w:lang w:eastAsia="ru-RU"/>
              </w:rPr>
              <w:t>ралсалай</w:t>
            </w:r>
            <w:proofErr w:type="spellEnd"/>
            <w:r w:rsidRPr="0028102C">
              <w:rPr>
                <w:rFonts w:ascii="Book Antiqua" w:eastAsia="SimSun" w:hAnsi="Book Antiqua" w:cs="Times New Roman"/>
                <w:lang w:eastAsia="ru-RU"/>
              </w:rPr>
              <w:t xml:space="preserve"> </w:t>
            </w:r>
            <w:proofErr w:type="spellStart"/>
            <w:r w:rsidRPr="0028102C">
              <w:rPr>
                <w:rFonts w:ascii="Book Antiqua" w:eastAsia="SimSun" w:hAnsi="Book Antiqua" w:cs="Times New Roman"/>
                <w:lang w:eastAsia="ru-RU"/>
              </w:rPr>
              <w:t>бодол</w:t>
            </w:r>
            <w:proofErr w:type="spellEnd"/>
          </w:p>
          <w:p w:rsidR="0028102C" w:rsidRPr="0028102C" w:rsidRDefault="0028102C" w:rsidP="0028102C">
            <w:pPr>
              <w:spacing w:after="0" w:line="240" w:lineRule="auto"/>
              <w:rPr>
                <w:rFonts w:ascii="Book Antiqua" w:eastAsia="SimSun" w:hAnsi="Book Antiqua" w:cs="Times New Roman"/>
                <w:lang w:eastAsia="ru-RU"/>
              </w:rPr>
            </w:pPr>
            <w:proofErr w:type="spellStart"/>
            <w:r w:rsidRPr="0028102C">
              <w:rPr>
                <w:rFonts w:ascii="Book Antiqua" w:eastAsia="SimSun" w:hAnsi="Book Antiqua" w:cs="Times New Roman"/>
                <w:lang w:eastAsia="ru-RU"/>
              </w:rPr>
              <w:t>нэбтэрγγлхэ</w:t>
            </w:r>
            <w:proofErr w:type="spellEnd"/>
            <w:r w:rsidRPr="0028102C">
              <w:rPr>
                <w:rFonts w:ascii="Book Antiqua" w:eastAsia="SimSun" w:hAnsi="Book Antiqua" w:cs="Times New Roman"/>
                <w:lang w:eastAsia="ru-RU"/>
              </w:rPr>
              <w:t xml:space="preserve"> институт</w:t>
            </w:r>
          </w:p>
          <w:p w:rsidR="0028102C" w:rsidRPr="0028102C" w:rsidRDefault="0028102C" w:rsidP="0028102C">
            <w:pPr>
              <w:spacing w:after="0" w:line="240" w:lineRule="auto"/>
              <w:rPr>
                <w:rFonts w:ascii="Calibri" w:eastAsia="SimSu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28102C">
              <w:rPr>
                <w:rFonts w:ascii="Book Antiqua" w:eastAsia="SimSun" w:hAnsi="Book Antiqua" w:cs="Times New Roman"/>
                <w:sz w:val="16"/>
                <w:szCs w:val="16"/>
                <w:lang w:eastAsia="ru-RU"/>
              </w:rPr>
              <w:t>Буряад</w:t>
            </w:r>
            <w:proofErr w:type="spellEnd"/>
            <w:r w:rsidRPr="0028102C">
              <w:rPr>
                <w:rFonts w:ascii="Book Antiqua" w:eastAsia="SimSun" w:hAnsi="Book Antiqua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8102C">
              <w:rPr>
                <w:rFonts w:ascii="Book Antiqua" w:eastAsia="SimSun" w:hAnsi="Book Antiqua" w:cs="Times New Roman"/>
                <w:sz w:val="16"/>
                <w:szCs w:val="16"/>
                <w:lang w:eastAsia="ru-RU"/>
              </w:rPr>
              <w:t>Республикын</w:t>
            </w:r>
            <w:proofErr w:type="spellEnd"/>
            <w:r w:rsidRPr="0028102C">
              <w:rPr>
                <w:rFonts w:ascii="Book Antiqua" w:eastAsia="SimSun" w:hAnsi="Book Antiqua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8102C">
              <w:rPr>
                <w:rFonts w:ascii="Book Antiqua" w:eastAsia="SimSun" w:hAnsi="Book Antiqua" w:cs="Times New Roman"/>
                <w:sz w:val="16"/>
                <w:szCs w:val="16"/>
                <w:lang w:eastAsia="ru-RU"/>
              </w:rPr>
              <w:t>мэргэжэлэй</w:t>
            </w:r>
            <w:proofErr w:type="spellEnd"/>
            <w:r w:rsidRPr="0028102C">
              <w:rPr>
                <w:rFonts w:ascii="Book Antiqua" w:eastAsia="SimSun" w:hAnsi="Book Antiqua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8102C">
              <w:rPr>
                <w:rFonts w:ascii="Book Antiqua" w:eastAsia="SimSun" w:hAnsi="Book Antiqua" w:cs="Times New Roman"/>
                <w:sz w:val="16"/>
                <w:szCs w:val="16"/>
                <w:lang w:eastAsia="ru-RU"/>
              </w:rPr>
              <w:t>нэмэлтэ</w:t>
            </w:r>
            <w:proofErr w:type="spellEnd"/>
            <w:r w:rsidRPr="0028102C">
              <w:rPr>
                <w:rFonts w:ascii="Book Antiqua" w:eastAsia="SimSun" w:hAnsi="Book Antiqua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28102C">
              <w:rPr>
                <w:rFonts w:ascii="Book Antiqua" w:eastAsia="SimSun" w:hAnsi="Book Antiqua" w:cs="Times New Roman"/>
                <w:sz w:val="16"/>
                <w:szCs w:val="16"/>
                <w:lang w:val="en-US" w:eastAsia="ru-RU"/>
              </w:rPr>
              <w:t>hy</w:t>
            </w:r>
            <w:proofErr w:type="gramEnd"/>
            <w:r w:rsidRPr="0028102C">
              <w:rPr>
                <w:rFonts w:ascii="Book Antiqua" w:eastAsia="SimSun" w:hAnsi="Book Antiqua" w:cs="Times New Roman"/>
                <w:sz w:val="16"/>
                <w:szCs w:val="16"/>
                <w:lang w:eastAsia="ru-RU"/>
              </w:rPr>
              <w:t>ралсалай</w:t>
            </w:r>
            <w:proofErr w:type="spellEnd"/>
            <w:r w:rsidRPr="0028102C">
              <w:rPr>
                <w:rFonts w:ascii="Book Antiqua" w:eastAsia="SimSun" w:hAnsi="Book Antiqua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8102C">
              <w:rPr>
                <w:rFonts w:ascii="Book Antiqua" w:eastAsia="SimSun" w:hAnsi="Book Antiqua" w:cs="Times New Roman"/>
                <w:sz w:val="16"/>
                <w:szCs w:val="16"/>
                <w:lang w:eastAsia="ru-RU"/>
              </w:rPr>
              <w:t>гγрэнэй</w:t>
            </w:r>
            <w:proofErr w:type="spellEnd"/>
            <w:r w:rsidRPr="0028102C">
              <w:rPr>
                <w:rFonts w:ascii="Book Antiqua" w:eastAsia="SimSun" w:hAnsi="Book Antiqua" w:cs="Times New Roman"/>
                <w:sz w:val="16"/>
                <w:szCs w:val="16"/>
                <w:lang w:eastAsia="ru-RU"/>
              </w:rPr>
              <w:t xml:space="preserve"> автономно </w:t>
            </w:r>
            <w:proofErr w:type="spellStart"/>
            <w:r w:rsidRPr="0028102C">
              <w:rPr>
                <w:rFonts w:ascii="Book Antiqua" w:eastAsia="SimSun" w:hAnsi="Book Antiqua" w:cs="Times New Roman"/>
                <w:sz w:val="16"/>
                <w:szCs w:val="16"/>
                <w:lang w:eastAsia="ru-RU"/>
              </w:rPr>
              <w:t>зургаан</w:t>
            </w:r>
            <w:proofErr w:type="spellEnd"/>
          </w:p>
        </w:tc>
      </w:tr>
      <w:tr w:rsidR="0028102C" w:rsidRPr="0028102C" w:rsidTr="00FB1741">
        <w:tblPrEx>
          <w:tblLook w:val="0000" w:firstRow="0" w:lastRow="0" w:firstColumn="0" w:lastColumn="0" w:noHBand="0" w:noVBand="0"/>
        </w:tblPrEx>
        <w:trPr>
          <w:trHeight w:val="1215"/>
        </w:trPr>
        <w:tc>
          <w:tcPr>
            <w:tcW w:w="10208" w:type="dxa"/>
            <w:gridSpan w:val="3"/>
          </w:tcPr>
          <w:p w:rsidR="0028102C" w:rsidRPr="0028102C" w:rsidRDefault="0028102C" w:rsidP="0028102C">
            <w:pPr>
              <w:spacing w:after="0" w:line="240" w:lineRule="auto"/>
              <w:rPr>
                <w:rFonts w:ascii="Calibri" w:eastAsia="SimSun" w:hAnsi="Calibri" w:cs="Arabic Typesetting"/>
                <w:sz w:val="16"/>
                <w:szCs w:val="16"/>
                <w:lang w:eastAsia="ru-RU"/>
              </w:rPr>
            </w:pPr>
          </w:p>
          <w:p w:rsidR="0028102C" w:rsidRPr="0028102C" w:rsidRDefault="0028102C" w:rsidP="0028102C">
            <w:pPr>
              <w:spacing w:after="0" w:line="240" w:lineRule="auto"/>
              <w:jc w:val="center"/>
              <w:rPr>
                <w:rFonts w:ascii="Book Antiqua" w:eastAsia="SimSun" w:hAnsi="Book Antiqua" w:cs="Times New Roman"/>
                <w:lang w:eastAsia="ru-RU"/>
              </w:rPr>
            </w:pPr>
            <w:r w:rsidRPr="0028102C">
              <w:rPr>
                <w:rFonts w:ascii="Book Antiqua" w:eastAsia="SimSun" w:hAnsi="Book Antiqua" w:cs="Times New Roman"/>
                <w:lang w:eastAsia="ru-RU"/>
              </w:rPr>
              <w:t>Советская ул., д.30, г. Улан-Удэ, Республика Бурятия, 670000</w:t>
            </w:r>
          </w:p>
          <w:p w:rsidR="0028102C" w:rsidRPr="0028102C" w:rsidRDefault="0028102C" w:rsidP="0028102C">
            <w:pPr>
              <w:spacing w:after="0" w:line="240" w:lineRule="auto"/>
              <w:jc w:val="center"/>
              <w:rPr>
                <w:rFonts w:ascii="Book Antiqua" w:eastAsia="SimSun" w:hAnsi="Book Antiqua" w:cs="Times New Roman"/>
                <w:lang w:eastAsia="ru-RU"/>
              </w:rPr>
            </w:pPr>
            <w:r w:rsidRPr="0028102C">
              <w:rPr>
                <w:rFonts w:ascii="Book Antiqua" w:eastAsia="SimSun" w:hAnsi="Book Antiqua" w:cs="Times New Roman"/>
                <w:lang w:eastAsia="ru-RU"/>
              </w:rPr>
              <w:t>Тел.: (301-2) 21-61-13, 21-22-51, факс 21-61-13</w:t>
            </w:r>
          </w:p>
          <w:p w:rsidR="0028102C" w:rsidRPr="0028102C" w:rsidRDefault="0028102C" w:rsidP="0028102C">
            <w:pPr>
              <w:spacing w:after="0" w:line="240" w:lineRule="auto"/>
              <w:jc w:val="center"/>
              <w:rPr>
                <w:rFonts w:ascii="Calibri" w:eastAsia="SimSun" w:hAnsi="Calibri" w:cs="Arabic Typesetting"/>
                <w:sz w:val="16"/>
                <w:szCs w:val="16"/>
                <w:lang w:val="en-US" w:eastAsia="ru-RU"/>
              </w:rPr>
            </w:pPr>
            <w:r w:rsidRPr="0028102C">
              <w:rPr>
                <w:rFonts w:ascii="Book Antiqua" w:eastAsia="SimSun" w:hAnsi="Book Antiqua" w:cs="Times New Roman"/>
                <w:lang w:eastAsia="ru-RU"/>
              </w:rPr>
              <w:t>e-</w:t>
            </w:r>
            <w:proofErr w:type="spellStart"/>
            <w:r w:rsidRPr="0028102C">
              <w:rPr>
                <w:rFonts w:ascii="Book Antiqua" w:eastAsia="SimSun" w:hAnsi="Book Antiqua" w:cs="Times New Roman"/>
                <w:lang w:eastAsia="ru-RU"/>
              </w:rPr>
              <w:t>mail</w:t>
            </w:r>
            <w:proofErr w:type="spellEnd"/>
            <w:r w:rsidRPr="0028102C">
              <w:rPr>
                <w:rFonts w:ascii="Book Antiqua" w:eastAsia="SimSun" w:hAnsi="Book Antiqua" w:cs="Times New Roman"/>
                <w:lang w:eastAsia="ru-RU"/>
              </w:rPr>
              <w:t xml:space="preserve">: </w:t>
            </w:r>
            <w:proofErr w:type="spellStart"/>
            <w:r w:rsidRPr="0028102C">
              <w:rPr>
                <w:rFonts w:ascii="Book Antiqua" w:eastAsia="SimSun" w:hAnsi="Book Antiqua" w:cs="Times New Roman"/>
                <w:lang w:val="en-US" w:eastAsia="ru-RU"/>
              </w:rPr>
              <w:t>briep</w:t>
            </w:r>
            <w:proofErr w:type="spellEnd"/>
            <w:r w:rsidRPr="0028102C">
              <w:rPr>
                <w:rFonts w:ascii="Book Antiqua" w:eastAsia="SimSun" w:hAnsi="Book Antiqua" w:cs="Times New Roman"/>
                <w:lang w:eastAsia="ru-RU"/>
              </w:rPr>
              <w:t>@mail.ru</w:t>
            </w:r>
          </w:p>
        </w:tc>
      </w:tr>
    </w:tbl>
    <w:p w:rsidR="0028102C" w:rsidRPr="0028102C" w:rsidRDefault="0028102C" w:rsidP="0028102C">
      <w:pPr>
        <w:spacing w:line="240" w:lineRule="auto"/>
        <w:rPr>
          <w:rFonts w:ascii="Book Antiqua" w:eastAsia="SimSun" w:hAnsi="Book Antiqua" w:cs="Arabic Typesetting"/>
          <w:sz w:val="16"/>
          <w:szCs w:val="16"/>
          <w:lang w:val="en-US" w:eastAsia="ru-RU"/>
        </w:rPr>
      </w:pPr>
    </w:p>
    <w:p w:rsidR="0028102C" w:rsidRPr="0028102C" w:rsidRDefault="0028102C" w:rsidP="0028102C">
      <w:pPr>
        <w:spacing w:line="240" w:lineRule="auto"/>
        <w:rPr>
          <w:rFonts w:ascii="Book Antiqua" w:eastAsia="SimSun" w:hAnsi="Book Antiqua" w:cs="Arabic Typesetting"/>
          <w:sz w:val="16"/>
          <w:szCs w:val="16"/>
          <w:lang w:val="en-US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4"/>
        <w:gridCol w:w="4717"/>
      </w:tblGrid>
      <w:tr w:rsidR="0028102C" w:rsidRPr="0028102C" w:rsidTr="00FB1741">
        <w:tc>
          <w:tcPr>
            <w:tcW w:w="4854" w:type="dxa"/>
            <w:shd w:val="clear" w:color="auto" w:fill="auto"/>
          </w:tcPr>
          <w:p w:rsidR="0028102C" w:rsidRPr="0028102C" w:rsidRDefault="0028102C" w:rsidP="00281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 № _________________</w:t>
            </w:r>
          </w:p>
          <w:p w:rsidR="0028102C" w:rsidRPr="0028102C" w:rsidRDefault="0028102C" w:rsidP="00281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81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 № _________________</w:t>
            </w:r>
          </w:p>
        </w:tc>
        <w:tc>
          <w:tcPr>
            <w:tcW w:w="4717" w:type="dxa"/>
            <w:shd w:val="clear" w:color="auto" w:fill="auto"/>
          </w:tcPr>
          <w:p w:rsidR="0028102C" w:rsidRPr="0028102C" w:rsidRDefault="0028102C" w:rsidP="0028102C">
            <w:pPr>
              <w:spacing w:after="0" w:line="240" w:lineRule="auto"/>
              <w:ind w:firstLine="709"/>
              <w:jc w:val="right"/>
              <w:rPr>
                <w:rFonts w:ascii="Times New Roman" w:eastAsia="SimSun" w:hAnsi="Times New Roman" w:cs="Times New Roman"/>
                <w:lang w:eastAsia="ru-RU"/>
              </w:rPr>
            </w:pPr>
            <w:r w:rsidRPr="0028102C">
              <w:rPr>
                <w:rFonts w:ascii="Calibri" w:eastAsia="SimSun" w:hAnsi="Calibri" w:cs="Times New Roman"/>
                <w:b/>
                <w:lang w:eastAsia="ru-RU"/>
              </w:rPr>
              <w:t xml:space="preserve">                    </w:t>
            </w:r>
            <w:r w:rsidRPr="0028102C">
              <w:rPr>
                <w:rFonts w:ascii="Times New Roman" w:eastAsia="SimSun" w:hAnsi="Times New Roman" w:cs="Times New Roman"/>
                <w:lang w:eastAsia="ru-RU"/>
              </w:rPr>
              <w:t>Руководителям ра</w:t>
            </w:r>
            <w:proofErr w:type="gramStart"/>
            <w:r w:rsidRPr="0028102C">
              <w:rPr>
                <w:rFonts w:ascii="Times New Roman" w:eastAsia="SimSun" w:hAnsi="Times New Roman" w:cs="Times New Roman"/>
                <w:lang w:eastAsia="ru-RU"/>
              </w:rPr>
              <w:t>й(</w:t>
            </w:r>
            <w:proofErr w:type="gramEnd"/>
            <w:r w:rsidRPr="0028102C">
              <w:rPr>
                <w:rFonts w:ascii="Times New Roman" w:eastAsia="SimSun" w:hAnsi="Times New Roman" w:cs="Times New Roman"/>
                <w:lang w:eastAsia="ru-RU"/>
              </w:rPr>
              <w:t>гор)</w:t>
            </w:r>
          </w:p>
          <w:p w:rsidR="0028102C" w:rsidRPr="0028102C" w:rsidRDefault="0028102C" w:rsidP="0028102C">
            <w:pPr>
              <w:spacing w:after="0" w:line="240" w:lineRule="auto"/>
              <w:ind w:firstLine="709"/>
              <w:jc w:val="right"/>
              <w:rPr>
                <w:rFonts w:ascii="Times New Roman" w:eastAsia="SimSun" w:hAnsi="Times New Roman" w:cs="Times New Roman"/>
                <w:lang w:eastAsia="ru-RU"/>
              </w:rPr>
            </w:pPr>
            <w:r w:rsidRPr="0028102C">
              <w:rPr>
                <w:rFonts w:ascii="Times New Roman" w:eastAsia="SimSun" w:hAnsi="Times New Roman" w:cs="Times New Roman"/>
                <w:lang w:eastAsia="ru-RU"/>
              </w:rPr>
              <w:t>управлений образованием</w:t>
            </w:r>
          </w:p>
          <w:p w:rsidR="0028102C" w:rsidRPr="0028102C" w:rsidRDefault="0028102C" w:rsidP="00281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8102C" w:rsidRPr="0028102C" w:rsidRDefault="0028102C" w:rsidP="0028102C">
      <w:pPr>
        <w:spacing w:line="360" w:lineRule="auto"/>
        <w:ind w:firstLine="708"/>
        <w:jc w:val="center"/>
        <w:rPr>
          <w:rFonts w:ascii="Times New Roman" w:eastAsia="SimSu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p w:rsidR="0028102C" w:rsidRPr="0028102C" w:rsidRDefault="0028102C" w:rsidP="002A10F8">
      <w:pPr>
        <w:ind w:firstLine="708"/>
        <w:jc w:val="center"/>
        <w:rPr>
          <w:rFonts w:ascii="Times New Roman" w:eastAsia="SimSun" w:hAnsi="Times New Roman" w:cs="Times New Roman"/>
          <w:sz w:val="24"/>
          <w:szCs w:val="24"/>
          <w:lang w:val="en-US" w:eastAsia="ru-RU"/>
        </w:rPr>
      </w:pPr>
      <w:r w:rsidRPr="0028102C">
        <w:rPr>
          <w:rFonts w:ascii="Times New Roman" w:eastAsia="SimSun" w:hAnsi="Times New Roman" w:cs="Times New Roman"/>
          <w:sz w:val="24"/>
          <w:szCs w:val="24"/>
          <w:lang w:val="mn-MN" w:eastAsia="ru-RU"/>
        </w:rPr>
        <w:t>И</w:t>
      </w:r>
      <w:r w:rsidRPr="0028102C">
        <w:rPr>
          <w:rFonts w:ascii="Times New Roman" w:eastAsia="SimSun" w:hAnsi="Times New Roman" w:cs="Times New Roman"/>
          <w:sz w:val="24"/>
          <w:szCs w:val="24"/>
          <w:lang w:eastAsia="ru-RU"/>
        </w:rPr>
        <w:t>НФОРМАЦИОННОЕ ПИСЬМО</w:t>
      </w:r>
      <w:r w:rsidRPr="0028102C">
        <w:rPr>
          <w:rFonts w:ascii="Times New Roman" w:eastAsia="SimSun" w:hAnsi="Times New Roman" w:cs="Times New Roman"/>
          <w:sz w:val="24"/>
          <w:szCs w:val="24"/>
          <w:lang w:val="mn-MN" w:eastAsia="ru-RU"/>
        </w:rPr>
        <w:t xml:space="preserve"> </w:t>
      </w:r>
    </w:p>
    <w:p w:rsidR="0028102C" w:rsidRPr="0028102C" w:rsidRDefault="0028102C" w:rsidP="002A10F8">
      <w:pPr>
        <w:spacing w:after="0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28102C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Лаборатория этнокультурного образования ГАУ ДПО РБ «Бурятский республиканский институт образовательной политики» приглашает  учителей бурятского языка и литературы, учителей начальных классов (осуществляющих преподавание бурятского языка) на курсы повышения квалификации </w:t>
      </w:r>
      <w:r w:rsidRPr="0028102C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«</w:t>
      </w:r>
      <w:r w:rsidR="00966683" w:rsidRPr="002A10F8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Реализация требований ФГОС ДОО, НОО, ООО на уроках  бурятского языка и литературы (на основе современных УМК)»</w:t>
      </w:r>
      <w:r w:rsidRPr="0028102C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</w:t>
      </w:r>
      <w:r w:rsidRPr="0028102C">
        <w:rPr>
          <w:rFonts w:ascii="Times New Roman" w:eastAsia="SimSun" w:hAnsi="Times New Roman" w:cs="Times New Roman"/>
          <w:sz w:val="24"/>
          <w:szCs w:val="24"/>
          <w:lang w:eastAsia="ru-RU"/>
        </w:rPr>
        <w:t>(</w:t>
      </w:r>
      <w:r w:rsidRPr="002A10F8">
        <w:rPr>
          <w:rFonts w:ascii="Times New Roman" w:eastAsia="SimSun" w:hAnsi="Times New Roman" w:cs="Times New Roman"/>
          <w:sz w:val="24"/>
          <w:szCs w:val="24"/>
          <w:lang w:eastAsia="ru-RU"/>
        </w:rPr>
        <w:t>3</w:t>
      </w:r>
      <w:r w:rsidRPr="0028102C">
        <w:rPr>
          <w:rFonts w:ascii="Times New Roman" w:eastAsia="SimSun" w:hAnsi="Times New Roman" w:cs="Times New Roman"/>
          <w:sz w:val="24"/>
          <w:szCs w:val="24"/>
          <w:lang w:eastAsia="ru-RU"/>
        </w:rPr>
        <w:t>2 часа).</w:t>
      </w:r>
    </w:p>
    <w:p w:rsidR="006365B9" w:rsidRPr="002A10F8" w:rsidRDefault="0028102C" w:rsidP="002A10F8">
      <w:pPr>
        <w:spacing w:after="0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28102C">
        <w:rPr>
          <w:rFonts w:ascii="Times New Roman" w:eastAsia="SimSun" w:hAnsi="Times New Roman" w:cs="Times New Roman"/>
          <w:sz w:val="24"/>
          <w:szCs w:val="24"/>
        </w:rPr>
        <w:t xml:space="preserve">В программе курсов: </w:t>
      </w:r>
      <w:r w:rsidR="006365B9" w:rsidRPr="002A10F8">
        <w:rPr>
          <w:rFonts w:ascii="Times New Roman" w:eastAsia="SimSun" w:hAnsi="Times New Roman" w:cs="Times New Roman"/>
          <w:sz w:val="24"/>
          <w:szCs w:val="24"/>
        </w:rPr>
        <w:t xml:space="preserve">Преподавание бурятского языка и литературы в условиях полиэтнической </w:t>
      </w:r>
      <w:r w:rsidR="002A10F8">
        <w:rPr>
          <w:rFonts w:ascii="Times New Roman" w:eastAsia="SimSun" w:hAnsi="Times New Roman" w:cs="Times New Roman"/>
          <w:sz w:val="24"/>
          <w:szCs w:val="24"/>
        </w:rPr>
        <w:t xml:space="preserve">образовательной </w:t>
      </w:r>
      <w:r w:rsidR="006365B9" w:rsidRPr="002A10F8">
        <w:rPr>
          <w:rFonts w:ascii="Times New Roman" w:eastAsia="SimSun" w:hAnsi="Times New Roman" w:cs="Times New Roman"/>
          <w:sz w:val="24"/>
          <w:szCs w:val="24"/>
        </w:rPr>
        <w:t>среды. Реализация содержания, форм и технологий системно-</w:t>
      </w:r>
      <w:proofErr w:type="spellStart"/>
      <w:r w:rsidR="006365B9" w:rsidRPr="002A10F8">
        <w:rPr>
          <w:rFonts w:ascii="Times New Roman" w:eastAsia="SimSun" w:hAnsi="Times New Roman" w:cs="Times New Roman"/>
          <w:sz w:val="24"/>
          <w:szCs w:val="24"/>
        </w:rPr>
        <w:t>деятельностного</w:t>
      </w:r>
      <w:proofErr w:type="spellEnd"/>
      <w:r w:rsidR="006365B9" w:rsidRPr="002A10F8">
        <w:rPr>
          <w:rFonts w:ascii="Times New Roman" w:eastAsia="SimSun" w:hAnsi="Times New Roman" w:cs="Times New Roman"/>
          <w:sz w:val="24"/>
          <w:szCs w:val="24"/>
        </w:rPr>
        <w:t xml:space="preserve"> подхода на учебных занятиях.  Предметное содержание и методическое обеспечение линий УМК как средство достижения результатов образования. Моделирование урока с точки зрения личностных, </w:t>
      </w:r>
      <w:proofErr w:type="spellStart"/>
      <w:r w:rsidR="006365B9" w:rsidRPr="002A10F8">
        <w:rPr>
          <w:rFonts w:ascii="Times New Roman" w:eastAsia="SimSun" w:hAnsi="Times New Roman" w:cs="Times New Roman"/>
          <w:sz w:val="24"/>
          <w:szCs w:val="24"/>
        </w:rPr>
        <w:t>метапредметных</w:t>
      </w:r>
      <w:proofErr w:type="spellEnd"/>
      <w:r w:rsidR="006365B9" w:rsidRPr="002A10F8">
        <w:rPr>
          <w:rFonts w:ascii="Times New Roman" w:eastAsia="SimSun" w:hAnsi="Times New Roman" w:cs="Times New Roman"/>
          <w:sz w:val="24"/>
          <w:szCs w:val="24"/>
        </w:rPr>
        <w:t xml:space="preserve"> и предметных результатов (на основе современных УМК). </w:t>
      </w:r>
      <w:r w:rsidR="00633000" w:rsidRPr="002A10F8">
        <w:rPr>
          <w:rFonts w:ascii="Times New Roman" w:eastAsia="SimSun" w:hAnsi="Times New Roman" w:cs="Times New Roman"/>
          <w:sz w:val="24"/>
          <w:szCs w:val="24"/>
        </w:rPr>
        <w:t xml:space="preserve">Формирующее оценивание: способы работы и техники </w:t>
      </w:r>
      <w:proofErr w:type="spellStart"/>
      <w:r w:rsidR="00633000" w:rsidRPr="002A10F8">
        <w:rPr>
          <w:rFonts w:ascii="Times New Roman" w:eastAsia="SimSun" w:hAnsi="Times New Roman" w:cs="Times New Roman"/>
          <w:sz w:val="24"/>
          <w:szCs w:val="24"/>
        </w:rPr>
        <w:t>внутриклассного</w:t>
      </w:r>
      <w:proofErr w:type="spellEnd"/>
      <w:r w:rsidR="00633000" w:rsidRPr="002A10F8">
        <w:rPr>
          <w:rFonts w:ascii="Times New Roman" w:eastAsia="SimSun" w:hAnsi="Times New Roman" w:cs="Times New Roman"/>
          <w:sz w:val="24"/>
          <w:szCs w:val="24"/>
        </w:rPr>
        <w:t xml:space="preserve"> оценивания</w:t>
      </w:r>
      <w:r w:rsidR="00585659" w:rsidRPr="002A10F8">
        <w:rPr>
          <w:rFonts w:ascii="Times New Roman" w:eastAsia="SimSun" w:hAnsi="Times New Roman" w:cs="Times New Roman"/>
          <w:sz w:val="24"/>
          <w:szCs w:val="24"/>
        </w:rPr>
        <w:t>.</w:t>
      </w:r>
      <w:r w:rsidR="00633000" w:rsidRPr="002A10F8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6365B9" w:rsidRPr="002A10F8">
        <w:rPr>
          <w:rFonts w:ascii="Times New Roman" w:eastAsia="SimSun" w:hAnsi="Times New Roman" w:cs="Times New Roman"/>
          <w:sz w:val="24"/>
          <w:szCs w:val="24"/>
        </w:rPr>
        <w:t>Использование информационно-коммуникационных технологий в образовательном</w:t>
      </w:r>
      <w:r w:rsidR="00D567B7" w:rsidRPr="002A10F8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6365B9" w:rsidRPr="002A10F8">
        <w:rPr>
          <w:rFonts w:ascii="Times New Roman" w:eastAsia="SimSun" w:hAnsi="Times New Roman" w:cs="Times New Roman"/>
          <w:sz w:val="24"/>
          <w:szCs w:val="24"/>
        </w:rPr>
        <w:t xml:space="preserve">процессе. </w:t>
      </w:r>
      <w:r w:rsidR="00D567B7" w:rsidRPr="002A10F8">
        <w:rPr>
          <w:rFonts w:ascii="Times New Roman" w:eastAsia="SimSun" w:hAnsi="Times New Roman" w:cs="Times New Roman"/>
          <w:sz w:val="24"/>
          <w:szCs w:val="24"/>
        </w:rPr>
        <w:t>Проведение м</w:t>
      </w:r>
      <w:r w:rsidR="00D567B7" w:rsidRPr="002A10F8">
        <w:rPr>
          <w:rFonts w:ascii="Times New Roman" w:eastAsia="SimSun" w:hAnsi="Times New Roman" w:cs="Times New Roman"/>
          <w:sz w:val="24"/>
          <w:szCs w:val="24"/>
        </w:rPr>
        <w:t>астер-класс</w:t>
      </w:r>
      <w:r w:rsidR="00D567B7" w:rsidRPr="002A10F8">
        <w:rPr>
          <w:rFonts w:ascii="Times New Roman" w:eastAsia="SimSun" w:hAnsi="Times New Roman" w:cs="Times New Roman"/>
          <w:sz w:val="24"/>
          <w:szCs w:val="24"/>
        </w:rPr>
        <w:t>ов</w:t>
      </w:r>
      <w:r w:rsidR="00D567B7" w:rsidRPr="002A10F8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D567B7" w:rsidRPr="002A10F8">
        <w:rPr>
          <w:rFonts w:ascii="Times New Roman" w:eastAsia="SimSun" w:hAnsi="Times New Roman" w:cs="Times New Roman"/>
          <w:sz w:val="24"/>
          <w:szCs w:val="24"/>
        </w:rPr>
        <w:t xml:space="preserve">и посещение учебных занятий </w:t>
      </w:r>
      <w:r w:rsidR="00D567B7" w:rsidRPr="002A10F8">
        <w:rPr>
          <w:rFonts w:ascii="Times New Roman" w:eastAsia="SimSun" w:hAnsi="Times New Roman" w:cs="Times New Roman"/>
          <w:sz w:val="24"/>
          <w:szCs w:val="24"/>
        </w:rPr>
        <w:t>по бурятскому языку и литературе.</w:t>
      </w:r>
    </w:p>
    <w:p w:rsidR="0028102C" w:rsidRPr="0028102C" w:rsidRDefault="0028102C" w:rsidP="002A10F8">
      <w:pPr>
        <w:spacing w:after="0"/>
        <w:ind w:left="709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28102C">
        <w:rPr>
          <w:rFonts w:ascii="Times New Roman" w:eastAsia="SimSun" w:hAnsi="Times New Roman" w:cs="Times New Roman"/>
          <w:sz w:val="24"/>
          <w:szCs w:val="24"/>
        </w:rPr>
        <w:t xml:space="preserve">Дата проведения курсов: </w:t>
      </w:r>
      <w:r w:rsidRPr="0028102C">
        <w:rPr>
          <w:rFonts w:ascii="Times New Roman" w:eastAsia="SimSun" w:hAnsi="Times New Roman" w:cs="Times New Roman"/>
          <w:b/>
          <w:sz w:val="24"/>
          <w:szCs w:val="24"/>
        </w:rPr>
        <w:t>2</w:t>
      </w:r>
      <w:r w:rsidR="000769B8" w:rsidRPr="002A10F8">
        <w:rPr>
          <w:rFonts w:ascii="Times New Roman" w:eastAsia="SimSun" w:hAnsi="Times New Roman" w:cs="Times New Roman"/>
          <w:b/>
          <w:sz w:val="24"/>
          <w:szCs w:val="24"/>
        </w:rPr>
        <w:t>8</w:t>
      </w:r>
      <w:r w:rsidRPr="0028102C">
        <w:rPr>
          <w:rFonts w:ascii="Times New Roman" w:eastAsia="SimSun" w:hAnsi="Times New Roman" w:cs="Times New Roman"/>
          <w:b/>
          <w:sz w:val="24"/>
          <w:szCs w:val="24"/>
        </w:rPr>
        <w:t>.0</w:t>
      </w:r>
      <w:r w:rsidR="000769B8" w:rsidRPr="002A10F8">
        <w:rPr>
          <w:rFonts w:ascii="Times New Roman" w:eastAsia="SimSun" w:hAnsi="Times New Roman" w:cs="Times New Roman"/>
          <w:b/>
          <w:sz w:val="24"/>
          <w:szCs w:val="24"/>
        </w:rPr>
        <w:t>3. 2016 г. – 31</w:t>
      </w:r>
      <w:r w:rsidRPr="0028102C">
        <w:rPr>
          <w:rFonts w:ascii="Times New Roman" w:eastAsia="SimSun" w:hAnsi="Times New Roman" w:cs="Times New Roman"/>
          <w:b/>
          <w:sz w:val="24"/>
          <w:szCs w:val="24"/>
        </w:rPr>
        <w:t>.</w:t>
      </w:r>
      <w:r w:rsidR="000769B8" w:rsidRPr="002A10F8">
        <w:rPr>
          <w:rFonts w:ascii="Times New Roman" w:eastAsia="SimSun" w:hAnsi="Times New Roman" w:cs="Times New Roman"/>
          <w:b/>
          <w:sz w:val="24"/>
          <w:szCs w:val="24"/>
        </w:rPr>
        <w:t>03</w:t>
      </w:r>
      <w:r w:rsidRPr="0028102C">
        <w:rPr>
          <w:rFonts w:ascii="Times New Roman" w:eastAsia="SimSun" w:hAnsi="Times New Roman" w:cs="Times New Roman"/>
          <w:b/>
          <w:sz w:val="24"/>
          <w:szCs w:val="24"/>
        </w:rPr>
        <w:t>.201</w:t>
      </w:r>
      <w:r w:rsidR="000769B8" w:rsidRPr="002A10F8">
        <w:rPr>
          <w:rFonts w:ascii="Times New Roman" w:eastAsia="SimSun" w:hAnsi="Times New Roman" w:cs="Times New Roman"/>
          <w:b/>
          <w:sz w:val="24"/>
          <w:szCs w:val="24"/>
        </w:rPr>
        <w:t>6</w:t>
      </w:r>
      <w:r w:rsidRPr="0028102C">
        <w:rPr>
          <w:rFonts w:ascii="Times New Roman" w:eastAsia="SimSun" w:hAnsi="Times New Roman" w:cs="Times New Roman"/>
          <w:b/>
          <w:sz w:val="24"/>
          <w:szCs w:val="24"/>
        </w:rPr>
        <w:t xml:space="preserve"> г. </w:t>
      </w:r>
    </w:p>
    <w:p w:rsidR="0028102C" w:rsidRPr="002A10F8" w:rsidRDefault="0028102C" w:rsidP="002A10F8">
      <w:pPr>
        <w:spacing w:after="0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28102C">
        <w:rPr>
          <w:rFonts w:ascii="Times New Roman" w:eastAsia="SimSun" w:hAnsi="Times New Roman" w:cs="Times New Roman"/>
          <w:sz w:val="24"/>
          <w:szCs w:val="24"/>
        </w:rPr>
        <w:t xml:space="preserve">Место проведения курсов: г. Улан-Удэ, ул. Советская, 30 </w:t>
      </w:r>
      <w:r w:rsidRPr="0028102C">
        <w:rPr>
          <w:rFonts w:ascii="Times New Roman" w:eastAsia="SimSun" w:hAnsi="Times New Roman" w:cs="Times New Roman"/>
          <w:sz w:val="24"/>
          <w:szCs w:val="24"/>
          <w:lang w:eastAsia="ru-RU"/>
        </w:rPr>
        <w:t>ГАУ ДПО РБ «Бурятский республиканский институт образовательной политики», лаборатория этнокультурного образования (каб.31). Начало работы курсов: 9.00 часов.</w:t>
      </w:r>
    </w:p>
    <w:p w:rsidR="0028102C" w:rsidRPr="002A10F8" w:rsidRDefault="0028102C" w:rsidP="002A10F8">
      <w:pPr>
        <w:spacing w:after="0"/>
        <w:ind w:firstLine="708"/>
        <w:jc w:val="both"/>
        <w:rPr>
          <w:rFonts w:ascii="Times New Roman" w:eastAsia="SimSun" w:hAnsi="Times New Roman" w:cs="Times New Roman"/>
          <w:color w:val="0000FF"/>
          <w:sz w:val="24"/>
          <w:szCs w:val="24"/>
          <w:lang w:eastAsia="ru-RU"/>
        </w:rPr>
      </w:pPr>
      <w:r w:rsidRPr="0028102C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Координатор: </w:t>
      </w:r>
      <w:proofErr w:type="spellStart"/>
      <w:r w:rsidRPr="0028102C">
        <w:rPr>
          <w:rFonts w:ascii="Times New Roman" w:eastAsia="SimSun" w:hAnsi="Times New Roman" w:cs="Times New Roman"/>
          <w:sz w:val="24"/>
          <w:szCs w:val="24"/>
          <w:lang w:eastAsia="ru-RU"/>
        </w:rPr>
        <w:t>Цырендоржиева</w:t>
      </w:r>
      <w:proofErr w:type="spellEnd"/>
      <w:r w:rsidRPr="0028102C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102C">
        <w:rPr>
          <w:rFonts w:ascii="Times New Roman" w:eastAsia="SimSun" w:hAnsi="Times New Roman" w:cs="Times New Roman"/>
          <w:sz w:val="24"/>
          <w:szCs w:val="24"/>
          <w:lang w:eastAsia="ru-RU"/>
        </w:rPr>
        <w:t>Баирма</w:t>
      </w:r>
      <w:proofErr w:type="spellEnd"/>
      <w:r w:rsidRPr="0028102C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102C">
        <w:rPr>
          <w:rFonts w:ascii="Times New Roman" w:eastAsia="SimSun" w:hAnsi="Times New Roman" w:cs="Times New Roman"/>
          <w:sz w:val="24"/>
          <w:szCs w:val="24"/>
          <w:lang w:eastAsia="ru-RU"/>
        </w:rPr>
        <w:t>Дамбиевна</w:t>
      </w:r>
      <w:proofErr w:type="spellEnd"/>
      <w:r w:rsidRPr="0028102C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, м. тел. 8-908-590-64-83, </w:t>
      </w:r>
      <w:r w:rsidRPr="0028102C">
        <w:rPr>
          <w:rFonts w:ascii="Times New Roman" w:eastAsia="SimSun" w:hAnsi="Times New Roman" w:cs="Times New Roman"/>
          <w:sz w:val="24"/>
          <w:szCs w:val="24"/>
          <w:lang w:val="en-US" w:eastAsia="ru-RU"/>
        </w:rPr>
        <w:t>e</w:t>
      </w:r>
      <w:r w:rsidRPr="0028102C">
        <w:rPr>
          <w:rFonts w:ascii="Times New Roman" w:eastAsia="SimSun" w:hAnsi="Times New Roman" w:cs="Times New Roman"/>
          <w:sz w:val="24"/>
          <w:szCs w:val="24"/>
          <w:lang w:eastAsia="ru-RU"/>
        </w:rPr>
        <w:t>-</w:t>
      </w:r>
      <w:r w:rsidRPr="0028102C">
        <w:rPr>
          <w:rFonts w:ascii="Times New Roman" w:eastAsia="SimSun" w:hAnsi="Times New Roman" w:cs="Times New Roman"/>
          <w:sz w:val="24"/>
          <w:szCs w:val="24"/>
          <w:lang w:val="en-US" w:eastAsia="ru-RU"/>
        </w:rPr>
        <w:t>mail</w:t>
      </w:r>
      <w:r w:rsidRPr="0028102C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– </w:t>
      </w:r>
      <w:hyperlink r:id="rId6" w:history="1">
        <w:r w:rsidRPr="002A10F8">
          <w:rPr>
            <w:rFonts w:ascii="Times New Roman" w:eastAsia="SimSun" w:hAnsi="Times New Roman" w:cs="Times New Roman"/>
            <w:color w:val="0000FF"/>
            <w:sz w:val="24"/>
            <w:szCs w:val="24"/>
            <w:lang w:val="en-US" w:eastAsia="ru-RU"/>
          </w:rPr>
          <w:t>bairma</w:t>
        </w:r>
        <w:r w:rsidRPr="002A10F8">
          <w:rPr>
            <w:rFonts w:ascii="Times New Roman" w:eastAsia="SimSun" w:hAnsi="Times New Roman" w:cs="Times New Roman"/>
            <w:color w:val="0000FF"/>
            <w:sz w:val="24"/>
            <w:szCs w:val="24"/>
            <w:lang w:eastAsia="ru-RU"/>
          </w:rPr>
          <w:t>_11@</w:t>
        </w:r>
        <w:r w:rsidRPr="002A10F8">
          <w:rPr>
            <w:rFonts w:ascii="Times New Roman" w:eastAsia="SimSun" w:hAnsi="Times New Roman" w:cs="Times New Roman"/>
            <w:color w:val="0000FF"/>
            <w:sz w:val="24"/>
            <w:szCs w:val="24"/>
            <w:lang w:val="en-US" w:eastAsia="ru-RU"/>
          </w:rPr>
          <w:t>mail</w:t>
        </w:r>
        <w:r w:rsidRPr="002A10F8">
          <w:rPr>
            <w:rFonts w:ascii="Times New Roman" w:eastAsia="SimSun" w:hAnsi="Times New Roman" w:cs="Times New Roman"/>
            <w:color w:val="0000FF"/>
            <w:sz w:val="24"/>
            <w:szCs w:val="24"/>
            <w:lang w:eastAsia="ru-RU"/>
          </w:rPr>
          <w:t>.</w:t>
        </w:r>
        <w:proofErr w:type="spellStart"/>
        <w:r w:rsidRPr="002A10F8">
          <w:rPr>
            <w:rFonts w:ascii="Times New Roman" w:eastAsia="SimSun" w:hAnsi="Times New Roman" w:cs="Times New Roman"/>
            <w:color w:val="0000FF"/>
            <w:sz w:val="24"/>
            <w:szCs w:val="24"/>
            <w:lang w:val="en-US" w:eastAsia="ru-RU"/>
          </w:rPr>
          <w:t>ru</w:t>
        </w:r>
        <w:proofErr w:type="spellEnd"/>
      </w:hyperlink>
    </w:p>
    <w:p w:rsidR="002A10F8" w:rsidRPr="0028102C" w:rsidRDefault="0028102C" w:rsidP="002A10F8">
      <w:pPr>
        <w:spacing w:after="0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28102C">
        <w:rPr>
          <w:rFonts w:ascii="Times New Roman" w:eastAsia="SimSun" w:hAnsi="Times New Roman" w:cs="Times New Roman"/>
          <w:sz w:val="24"/>
          <w:szCs w:val="24"/>
          <w:lang w:eastAsia="ru-RU"/>
        </w:rPr>
        <w:t>Телефон/факс: 8(3012)21-61-13</w:t>
      </w:r>
      <w:r w:rsidRPr="0028102C">
        <w:rPr>
          <w:rFonts w:ascii="Times New Roman" w:eastAsia="SimSun" w:hAnsi="Times New Roman" w:cs="Times New Roman"/>
          <w:sz w:val="24"/>
          <w:szCs w:val="24"/>
          <w:lang w:eastAsia="ru-RU"/>
        </w:rPr>
        <w:tab/>
      </w:r>
      <w:r w:rsidR="002A10F8" w:rsidRPr="002A10F8">
        <w:rPr>
          <w:rFonts w:ascii="Times New Roman" w:eastAsia="SimSun" w:hAnsi="Times New Roman" w:cs="Times New Roman"/>
          <w:sz w:val="24"/>
          <w:szCs w:val="24"/>
          <w:lang w:eastAsia="ru-RU"/>
        </w:rPr>
        <w:t>Запись на курсы: http:/briop.ru/ Регистрация на курсы</w:t>
      </w:r>
    </w:p>
    <w:p w:rsidR="0028102C" w:rsidRPr="0028102C" w:rsidRDefault="0028102C" w:rsidP="002A10F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02C" w:rsidRPr="0028102C" w:rsidRDefault="0028102C" w:rsidP="002A10F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C25" w:rsidRDefault="0028102C" w:rsidP="00CC0473">
      <w:pPr>
        <w:spacing w:after="0"/>
        <w:jc w:val="center"/>
      </w:pPr>
      <w:r w:rsidRPr="00281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Ректор                                                                         Г.Н. </w:t>
      </w:r>
      <w:proofErr w:type="spellStart"/>
      <w:r w:rsidRPr="0028102C">
        <w:rPr>
          <w:rFonts w:ascii="Times New Roman" w:eastAsia="Times New Roman" w:hAnsi="Times New Roman" w:cs="Times New Roman"/>
          <w:sz w:val="24"/>
          <w:szCs w:val="24"/>
          <w:lang w:eastAsia="ru-RU"/>
        </w:rPr>
        <w:t>Фомицкая</w:t>
      </w:r>
      <w:proofErr w:type="spellEnd"/>
      <w:r w:rsidRPr="00281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9D7C25" w:rsidSect="002A10F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02C"/>
    <w:rsid w:val="00025319"/>
    <w:rsid w:val="000769B8"/>
    <w:rsid w:val="0028102C"/>
    <w:rsid w:val="002A10F8"/>
    <w:rsid w:val="002F6175"/>
    <w:rsid w:val="00585659"/>
    <w:rsid w:val="00633000"/>
    <w:rsid w:val="006365B9"/>
    <w:rsid w:val="008A5A60"/>
    <w:rsid w:val="00966683"/>
    <w:rsid w:val="009D7C25"/>
    <w:rsid w:val="00AB18DC"/>
    <w:rsid w:val="00AD10F8"/>
    <w:rsid w:val="00BE23A1"/>
    <w:rsid w:val="00CC0473"/>
    <w:rsid w:val="00D5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0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0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airma_11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2016-03-09T01:02:00Z</cp:lastPrinted>
  <dcterms:created xsi:type="dcterms:W3CDTF">2016-03-09T00:46:00Z</dcterms:created>
  <dcterms:modified xsi:type="dcterms:W3CDTF">2016-03-09T01:04:00Z</dcterms:modified>
</cp:coreProperties>
</file>