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48" w:rsidRPr="003E7451" w:rsidRDefault="00A42F48" w:rsidP="00A42F4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E7451">
        <w:rPr>
          <w:b/>
          <w:color w:val="000000"/>
          <w:sz w:val="28"/>
          <w:szCs w:val="28"/>
        </w:rPr>
        <w:t>Повестка заседания №6</w:t>
      </w:r>
    </w:p>
    <w:p w:rsidR="00A42F48" w:rsidRPr="003E7451" w:rsidRDefault="00A42F48" w:rsidP="00A42F4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E7451">
        <w:rPr>
          <w:b/>
          <w:color w:val="000000"/>
          <w:sz w:val="28"/>
          <w:szCs w:val="28"/>
        </w:rPr>
        <w:t>Ученого совета ГАУ ДПО РБ</w:t>
      </w:r>
    </w:p>
    <w:p w:rsidR="00A42F48" w:rsidRPr="003E7451" w:rsidRDefault="00A42F48" w:rsidP="00A42F4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E7451">
        <w:rPr>
          <w:b/>
          <w:color w:val="000000"/>
          <w:sz w:val="28"/>
          <w:szCs w:val="28"/>
        </w:rPr>
        <w:t xml:space="preserve">«Бурятский республиканский институт образовательной политики» </w:t>
      </w:r>
    </w:p>
    <w:p w:rsidR="00A42F48" w:rsidRPr="003E7451" w:rsidRDefault="00A42F48" w:rsidP="00A42F4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E7451">
        <w:rPr>
          <w:b/>
          <w:color w:val="000000"/>
          <w:sz w:val="28"/>
          <w:szCs w:val="28"/>
        </w:rPr>
        <w:t>на 16 мая 2019 г.</w:t>
      </w:r>
    </w:p>
    <w:p w:rsidR="00A42F48" w:rsidRPr="003E7451" w:rsidRDefault="00A42F48" w:rsidP="00A42F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42F48" w:rsidRPr="003E7451" w:rsidRDefault="00A42F48" w:rsidP="00A42F48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451">
        <w:rPr>
          <w:rFonts w:ascii="Times New Roman" w:hAnsi="Times New Roman"/>
          <w:sz w:val="28"/>
          <w:szCs w:val="28"/>
        </w:rPr>
        <w:t>1. Коммуникативная парадигма в социогуманитарных науках и образовании</w:t>
      </w:r>
    </w:p>
    <w:p w:rsidR="00A42F48" w:rsidRPr="003E7451" w:rsidRDefault="00A42F48" w:rsidP="00A42F48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451">
        <w:rPr>
          <w:rFonts w:ascii="Times New Roman" w:hAnsi="Times New Roman" w:cs="Times New Roman"/>
          <w:sz w:val="28"/>
          <w:szCs w:val="28"/>
        </w:rPr>
        <w:tab/>
      </w:r>
      <w:r w:rsidRPr="003E7451">
        <w:rPr>
          <w:rFonts w:ascii="Times New Roman" w:hAnsi="Times New Roman" w:cs="Times New Roman"/>
          <w:sz w:val="28"/>
          <w:szCs w:val="28"/>
        </w:rPr>
        <w:tab/>
      </w:r>
      <w:r w:rsidRPr="003E7451">
        <w:rPr>
          <w:rFonts w:ascii="Times New Roman" w:hAnsi="Times New Roman" w:cs="Times New Roman"/>
          <w:i/>
          <w:sz w:val="28"/>
          <w:szCs w:val="28"/>
        </w:rPr>
        <w:t xml:space="preserve">Докладчик: С.С. Имихелова, </w:t>
      </w:r>
      <w:proofErr w:type="spellStart"/>
      <w:r w:rsidRPr="003E7451">
        <w:rPr>
          <w:rFonts w:ascii="Times New Roman" w:hAnsi="Times New Roman" w:cs="Times New Roman"/>
          <w:i/>
          <w:sz w:val="28"/>
          <w:szCs w:val="28"/>
        </w:rPr>
        <w:t>д.филол</w:t>
      </w:r>
      <w:proofErr w:type="spellEnd"/>
      <w:r w:rsidRPr="003E7451">
        <w:rPr>
          <w:rFonts w:ascii="Times New Roman" w:hAnsi="Times New Roman" w:cs="Times New Roman"/>
          <w:i/>
          <w:sz w:val="28"/>
          <w:szCs w:val="28"/>
        </w:rPr>
        <w:t>. наук, профессор КГД</w:t>
      </w:r>
      <w:r w:rsidRPr="003E7451">
        <w:rPr>
          <w:rFonts w:ascii="Times New Roman" w:hAnsi="Times New Roman" w:cs="Times New Roman"/>
          <w:i/>
          <w:sz w:val="28"/>
          <w:szCs w:val="28"/>
        </w:rPr>
        <w:tab/>
      </w:r>
      <w:r w:rsidRPr="003E7451">
        <w:rPr>
          <w:rFonts w:ascii="Times New Roman" w:hAnsi="Times New Roman" w:cs="Times New Roman"/>
          <w:i/>
          <w:sz w:val="28"/>
          <w:szCs w:val="28"/>
        </w:rPr>
        <w:tab/>
      </w:r>
      <w:r w:rsidRPr="003E7451">
        <w:rPr>
          <w:rFonts w:ascii="Times New Roman" w:hAnsi="Times New Roman" w:cs="Times New Roman"/>
          <w:i/>
          <w:sz w:val="28"/>
          <w:szCs w:val="28"/>
        </w:rPr>
        <w:tab/>
      </w:r>
    </w:p>
    <w:p w:rsidR="00A42F48" w:rsidRPr="004A6425" w:rsidRDefault="00A42F48" w:rsidP="00A42F48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Arial" w:eastAsia="Calibri" w:hAnsi="Arial" w:cs="Arial"/>
          <w:color w:val="0000FF"/>
          <w:sz w:val="28"/>
          <w:szCs w:val="28"/>
          <w:u w:val="single"/>
          <w:shd w:val="clear" w:color="auto" w:fill="FFFFFF"/>
        </w:rPr>
      </w:pPr>
      <w:r w:rsidRPr="003E745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E7451">
        <w:rPr>
          <w:rFonts w:ascii="Times New Roman" w:hAnsi="Times New Roman" w:cs="Times New Roman"/>
          <w:i/>
          <w:sz w:val="28"/>
          <w:szCs w:val="28"/>
        </w:rPr>
        <w:t xml:space="preserve">Оппонент: Содномов С.Ц., </w:t>
      </w:r>
      <w:proofErr w:type="spellStart"/>
      <w:r w:rsidRPr="003E7451">
        <w:rPr>
          <w:rFonts w:ascii="Times New Roman" w:hAnsi="Times New Roman" w:cs="Times New Roman"/>
          <w:i/>
          <w:sz w:val="28"/>
          <w:szCs w:val="28"/>
        </w:rPr>
        <w:t>д.п.н</w:t>
      </w:r>
      <w:proofErr w:type="spellEnd"/>
      <w:r w:rsidRPr="003E7451">
        <w:rPr>
          <w:rFonts w:ascii="Times New Roman" w:hAnsi="Times New Roman" w:cs="Times New Roman"/>
          <w:i/>
          <w:sz w:val="28"/>
          <w:szCs w:val="28"/>
        </w:rPr>
        <w:t xml:space="preserve">., профессор, </w:t>
      </w:r>
      <w:proofErr w:type="spellStart"/>
      <w:r w:rsidRPr="003E7451">
        <w:rPr>
          <w:rFonts w:ascii="Times New Roman" w:hAnsi="Times New Roman" w:cs="Times New Roman"/>
          <w:i/>
          <w:sz w:val="28"/>
          <w:szCs w:val="28"/>
        </w:rPr>
        <w:t>и.о</w:t>
      </w:r>
      <w:proofErr w:type="spellEnd"/>
      <w:r w:rsidRPr="003E7451">
        <w:rPr>
          <w:rFonts w:ascii="Times New Roman" w:hAnsi="Times New Roman" w:cs="Times New Roman"/>
          <w:i/>
          <w:sz w:val="28"/>
          <w:szCs w:val="28"/>
        </w:rPr>
        <w:t xml:space="preserve">. зав. кафедрой педагогики и психологии детства, </w:t>
      </w:r>
      <w:hyperlink r:id="rId4" w:history="1">
        <w:r w:rsidRPr="008952B2">
          <w:rPr>
            <w:rStyle w:val="a4"/>
            <w:rFonts w:ascii="Arial" w:eastAsia="Calibri" w:hAnsi="Arial" w:cs="Arial"/>
            <w:sz w:val="28"/>
            <w:szCs w:val="28"/>
            <w:shd w:val="clear" w:color="auto" w:fill="FFFFFF"/>
            <w:lang w:val="en-US"/>
          </w:rPr>
          <w:t>sodnomov</w:t>
        </w:r>
        <w:r w:rsidRPr="008952B2">
          <w:rPr>
            <w:rStyle w:val="a4"/>
            <w:rFonts w:ascii="Arial" w:eastAsia="Calibri" w:hAnsi="Arial" w:cs="Arial"/>
            <w:sz w:val="28"/>
            <w:szCs w:val="28"/>
            <w:shd w:val="clear" w:color="auto" w:fill="FFFFFF"/>
          </w:rPr>
          <w:t>65@</w:t>
        </w:r>
        <w:r w:rsidRPr="008952B2">
          <w:rPr>
            <w:rStyle w:val="a4"/>
            <w:rFonts w:ascii="Arial" w:eastAsia="Calibri" w:hAnsi="Arial" w:cs="Arial"/>
            <w:sz w:val="28"/>
            <w:szCs w:val="28"/>
            <w:shd w:val="clear" w:color="auto" w:fill="FFFFFF"/>
            <w:lang w:val="en-US"/>
          </w:rPr>
          <w:t>mail</w:t>
        </w:r>
        <w:r w:rsidRPr="008952B2">
          <w:rPr>
            <w:rStyle w:val="a4"/>
            <w:rFonts w:ascii="Arial" w:eastAsia="Calibri" w:hAnsi="Arial" w:cs="Arial"/>
            <w:sz w:val="28"/>
            <w:szCs w:val="28"/>
            <w:shd w:val="clear" w:color="auto" w:fill="FFFFFF"/>
          </w:rPr>
          <w:t>.</w:t>
        </w:r>
        <w:proofErr w:type="spellStart"/>
        <w:r w:rsidRPr="008952B2">
          <w:rPr>
            <w:rStyle w:val="a4"/>
            <w:rFonts w:ascii="Arial" w:eastAsia="Calibri" w:hAnsi="Arial" w:cs="Arial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A42F48" w:rsidRPr="004A6425" w:rsidRDefault="00A42F48" w:rsidP="00A42F48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2F48" w:rsidRPr="003E7451" w:rsidRDefault="00A42F48" w:rsidP="00A42F48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451">
        <w:rPr>
          <w:rFonts w:ascii="Times New Roman" w:hAnsi="Times New Roman" w:cs="Times New Roman"/>
          <w:sz w:val="28"/>
          <w:szCs w:val="28"/>
        </w:rPr>
        <w:t>2.  Об утверждении Положения «О выборах заведующего кафедрой ГАУ ДПО РБ «БРИОП»</w:t>
      </w:r>
    </w:p>
    <w:p w:rsidR="00A42F48" w:rsidRPr="003E7451" w:rsidRDefault="00A42F48" w:rsidP="00A42F48">
      <w:pPr>
        <w:tabs>
          <w:tab w:val="left" w:pos="459"/>
          <w:tab w:val="left" w:pos="504"/>
        </w:tabs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7451">
        <w:rPr>
          <w:rFonts w:ascii="Times New Roman" w:hAnsi="Times New Roman" w:cs="Times New Roman"/>
          <w:sz w:val="28"/>
          <w:szCs w:val="28"/>
        </w:rPr>
        <w:tab/>
      </w:r>
      <w:r w:rsidRPr="003E7451">
        <w:rPr>
          <w:rFonts w:ascii="Times New Roman" w:hAnsi="Times New Roman" w:cs="Times New Roman"/>
          <w:i/>
          <w:sz w:val="28"/>
          <w:szCs w:val="28"/>
        </w:rPr>
        <w:t>Докладчики:</w:t>
      </w:r>
      <w:r w:rsidRPr="003E7451">
        <w:rPr>
          <w:rFonts w:ascii="Times New Roman" w:hAnsi="Times New Roman" w:cs="Times New Roman"/>
          <w:sz w:val="28"/>
          <w:szCs w:val="28"/>
        </w:rPr>
        <w:t xml:space="preserve"> </w:t>
      </w:r>
      <w:r w:rsidRPr="003E7451">
        <w:rPr>
          <w:rFonts w:ascii="Times New Roman" w:hAnsi="Times New Roman" w:cs="Times New Roman"/>
          <w:i/>
          <w:sz w:val="28"/>
          <w:szCs w:val="28"/>
        </w:rPr>
        <w:t xml:space="preserve">Б.Д. Гармажапов, юрисконсульт, С.Ц. Содномов, </w:t>
      </w:r>
      <w:proofErr w:type="spellStart"/>
      <w:r w:rsidRPr="003E7451">
        <w:rPr>
          <w:rFonts w:ascii="Times New Roman" w:hAnsi="Times New Roman" w:cs="Times New Roman"/>
          <w:i/>
          <w:sz w:val="28"/>
          <w:szCs w:val="28"/>
        </w:rPr>
        <w:t>д.п.н</w:t>
      </w:r>
      <w:proofErr w:type="spellEnd"/>
      <w:r w:rsidRPr="003E7451">
        <w:rPr>
          <w:rFonts w:ascii="Times New Roman" w:hAnsi="Times New Roman" w:cs="Times New Roman"/>
          <w:i/>
          <w:sz w:val="28"/>
          <w:szCs w:val="28"/>
        </w:rPr>
        <w:t xml:space="preserve">., профессор, </w:t>
      </w:r>
      <w:proofErr w:type="spellStart"/>
      <w:r w:rsidRPr="003E7451">
        <w:rPr>
          <w:rFonts w:ascii="Times New Roman" w:hAnsi="Times New Roman" w:cs="Times New Roman"/>
          <w:i/>
          <w:sz w:val="28"/>
          <w:szCs w:val="28"/>
        </w:rPr>
        <w:t>и.о</w:t>
      </w:r>
      <w:proofErr w:type="spellEnd"/>
      <w:r w:rsidRPr="003E7451">
        <w:rPr>
          <w:rFonts w:ascii="Times New Roman" w:hAnsi="Times New Roman" w:cs="Times New Roman"/>
          <w:i/>
          <w:sz w:val="28"/>
          <w:szCs w:val="28"/>
        </w:rPr>
        <w:t>. зав. кафедрой педагогики и психологии детства</w:t>
      </w:r>
    </w:p>
    <w:p w:rsidR="00E1456A" w:rsidRDefault="00E1456A">
      <w:bookmarkStart w:id="0" w:name="_GoBack"/>
      <w:bookmarkEnd w:id="0"/>
    </w:p>
    <w:sectPr w:rsidR="00E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F8"/>
    <w:rsid w:val="001135F8"/>
    <w:rsid w:val="00A42F48"/>
    <w:rsid w:val="00E1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3B1A0-3C02-4889-AB13-CBA70E23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48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42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dnomov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2</cp:revision>
  <dcterms:created xsi:type="dcterms:W3CDTF">2019-05-17T07:16:00Z</dcterms:created>
  <dcterms:modified xsi:type="dcterms:W3CDTF">2019-05-17T07:16:00Z</dcterms:modified>
</cp:coreProperties>
</file>