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045" w:rsidRDefault="00C53950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2150745</wp:posOffset>
            </wp:positionH>
            <wp:positionV relativeFrom="paragraph">
              <wp:posOffset>-228600</wp:posOffset>
            </wp:positionV>
            <wp:extent cx="2784475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428" y="21206"/>
                <wp:lineTo x="21428" y="0"/>
                <wp:lineTo x="0" y="0"/>
              </wp:wrapPolygon>
            </wp:wrapTight>
            <wp:docPr id="2" name="Рисунок 1" descr="Просвещение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освещение лого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026"/>
                    <a:stretch/>
                  </pic:blipFill>
                  <pic:spPr bwMode="auto">
                    <a:xfrm>
                      <a:off x="0" y="0"/>
                      <a:ext cx="2784475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045" w:rsidRDefault="00492045" w:rsidP="005854CA">
      <w:pPr>
        <w:pStyle w:val="a7"/>
        <w:spacing w:line="36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92045" w:rsidRDefault="00492045" w:rsidP="005854CA">
      <w:pPr>
        <w:pStyle w:val="a7"/>
        <w:spacing w:line="360" w:lineRule="auto"/>
        <w:ind w:firstLine="708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70614" w:rsidRPr="004D0984" w:rsidRDefault="00B70614" w:rsidP="005854CA">
      <w:pPr>
        <w:pStyle w:val="a7"/>
        <w:spacing w:line="36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D0984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9627C5" w:rsidRDefault="009627C5" w:rsidP="009627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B87" w:rsidRPr="000A7295" w:rsidRDefault="000C3DBE" w:rsidP="00127E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sz w:val="24"/>
          <w:szCs w:val="24"/>
        </w:rPr>
        <w:t>И</w:t>
      </w:r>
      <w:r w:rsidR="005854CA" w:rsidRPr="000A7295">
        <w:rPr>
          <w:rFonts w:ascii="Times New Roman" w:hAnsi="Times New Roman"/>
          <w:sz w:val="24"/>
          <w:szCs w:val="24"/>
        </w:rPr>
        <w:t xml:space="preserve">здательство «Просвещение» приглашает принять участие в </w:t>
      </w:r>
      <w:proofErr w:type="gramStart"/>
      <w:r w:rsidR="003D1F55" w:rsidRPr="000A7295">
        <w:rPr>
          <w:rFonts w:ascii="Times New Roman" w:hAnsi="Times New Roman"/>
          <w:sz w:val="24"/>
          <w:szCs w:val="24"/>
        </w:rPr>
        <w:t>интернет-семинаре</w:t>
      </w:r>
      <w:proofErr w:type="gramEnd"/>
      <w:r w:rsidR="003D1F55" w:rsidRPr="000A7295">
        <w:rPr>
          <w:rFonts w:ascii="Times New Roman" w:hAnsi="Times New Roman"/>
          <w:sz w:val="24"/>
          <w:szCs w:val="24"/>
        </w:rPr>
        <w:t xml:space="preserve"> </w:t>
      </w:r>
      <w:r w:rsidR="00D14198">
        <w:rPr>
          <w:rFonts w:ascii="Times New Roman" w:hAnsi="Times New Roman"/>
          <w:sz w:val="24"/>
          <w:szCs w:val="24"/>
        </w:rPr>
        <w:t xml:space="preserve">по </w:t>
      </w:r>
      <w:r w:rsidR="00C505AB">
        <w:rPr>
          <w:rFonts w:ascii="Times New Roman" w:hAnsi="Times New Roman"/>
          <w:sz w:val="24"/>
          <w:szCs w:val="24"/>
        </w:rPr>
        <w:t xml:space="preserve">предметам </w:t>
      </w:r>
      <w:r w:rsidR="00D14198">
        <w:rPr>
          <w:rFonts w:ascii="Times New Roman" w:hAnsi="Times New Roman"/>
          <w:sz w:val="24"/>
          <w:szCs w:val="24"/>
        </w:rPr>
        <w:t>естественно-научно</w:t>
      </w:r>
      <w:r w:rsidR="00C505AB">
        <w:rPr>
          <w:rFonts w:ascii="Times New Roman" w:hAnsi="Times New Roman"/>
          <w:sz w:val="24"/>
          <w:szCs w:val="24"/>
        </w:rPr>
        <w:t>го</w:t>
      </w:r>
      <w:r w:rsidR="00D14198">
        <w:rPr>
          <w:rFonts w:ascii="Times New Roman" w:hAnsi="Times New Roman"/>
          <w:sz w:val="24"/>
          <w:szCs w:val="24"/>
        </w:rPr>
        <w:t xml:space="preserve"> цикл</w:t>
      </w:r>
      <w:r w:rsidR="00C505AB">
        <w:rPr>
          <w:rFonts w:ascii="Times New Roman" w:hAnsi="Times New Roman"/>
          <w:sz w:val="24"/>
          <w:szCs w:val="24"/>
        </w:rPr>
        <w:t>а</w:t>
      </w:r>
      <w:r w:rsidR="005D5C01" w:rsidRPr="000A7295">
        <w:rPr>
          <w:rFonts w:ascii="Times New Roman" w:hAnsi="Times New Roman"/>
          <w:sz w:val="24"/>
          <w:szCs w:val="24"/>
        </w:rPr>
        <w:t>.</w:t>
      </w:r>
    </w:p>
    <w:p w:rsidR="00127E46" w:rsidRDefault="00127E46" w:rsidP="00127E4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u w:val="single"/>
        </w:rPr>
      </w:pPr>
    </w:p>
    <w:p w:rsidR="000C3DBE" w:rsidRDefault="00D14198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sz w:val="24"/>
          <w:szCs w:val="24"/>
          <w:u w:val="single"/>
        </w:rPr>
        <w:t>17</w:t>
      </w:r>
      <w:r w:rsidR="00A1139A">
        <w:rPr>
          <w:rFonts w:ascii="Times New Roman" w:eastAsia="Calibri" w:hAnsi="Times New Roman"/>
          <w:b/>
          <w:sz w:val="24"/>
          <w:szCs w:val="24"/>
          <w:u w:val="single"/>
        </w:rPr>
        <w:t>.06</w:t>
      </w:r>
      <w:r w:rsidR="001F748E" w:rsidRPr="000A7295">
        <w:rPr>
          <w:rFonts w:ascii="Times New Roman" w:eastAsia="Calibri" w:hAnsi="Times New Roman"/>
          <w:b/>
          <w:sz w:val="24"/>
          <w:szCs w:val="24"/>
          <w:u w:val="single"/>
        </w:rPr>
        <w:t>.2019</w:t>
      </w:r>
      <w:r w:rsidR="00D607CC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г. </w:t>
      </w:r>
      <w:r w:rsidR="000C3DBE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с 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09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>: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3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0 до </w:t>
      </w:r>
      <w:r w:rsidR="000D47F3">
        <w:rPr>
          <w:rFonts w:ascii="Times New Roman" w:eastAsia="Calibri" w:hAnsi="Times New Roman"/>
          <w:b/>
          <w:sz w:val="24"/>
          <w:szCs w:val="24"/>
          <w:u w:val="single"/>
        </w:rPr>
        <w:t>11:00</w:t>
      </w:r>
      <w:r w:rsidR="00611035" w:rsidRPr="000A7295">
        <w:rPr>
          <w:rFonts w:ascii="Times New Roman" w:eastAsia="Calibri" w:hAnsi="Times New Roman"/>
          <w:b/>
          <w:sz w:val="24"/>
          <w:szCs w:val="24"/>
          <w:u w:val="single"/>
        </w:rPr>
        <w:t xml:space="preserve"> 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>(</w:t>
      </w:r>
      <w:r w:rsidR="00F420E1" w:rsidRPr="000A7295">
        <w:rPr>
          <w:rFonts w:ascii="Times New Roman" w:hAnsi="Times New Roman"/>
          <w:b/>
          <w:sz w:val="24"/>
          <w:szCs w:val="24"/>
          <w:u w:val="single"/>
        </w:rPr>
        <w:t>по Московскому времени</w:t>
      </w:r>
      <w:r w:rsidR="000C3DBE" w:rsidRPr="000A7295">
        <w:rPr>
          <w:rFonts w:ascii="Times New Roman" w:hAnsi="Times New Roman"/>
          <w:b/>
          <w:sz w:val="24"/>
          <w:szCs w:val="24"/>
          <w:u w:val="single"/>
        </w:rPr>
        <w:t xml:space="preserve">) </w:t>
      </w:r>
    </w:p>
    <w:p w:rsidR="00127E46" w:rsidRPr="000A7295" w:rsidRDefault="00127E46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139A" w:rsidRPr="00A1139A" w:rsidRDefault="00111629" w:rsidP="00A11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7295">
        <w:rPr>
          <w:rFonts w:ascii="Times New Roman" w:hAnsi="Times New Roman"/>
          <w:b/>
          <w:sz w:val="24"/>
          <w:szCs w:val="24"/>
        </w:rPr>
        <w:t xml:space="preserve">Тема: </w:t>
      </w:r>
      <w:r w:rsidR="000D47F3">
        <w:rPr>
          <w:rFonts w:ascii="Times New Roman" w:hAnsi="Times New Roman"/>
          <w:sz w:val="24"/>
          <w:szCs w:val="24"/>
        </w:rPr>
        <w:t xml:space="preserve"> </w:t>
      </w:r>
      <w:r w:rsidR="00D14198" w:rsidRPr="00D14198">
        <w:rPr>
          <w:rFonts w:ascii="Times New Roman" w:hAnsi="Times New Roman"/>
          <w:sz w:val="24"/>
          <w:szCs w:val="24"/>
        </w:rPr>
        <w:t>Организация внеурочной деятельности в летнем лагере по предметам естественно-научного цикла</w:t>
      </w:r>
    </w:p>
    <w:p w:rsidR="008F0BC2" w:rsidRDefault="008F0BC2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8793F" w:rsidRDefault="000D47F3" w:rsidP="00127E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Содержание:</w:t>
      </w:r>
    </w:p>
    <w:p w:rsidR="009D6088" w:rsidRPr="009D6088" w:rsidRDefault="009D6088" w:rsidP="009D60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88">
        <w:rPr>
          <w:rFonts w:ascii="Times New Roman" w:hAnsi="Times New Roman"/>
          <w:sz w:val="24"/>
          <w:szCs w:val="24"/>
        </w:rPr>
        <w:t>Особенности организации внеурочной деятельности в летнем лагере.</w:t>
      </w:r>
    </w:p>
    <w:p w:rsidR="009D6088" w:rsidRPr="009D6088" w:rsidRDefault="009D6088" w:rsidP="009D60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88">
        <w:rPr>
          <w:rFonts w:ascii="Times New Roman" w:hAnsi="Times New Roman"/>
          <w:sz w:val="24"/>
          <w:szCs w:val="24"/>
        </w:rPr>
        <w:t>Серия «Внеурочная деятельность» издательства «Просвещение» в помощь учителям.</w:t>
      </w:r>
    </w:p>
    <w:p w:rsidR="009D6088" w:rsidRPr="009D6088" w:rsidRDefault="009D6088" w:rsidP="009D60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88">
        <w:rPr>
          <w:rFonts w:ascii="Times New Roman" w:hAnsi="Times New Roman"/>
          <w:sz w:val="24"/>
          <w:szCs w:val="24"/>
        </w:rPr>
        <w:t>Организация проектной деятельности в летнем лагере.</w:t>
      </w:r>
    </w:p>
    <w:p w:rsidR="009D6088" w:rsidRPr="009D6088" w:rsidRDefault="009D6088" w:rsidP="009D6088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D6088">
        <w:rPr>
          <w:rFonts w:ascii="Times New Roman" w:hAnsi="Times New Roman"/>
          <w:sz w:val="24"/>
          <w:szCs w:val="24"/>
        </w:rPr>
        <w:t>Проведение экскурсий, лабораторных и практических работ в летнем лагере.</w:t>
      </w:r>
    </w:p>
    <w:p w:rsidR="000D47F3" w:rsidRPr="009D6088" w:rsidRDefault="00D14198" w:rsidP="009D608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D6088">
        <w:rPr>
          <w:rFonts w:ascii="Times New Roman" w:hAnsi="Times New Roman"/>
          <w:sz w:val="24"/>
          <w:szCs w:val="24"/>
        </w:rPr>
        <w:t xml:space="preserve"> </w:t>
      </w:r>
    </w:p>
    <w:p w:rsidR="00127E46" w:rsidRPr="000D47F3" w:rsidRDefault="00127E46" w:rsidP="00127E46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E46" w:rsidRPr="002E6F4E" w:rsidRDefault="000D47F3" w:rsidP="00A113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="00B22146" w:rsidRPr="000A7295">
        <w:rPr>
          <w:rFonts w:ascii="Times New Roman" w:hAnsi="Times New Roman"/>
          <w:b/>
          <w:sz w:val="24"/>
          <w:szCs w:val="24"/>
        </w:rPr>
        <w:t xml:space="preserve">ектор: </w:t>
      </w:r>
      <w:r w:rsidR="00D14198">
        <w:rPr>
          <w:rFonts w:ascii="Times New Roman" w:hAnsi="Times New Roman"/>
          <w:sz w:val="24"/>
          <w:szCs w:val="24"/>
        </w:rPr>
        <w:t xml:space="preserve"> Токарева Марина Викторовна, ведущий методист р</w:t>
      </w:r>
      <w:r w:rsidR="00D14198" w:rsidRPr="00D14198">
        <w:rPr>
          <w:rFonts w:ascii="Times New Roman" w:hAnsi="Times New Roman"/>
          <w:sz w:val="24"/>
          <w:szCs w:val="24"/>
        </w:rPr>
        <w:t>едакци</w:t>
      </w:r>
      <w:r w:rsidR="00D14198">
        <w:rPr>
          <w:rFonts w:ascii="Times New Roman" w:hAnsi="Times New Roman"/>
          <w:sz w:val="24"/>
          <w:szCs w:val="24"/>
        </w:rPr>
        <w:t>и</w:t>
      </w:r>
      <w:r w:rsidR="00D14198" w:rsidRPr="00D14198">
        <w:rPr>
          <w:rFonts w:ascii="Times New Roman" w:hAnsi="Times New Roman"/>
          <w:sz w:val="24"/>
          <w:szCs w:val="24"/>
        </w:rPr>
        <w:t xml:space="preserve"> биологии и естествознания</w:t>
      </w:r>
      <w:r w:rsidR="00D14198">
        <w:rPr>
          <w:rFonts w:ascii="Times New Roman" w:hAnsi="Times New Roman"/>
          <w:sz w:val="24"/>
          <w:szCs w:val="24"/>
        </w:rPr>
        <w:t xml:space="preserve"> АО «Издательство «Просвещение»</w:t>
      </w:r>
    </w:p>
    <w:p w:rsidR="002E6F4E" w:rsidRPr="002E6F4E" w:rsidRDefault="002E6F4E" w:rsidP="00127E4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954F71" w:rsidRDefault="000C3DBE" w:rsidP="00954F71">
      <w:pPr>
        <w:rPr>
          <w:rFonts w:ascii="Times New Roman" w:hAnsi="Times New Roman"/>
          <w:color w:val="244061"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Ссылка для участия: </w:t>
      </w:r>
      <w:hyperlink r:id="rId7" w:history="1"/>
      <w:r w:rsidR="000D47F3">
        <w:t xml:space="preserve"> </w:t>
      </w:r>
      <w:hyperlink r:id="rId8" w:history="1"/>
      <w:r w:rsidR="00A1139A">
        <w:rPr>
          <w:rStyle w:val="a6"/>
          <w:sz w:val="24"/>
          <w:szCs w:val="24"/>
        </w:rPr>
        <w:t xml:space="preserve"> </w:t>
      </w:r>
      <w:hyperlink r:id="rId9" w:history="1">
        <w:r w:rsidR="00954F71">
          <w:rPr>
            <w:rStyle w:val="a6"/>
            <w:rFonts w:ascii="Times New Roman" w:hAnsi="Times New Roman"/>
            <w:sz w:val="24"/>
            <w:szCs w:val="24"/>
          </w:rPr>
          <w:t>https://events.webinar.ru/8478259/2373569</w:t>
        </w:r>
      </w:hyperlink>
      <w:r w:rsidR="00954F71">
        <w:rPr>
          <w:rFonts w:ascii="Times New Roman" w:hAnsi="Times New Roman"/>
          <w:color w:val="244061"/>
          <w:sz w:val="24"/>
          <w:szCs w:val="24"/>
        </w:rPr>
        <w:t xml:space="preserve"> </w:t>
      </w:r>
    </w:p>
    <w:p w:rsidR="005D5F97" w:rsidRPr="004D5041" w:rsidRDefault="005D5F97" w:rsidP="00127E46">
      <w:pPr>
        <w:spacing w:after="0" w:line="240" w:lineRule="auto"/>
        <w:jc w:val="both"/>
        <w:rPr>
          <w:rStyle w:val="a6"/>
          <w:rFonts w:ascii="Times New Roman" w:eastAsia="Calibri" w:hAnsi="Times New Roman"/>
          <w:b/>
          <w:sz w:val="24"/>
          <w:szCs w:val="24"/>
        </w:rPr>
      </w:pPr>
    </w:p>
    <w:p w:rsidR="00DB0D4B" w:rsidRPr="000A7295" w:rsidRDefault="00750321" w:rsidP="005D5F97">
      <w:pPr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hyperlink r:id="rId10" w:history="1"/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Все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слушател</w:t>
      </w:r>
      <w:r w:rsidR="002213ED" w:rsidRPr="000A7295">
        <w:rPr>
          <w:rFonts w:ascii="Times New Roman" w:hAnsi="Times New Roman"/>
          <w:b/>
          <w:i/>
          <w:sz w:val="24"/>
          <w:szCs w:val="24"/>
          <w:u w:val="single"/>
        </w:rPr>
        <w:t>и получат</w:t>
      </w:r>
      <w:r w:rsidR="00DB0D4B" w:rsidRPr="000A7295">
        <w:rPr>
          <w:rFonts w:ascii="Times New Roman" w:hAnsi="Times New Roman"/>
          <w:b/>
          <w:i/>
          <w:sz w:val="24"/>
          <w:szCs w:val="24"/>
          <w:u w:val="single"/>
        </w:rPr>
        <w:t xml:space="preserve"> Сертификат в электронном виде!</w:t>
      </w:r>
    </w:p>
    <w:p w:rsidR="00796604" w:rsidRPr="000A7295" w:rsidRDefault="00796604" w:rsidP="002228FE">
      <w:pPr>
        <w:spacing w:after="0" w:line="360" w:lineRule="auto"/>
        <w:rPr>
          <w:rFonts w:ascii="Times New Roman" w:eastAsia="Calibri" w:hAnsi="Times New Roman"/>
          <w:b/>
          <w:sz w:val="24"/>
          <w:szCs w:val="24"/>
        </w:rPr>
      </w:pPr>
    </w:p>
    <w:p w:rsidR="00B70614" w:rsidRPr="000A7295" w:rsidRDefault="00B70614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>Для участия необходимо пройти предварительную регистрацию</w:t>
      </w:r>
      <w:r w:rsidRPr="000A7295">
        <w:rPr>
          <w:rFonts w:ascii="Times New Roman" w:eastAsia="Calibri" w:hAnsi="Times New Roman"/>
          <w:sz w:val="24"/>
          <w:szCs w:val="24"/>
        </w:rPr>
        <w:t>, после которой на указанный e-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 xml:space="preserve"> придет письмо с персональной ссылкой для входа на </w:t>
      </w:r>
      <w:proofErr w:type="spellStart"/>
      <w:r w:rsidRPr="000A7295">
        <w:rPr>
          <w:rFonts w:ascii="Times New Roman" w:eastAsia="Calibri" w:hAnsi="Times New Roman"/>
          <w:sz w:val="24"/>
          <w:szCs w:val="24"/>
        </w:rPr>
        <w:t>вебинар</w:t>
      </w:r>
      <w:proofErr w:type="spellEnd"/>
      <w:r w:rsidRPr="000A7295">
        <w:rPr>
          <w:rFonts w:ascii="Times New Roman" w:eastAsia="Calibri" w:hAnsi="Times New Roman"/>
          <w:sz w:val="24"/>
          <w:szCs w:val="24"/>
        </w:rPr>
        <w:t>, по которой нужно будет пройти в назначенный час начала онлайн-встречи.</w:t>
      </w:r>
    </w:p>
    <w:p w:rsidR="00B70614" w:rsidRPr="000A7295" w:rsidRDefault="00B70614" w:rsidP="002228FE">
      <w:pPr>
        <w:spacing w:after="0" w:line="36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67D97" w:rsidRPr="000A7295" w:rsidRDefault="00867D97" w:rsidP="00127E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 xml:space="preserve">По вопросам технической поддержки обращаться:  </w:t>
      </w:r>
    </w:p>
    <w:p w:rsidR="0095288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952883">
        <w:rPr>
          <w:rFonts w:ascii="Times New Roman" w:eastAsia="Calibri" w:hAnsi="Times New Roman"/>
          <w:sz w:val="24"/>
          <w:szCs w:val="24"/>
        </w:rPr>
        <w:t>Волобуев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Светлан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 w:rsidRPr="00952883">
        <w:rPr>
          <w:rFonts w:ascii="Times New Roman" w:eastAsia="Calibri" w:hAnsi="Times New Roman"/>
          <w:sz w:val="24"/>
          <w:szCs w:val="24"/>
        </w:rPr>
        <w:t xml:space="preserve"> Халитовн</w:t>
      </w:r>
      <w:r w:rsidR="003767B2">
        <w:rPr>
          <w:rFonts w:ascii="Times New Roman" w:eastAsia="Calibri" w:hAnsi="Times New Roman"/>
          <w:sz w:val="24"/>
          <w:szCs w:val="24"/>
        </w:rPr>
        <w:t>а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="002B79C2">
        <w:rPr>
          <w:rFonts w:ascii="Times New Roman" w:eastAsia="Calibri" w:hAnsi="Times New Roman"/>
          <w:sz w:val="24"/>
          <w:szCs w:val="24"/>
        </w:rPr>
        <w:t>в</w:t>
      </w:r>
      <w:r w:rsidRPr="00952883">
        <w:rPr>
          <w:rFonts w:ascii="Times New Roman" w:eastAsia="Calibri" w:hAnsi="Times New Roman"/>
          <w:sz w:val="24"/>
          <w:szCs w:val="24"/>
        </w:rPr>
        <w:t xml:space="preserve">едущий специалист по дистанционному обучению </w:t>
      </w:r>
      <w:r>
        <w:rPr>
          <w:rFonts w:ascii="Times New Roman" w:eastAsia="Calibri" w:hAnsi="Times New Roman"/>
          <w:sz w:val="24"/>
          <w:szCs w:val="24"/>
        </w:rPr>
        <w:t>о</w:t>
      </w:r>
      <w:r w:rsidRPr="00952883">
        <w:rPr>
          <w:rFonts w:ascii="Times New Roman" w:eastAsia="Calibri" w:hAnsi="Times New Roman"/>
          <w:sz w:val="24"/>
          <w:szCs w:val="24"/>
        </w:rPr>
        <w:t>тдела  интернет-сервисов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952883">
        <w:rPr>
          <w:rFonts w:ascii="Times New Roman" w:eastAsia="Calibri" w:hAnsi="Times New Roman"/>
          <w:sz w:val="24"/>
          <w:szCs w:val="24"/>
        </w:rPr>
        <w:t>АО Издательство «Просвещение»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  <w:r w:rsidRPr="00952883">
        <w:rPr>
          <w:rFonts w:ascii="Times New Roman" w:eastAsia="Calibri" w:hAnsi="Times New Roman"/>
          <w:sz w:val="24"/>
          <w:szCs w:val="24"/>
        </w:rPr>
        <w:t>моб. 8(968) 038-04-90</w:t>
      </w:r>
      <w:r>
        <w:rPr>
          <w:rFonts w:ascii="Times New Roman" w:eastAsia="Calibri" w:hAnsi="Times New Roman"/>
          <w:sz w:val="24"/>
          <w:szCs w:val="24"/>
        </w:rPr>
        <w:t xml:space="preserve">, </w:t>
      </w:r>
    </w:p>
    <w:p w:rsidR="002228FE" w:rsidRPr="000D47F3" w:rsidRDefault="00952883" w:rsidP="00127E46">
      <w:pPr>
        <w:spacing w:after="0" w:line="240" w:lineRule="auto"/>
        <w:rPr>
          <w:rFonts w:ascii="Times New Roman" w:eastAsia="Calibri" w:hAnsi="Times New Roman"/>
          <w:sz w:val="24"/>
          <w:szCs w:val="24"/>
          <w:lang w:val="en-US"/>
        </w:rPr>
      </w:pPr>
      <w:r w:rsidRPr="000D47F3">
        <w:rPr>
          <w:rFonts w:ascii="Times New Roman" w:eastAsia="Calibri" w:hAnsi="Times New Roman"/>
          <w:sz w:val="24"/>
          <w:szCs w:val="24"/>
          <w:lang w:val="en-US"/>
        </w:rPr>
        <w:t>e-mail:  SVolobueva@prosv.ru</w:t>
      </w:r>
      <w:r w:rsidRPr="000D47F3">
        <w:rPr>
          <w:rFonts w:ascii="Times New Roman" w:eastAsia="Calibri" w:hAnsi="Times New Roman"/>
          <w:sz w:val="24"/>
          <w:szCs w:val="24"/>
          <w:lang w:val="en-US"/>
        </w:rPr>
        <w:br/>
      </w:r>
    </w:p>
    <w:p w:rsidR="00867D97" w:rsidRPr="000A7295" w:rsidRDefault="00867D97" w:rsidP="00127E46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0A7295">
        <w:rPr>
          <w:rFonts w:ascii="Times New Roman" w:eastAsia="Calibri" w:hAnsi="Times New Roman"/>
          <w:b/>
          <w:sz w:val="24"/>
          <w:szCs w:val="24"/>
        </w:rPr>
        <w:t>По организационным вопросам:</w:t>
      </w:r>
    </w:p>
    <w:p w:rsidR="00750321" w:rsidRDefault="00750321" w:rsidP="0075032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Петрова Мария Юрьевна, координатор региона ведущий менеджер отдела координации работы с регионами АО «Издательство «Просвещение», моб. тел.: +7(910) 457-41-22, тел.: +7 (495) 789-30-40 доб. 48-21, e-</w:t>
      </w:r>
      <w:proofErr w:type="spellStart"/>
      <w:r>
        <w:rPr>
          <w:rFonts w:ascii="Times New Roman" w:eastAsia="Calibri" w:hAnsi="Times New Roman"/>
          <w:sz w:val="24"/>
          <w:szCs w:val="24"/>
        </w:rPr>
        <w:t>mail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Calibri" w:hAnsi="Times New Roman"/>
          <w:sz w:val="24"/>
          <w:szCs w:val="24"/>
          <w:lang w:val="en-US"/>
        </w:rPr>
        <w:t>MYPetrova</w:t>
      </w:r>
      <w:proofErr w:type="spellEnd"/>
      <w:r>
        <w:rPr>
          <w:rFonts w:ascii="Times New Roman" w:eastAsia="Calibri" w:hAnsi="Times New Roman"/>
          <w:sz w:val="24"/>
          <w:szCs w:val="24"/>
        </w:rPr>
        <w:t>@prosv.ru</w:t>
      </w:r>
    </w:p>
    <w:p w:rsidR="0087736D" w:rsidRPr="000A7295" w:rsidRDefault="0087736D" w:rsidP="003F503D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667C68" w:rsidRPr="000A7295" w:rsidRDefault="00867D97" w:rsidP="003F503D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A7295">
        <w:rPr>
          <w:rFonts w:ascii="Times New Roman" w:hAnsi="Times New Roman"/>
          <w:b/>
          <w:i/>
          <w:sz w:val="24"/>
          <w:szCs w:val="24"/>
        </w:rPr>
        <w:t>До встречи на мероприятии!</w:t>
      </w:r>
    </w:p>
    <w:sectPr w:rsidR="00667C68" w:rsidRPr="000A7295" w:rsidSect="000C3DBE">
      <w:pgSz w:w="11906" w:h="16838"/>
      <w:pgMar w:top="113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10169"/>
    <w:multiLevelType w:val="hybridMultilevel"/>
    <w:tmpl w:val="30B6FEE4"/>
    <w:lvl w:ilvl="0" w:tplc="369A0E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C4332"/>
    <w:multiLevelType w:val="hybridMultilevel"/>
    <w:tmpl w:val="82B856FA"/>
    <w:lvl w:ilvl="0" w:tplc="08C26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2DB46B3"/>
    <w:multiLevelType w:val="hybridMultilevel"/>
    <w:tmpl w:val="A9E2D7A8"/>
    <w:lvl w:ilvl="0" w:tplc="0316B3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D4F0D"/>
    <w:multiLevelType w:val="hybridMultilevel"/>
    <w:tmpl w:val="F4D8B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335427"/>
    <w:multiLevelType w:val="hybridMultilevel"/>
    <w:tmpl w:val="32CAC04C"/>
    <w:lvl w:ilvl="0" w:tplc="396C607E"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EE36CE"/>
    <w:multiLevelType w:val="hybridMultilevel"/>
    <w:tmpl w:val="8806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D6552"/>
    <w:multiLevelType w:val="hybridMultilevel"/>
    <w:tmpl w:val="88F47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B22C5A"/>
    <w:multiLevelType w:val="hybridMultilevel"/>
    <w:tmpl w:val="4B72D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D71FE"/>
    <w:multiLevelType w:val="hybridMultilevel"/>
    <w:tmpl w:val="F934D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223B6"/>
    <w:multiLevelType w:val="hybridMultilevel"/>
    <w:tmpl w:val="96CCA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7960E2"/>
    <w:multiLevelType w:val="hybridMultilevel"/>
    <w:tmpl w:val="F5E4E876"/>
    <w:lvl w:ilvl="0" w:tplc="C5829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50"/>
    <w:rsid w:val="00000011"/>
    <w:rsid w:val="00034A36"/>
    <w:rsid w:val="0007658E"/>
    <w:rsid w:val="000A7295"/>
    <w:rsid w:val="000B213F"/>
    <w:rsid w:val="000B27A8"/>
    <w:rsid w:val="000C1BCF"/>
    <w:rsid w:val="000C3DBE"/>
    <w:rsid w:val="000D21E1"/>
    <w:rsid w:val="000D47F3"/>
    <w:rsid w:val="000D50C7"/>
    <w:rsid w:val="00103653"/>
    <w:rsid w:val="00111629"/>
    <w:rsid w:val="001140D4"/>
    <w:rsid w:val="0012374A"/>
    <w:rsid w:val="00127E46"/>
    <w:rsid w:val="0016274C"/>
    <w:rsid w:val="001855AB"/>
    <w:rsid w:val="001A6DFF"/>
    <w:rsid w:val="001D0913"/>
    <w:rsid w:val="001D4069"/>
    <w:rsid w:val="001D6C11"/>
    <w:rsid w:val="001F748E"/>
    <w:rsid w:val="002213ED"/>
    <w:rsid w:val="002228FE"/>
    <w:rsid w:val="002B0468"/>
    <w:rsid w:val="002B79C2"/>
    <w:rsid w:val="002D0F76"/>
    <w:rsid w:val="002D4831"/>
    <w:rsid w:val="002E6F4E"/>
    <w:rsid w:val="00305BE7"/>
    <w:rsid w:val="00332BE2"/>
    <w:rsid w:val="00350998"/>
    <w:rsid w:val="003705B1"/>
    <w:rsid w:val="003730E6"/>
    <w:rsid w:val="003767B2"/>
    <w:rsid w:val="00380FD8"/>
    <w:rsid w:val="00387CDD"/>
    <w:rsid w:val="003B72B2"/>
    <w:rsid w:val="003D1F55"/>
    <w:rsid w:val="003E7693"/>
    <w:rsid w:val="003F0677"/>
    <w:rsid w:val="003F503D"/>
    <w:rsid w:val="00420562"/>
    <w:rsid w:val="00421453"/>
    <w:rsid w:val="00437D4D"/>
    <w:rsid w:val="00457F81"/>
    <w:rsid w:val="00492045"/>
    <w:rsid w:val="004933BC"/>
    <w:rsid w:val="00495DF6"/>
    <w:rsid w:val="004977A8"/>
    <w:rsid w:val="004B1979"/>
    <w:rsid w:val="004C3675"/>
    <w:rsid w:val="004D0984"/>
    <w:rsid w:val="004D5041"/>
    <w:rsid w:val="004E0B2F"/>
    <w:rsid w:val="00500F97"/>
    <w:rsid w:val="00523866"/>
    <w:rsid w:val="00535C2F"/>
    <w:rsid w:val="00565937"/>
    <w:rsid w:val="00574988"/>
    <w:rsid w:val="005854CA"/>
    <w:rsid w:val="005B5A77"/>
    <w:rsid w:val="005D5C01"/>
    <w:rsid w:val="005D5F97"/>
    <w:rsid w:val="00611035"/>
    <w:rsid w:val="00621B87"/>
    <w:rsid w:val="00667C68"/>
    <w:rsid w:val="0068793F"/>
    <w:rsid w:val="00694260"/>
    <w:rsid w:val="006A032B"/>
    <w:rsid w:val="006B1A1C"/>
    <w:rsid w:val="006C1D67"/>
    <w:rsid w:val="006F19FB"/>
    <w:rsid w:val="00726CED"/>
    <w:rsid w:val="00735311"/>
    <w:rsid w:val="00746F29"/>
    <w:rsid w:val="00750321"/>
    <w:rsid w:val="007542AB"/>
    <w:rsid w:val="00757983"/>
    <w:rsid w:val="00772020"/>
    <w:rsid w:val="00782FE6"/>
    <w:rsid w:val="00790978"/>
    <w:rsid w:val="00796604"/>
    <w:rsid w:val="007A18DF"/>
    <w:rsid w:val="007C6D14"/>
    <w:rsid w:val="007E422C"/>
    <w:rsid w:val="007F3A05"/>
    <w:rsid w:val="00800EBA"/>
    <w:rsid w:val="0080237A"/>
    <w:rsid w:val="00802C83"/>
    <w:rsid w:val="008031F1"/>
    <w:rsid w:val="00815D07"/>
    <w:rsid w:val="00837B06"/>
    <w:rsid w:val="00862E9D"/>
    <w:rsid w:val="00867D97"/>
    <w:rsid w:val="0087736D"/>
    <w:rsid w:val="008E31F1"/>
    <w:rsid w:val="008F0998"/>
    <w:rsid w:val="008F0BC2"/>
    <w:rsid w:val="008F10D7"/>
    <w:rsid w:val="008F201E"/>
    <w:rsid w:val="00901C5C"/>
    <w:rsid w:val="009364D8"/>
    <w:rsid w:val="00952883"/>
    <w:rsid w:val="00954F71"/>
    <w:rsid w:val="00955566"/>
    <w:rsid w:val="0096187B"/>
    <w:rsid w:val="009627C5"/>
    <w:rsid w:val="00980C77"/>
    <w:rsid w:val="009A060C"/>
    <w:rsid w:val="009B0972"/>
    <w:rsid w:val="009B1F00"/>
    <w:rsid w:val="009C6127"/>
    <w:rsid w:val="009D6088"/>
    <w:rsid w:val="009D71A1"/>
    <w:rsid w:val="009F09AB"/>
    <w:rsid w:val="009F15F0"/>
    <w:rsid w:val="009F4EC5"/>
    <w:rsid w:val="00A0194A"/>
    <w:rsid w:val="00A10B38"/>
    <w:rsid w:val="00A1139A"/>
    <w:rsid w:val="00A26C19"/>
    <w:rsid w:val="00A65149"/>
    <w:rsid w:val="00A81EDB"/>
    <w:rsid w:val="00A96AAE"/>
    <w:rsid w:val="00AA11A3"/>
    <w:rsid w:val="00AD03DF"/>
    <w:rsid w:val="00AE4CF8"/>
    <w:rsid w:val="00B00682"/>
    <w:rsid w:val="00B075ED"/>
    <w:rsid w:val="00B22146"/>
    <w:rsid w:val="00B70614"/>
    <w:rsid w:val="00BB13D0"/>
    <w:rsid w:val="00BB786E"/>
    <w:rsid w:val="00BE4B1A"/>
    <w:rsid w:val="00C003CA"/>
    <w:rsid w:val="00C03EFC"/>
    <w:rsid w:val="00C07131"/>
    <w:rsid w:val="00C20A5B"/>
    <w:rsid w:val="00C20DCC"/>
    <w:rsid w:val="00C505AB"/>
    <w:rsid w:val="00C53950"/>
    <w:rsid w:val="00C9232C"/>
    <w:rsid w:val="00CA0DCE"/>
    <w:rsid w:val="00CA21D4"/>
    <w:rsid w:val="00CB1230"/>
    <w:rsid w:val="00CB18DF"/>
    <w:rsid w:val="00CF7A2F"/>
    <w:rsid w:val="00D14198"/>
    <w:rsid w:val="00D35AFA"/>
    <w:rsid w:val="00D607CC"/>
    <w:rsid w:val="00D85570"/>
    <w:rsid w:val="00DB0D4B"/>
    <w:rsid w:val="00DE4593"/>
    <w:rsid w:val="00DF767D"/>
    <w:rsid w:val="00E11EE8"/>
    <w:rsid w:val="00E31F46"/>
    <w:rsid w:val="00E36A2A"/>
    <w:rsid w:val="00E64C9A"/>
    <w:rsid w:val="00E828FA"/>
    <w:rsid w:val="00E879E8"/>
    <w:rsid w:val="00EB409B"/>
    <w:rsid w:val="00EB6829"/>
    <w:rsid w:val="00F11628"/>
    <w:rsid w:val="00F17E48"/>
    <w:rsid w:val="00F2472A"/>
    <w:rsid w:val="00F420E1"/>
    <w:rsid w:val="00F52E1E"/>
    <w:rsid w:val="00F668B2"/>
    <w:rsid w:val="00F817E9"/>
    <w:rsid w:val="00F82BD2"/>
    <w:rsid w:val="00FB6690"/>
    <w:rsid w:val="00FD5C94"/>
    <w:rsid w:val="00FF1381"/>
    <w:rsid w:val="00FF144A"/>
    <w:rsid w:val="00FF2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7F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0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20A5B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E31F46"/>
    <w:rPr>
      <w:color w:val="0000FF"/>
      <w:u w:val="single"/>
    </w:rPr>
  </w:style>
  <w:style w:type="paragraph" w:styleId="a7">
    <w:name w:val="No Spacing"/>
    <w:uiPriority w:val="1"/>
    <w:qFormat/>
    <w:rsid w:val="00AA11A3"/>
    <w:rPr>
      <w:rFonts w:eastAsia="Calibri"/>
      <w:sz w:val="22"/>
      <w:szCs w:val="22"/>
    </w:rPr>
  </w:style>
  <w:style w:type="character" w:styleId="a8">
    <w:name w:val="FollowedHyperlink"/>
    <w:uiPriority w:val="99"/>
    <w:semiHidden/>
    <w:unhideWhenUsed/>
    <w:rsid w:val="004C3675"/>
    <w:rPr>
      <w:color w:val="800080"/>
      <w:u w:val="single"/>
    </w:rPr>
  </w:style>
  <w:style w:type="paragraph" w:styleId="a9">
    <w:name w:val="Normal (Web)"/>
    <w:basedOn w:val="a"/>
    <w:uiPriority w:val="99"/>
    <w:semiHidden/>
    <w:unhideWhenUsed/>
    <w:rsid w:val="00FF2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F2FAC"/>
    <w:rPr>
      <w:b/>
      <w:bCs/>
    </w:rPr>
  </w:style>
  <w:style w:type="table" w:styleId="ab">
    <w:name w:val="Table Grid"/>
    <w:basedOn w:val="a1"/>
    <w:uiPriority w:val="59"/>
    <w:rsid w:val="00667C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webinar.ru/12290983/23035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vents.webinar.ru/12290983/220733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vents.webinar.ru/9331/15952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vents.webinar.ru/8478259/2373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1789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https://events.webinar.ru/19585/1124847</vt:lpwstr>
      </vt:variant>
      <vt:variant>
        <vt:lpwstr/>
      </vt:variant>
      <vt:variant>
        <vt:i4>3407906</vt:i4>
      </vt:variant>
      <vt:variant>
        <vt:i4>0</vt:i4>
      </vt:variant>
      <vt:variant>
        <vt:i4>0</vt:i4>
      </vt:variant>
      <vt:variant>
        <vt:i4>5</vt:i4>
      </vt:variant>
      <vt:variant>
        <vt:lpwstr>https://events.webinar.ru/19585/1080643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Точеная Елена Вячеславовна</dc:creator>
  <cp:lastModifiedBy>Петрова Мария Юрьевна</cp:lastModifiedBy>
  <cp:revision>7</cp:revision>
  <dcterms:created xsi:type="dcterms:W3CDTF">2019-05-20T10:51:00Z</dcterms:created>
  <dcterms:modified xsi:type="dcterms:W3CDTF">2019-05-24T07:48:00Z</dcterms:modified>
</cp:coreProperties>
</file>