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90" w:rsidRDefault="006F5B90" w:rsidP="006F5B90">
      <w:pPr>
        <w:pStyle w:val="Style6"/>
        <w:widowControl/>
        <w:spacing w:line="240" w:lineRule="auto"/>
        <w:outlineLvl w:val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РЕКОМЕНДАЦИИ </w:t>
      </w:r>
    </w:p>
    <w:p w:rsidR="006F5B90" w:rsidRDefault="006F5B90" w:rsidP="006F5B90">
      <w:pPr>
        <w:pStyle w:val="Style6"/>
        <w:widowControl/>
        <w:tabs>
          <w:tab w:val="left" w:pos="7938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участников республиканского семинара</w:t>
      </w:r>
    </w:p>
    <w:p w:rsidR="006F5B90" w:rsidRPr="006F5B90" w:rsidRDefault="006F5B90" w:rsidP="006F5B90">
      <w:pPr>
        <w:jc w:val="center"/>
        <w:rPr>
          <w:rStyle w:val="ressmall"/>
        </w:rPr>
      </w:pPr>
      <w:r>
        <w:rPr>
          <w:b/>
          <w:sz w:val="28"/>
          <w:szCs w:val="28"/>
        </w:rPr>
        <w:t>«Новый УМК по истории России как инструмент реализации ФГОС и Историко-культурного стандарта»»</w:t>
      </w:r>
      <w:r>
        <w:rPr>
          <w:rStyle w:val="ressmall"/>
          <w:b/>
          <w:color w:val="000000"/>
          <w:sz w:val="28"/>
          <w:szCs w:val="28"/>
        </w:rPr>
        <w:t xml:space="preserve"> </w:t>
      </w:r>
    </w:p>
    <w:p w:rsidR="006F5B90" w:rsidRDefault="006F5B90" w:rsidP="006F5B90">
      <w:pPr>
        <w:pStyle w:val="Style6"/>
        <w:widowControl/>
        <w:tabs>
          <w:tab w:val="left" w:pos="7938"/>
        </w:tabs>
        <w:spacing w:line="240" w:lineRule="auto"/>
        <w:rPr>
          <w:rStyle w:val="FontStyle19"/>
          <w:sz w:val="28"/>
          <w:szCs w:val="28"/>
        </w:rPr>
      </w:pPr>
    </w:p>
    <w:p w:rsidR="001E0AF7" w:rsidRPr="001E0AF7" w:rsidRDefault="00EC30DA" w:rsidP="001E0AF7">
      <w:pPr>
        <w:ind w:firstLine="284"/>
        <w:jc w:val="right"/>
        <w:rPr>
          <w:i/>
          <w:sz w:val="28"/>
          <w:szCs w:val="28"/>
        </w:rPr>
      </w:pPr>
      <w:r w:rsidRPr="001E0AF7">
        <w:rPr>
          <w:i/>
          <w:sz w:val="28"/>
          <w:szCs w:val="28"/>
        </w:rPr>
        <w:t xml:space="preserve">«Без знания истории мы должны признать </w:t>
      </w:r>
    </w:p>
    <w:p w:rsidR="001E0AF7" w:rsidRPr="001E0AF7" w:rsidRDefault="00EC30DA" w:rsidP="001E0AF7">
      <w:pPr>
        <w:ind w:firstLine="284"/>
        <w:jc w:val="right"/>
        <w:rPr>
          <w:i/>
          <w:sz w:val="28"/>
          <w:szCs w:val="28"/>
        </w:rPr>
      </w:pPr>
      <w:r w:rsidRPr="001E0AF7">
        <w:rPr>
          <w:i/>
          <w:sz w:val="28"/>
          <w:szCs w:val="28"/>
        </w:rPr>
        <w:t xml:space="preserve">себя случайностями, не знающими, </w:t>
      </w:r>
    </w:p>
    <w:p w:rsidR="001E0AF7" w:rsidRPr="001E0AF7" w:rsidRDefault="00EC30DA" w:rsidP="001E0AF7">
      <w:pPr>
        <w:ind w:firstLine="284"/>
        <w:jc w:val="right"/>
        <w:rPr>
          <w:i/>
          <w:sz w:val="28"/>
          <w:szCs w:val="28"/>
        </w:rPr>
      </w:pPr>
      <w:r w:rsidRPr="001E0AF7">
        <w:rPr>
          <w:i/>
          <w:sz w:val="28"/>
          <w:szCs w:val="28"/>
        </w:rPr>
        <w:t>как и зачем мы пришли в мир, как и для чего</w:t>
      </w:r>
    </w:p>
    <w:p w:rsidR="001E0AF7" w:rsidRPr="001E0AF7" w:rsidRDefault="00EC30DA" w:rsidP="001E0AF7">
      <w:pPr>
        <w:ind w:firstLine="284"/>
        <w:jc w:val="right"/>
        <w:rPr>
          <w:i/>
          <w:sz w:val="28"/>
          <w:szCs w:val="28"/>
        </w:rPr>
      </w:pPr>
      <w:r w:rsidRPr="001E0AF7">
        <w:rPr>
          <w:i/>
          <w:sz w:val="28"/>
          <w:szCs w:val="28"/>
        </w:rPr>
        <w:t xml:space="preserve"> в нём живём, как и к чему должны стремиться…» </w:t>
      </w:r>
    </w:p>
    <w:p w:rsidR="00EC30DA" w:rsidRDefault="00EC30DA" w:rsidP="001E0AF7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(В.О.</w:t>
      </w:r>
      <w:r w:rsidR="001E0AF7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Ключевский).</w:t>
      </w:r>
    </w:p>
    <w:p w:rsidR="00EC30DA" w:rsidRDefault="00EC30DA" w:rsidP="001E0AF7">
      <w:pPr>
        <w:ind w:firstLine="284"/>
        <w:jc w:val="both"/>
        <w:rPr>
          <w:sz w:val="28"/>
          <w:szCs w:val="28"/>
        </w:rPr>
      </w:pPr>
      <w:r>
        <w:rPr>
          <w:sz w:val="28"/>
        </w:rPr>
        <w:t xml:space="preserve">Преподавание истории России в школе имеет огромное познавательное и воспитательное значение. Получая объективное представление о событиях прошлого, молодежь получает уроки гражданственности, осознает свою сопричастность с судьбами России. </w:t>
      </w:r>
    </w:p>
    <w:p w:rsidR="002F4AD9" w:rsidRDefault="00625956" w:rsidP="001E0A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18 февраля</w:t>
      </w:r>
      <w:r w:rsidR="002F4AD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1E0AF7">
        <w:rPr>
          <w:sz w:val="28"/>
          <w:szCs w:val="28"/>
        </w:rPr>
        <w:t xml:space="preserve"> </w:t>
      </w:r>
      <w:r w:rsidR="002F4AD9">
        <w:rPr>
          <w:sz w:val="28"/>
          <w:szCs w:val="28"/>
        </w:rPr>
        <w:t xml:space="preserve">г. Центром методического сопровождения педагогических работников и образовательных организаций </w:t>
      </w:r>
      <w:r w:rsidR="001E0AF7">
        <w:rPr>
          <w:sz w:val="28"/>
          <w:szCs w:val="28"/>
        </w:rPr>
        <w:t>ГАУ</w:t>
      </w:r>
      <w:r w:rsidR="002F4AD9">
        <w:rPr>
          <w:sz w:val="28"/>
          <w:szCs w:val="28"/>
        </w:rPr>
        <w:t xml:space="preserve"> ДПО РБ «Бурятский республиканский институт образовательной политики» был организован и проведен </w:t>
      </w:r>
      <w:r>
        <w:rPr>
          <w:sz w:val="28"/>
          <w:szCs w:val="28"/>
        </w:rPr>
        <w:t xml:space="preserve">республиканский семинар </w:t>
      </w:r>
      <w:r w:rsidR="002F4AD9">
        <w:rPr>
          <w:sz w:val="28"/>
          <w:szCs w:val="28"/>
        </w:rPr>
        <w:t>на тему «</w:t>
      </w:r>
      <w:r>
        <w:rPr>
          <w:sz w:val="28"/>
          <w:szCs w:val="28"/>
        </w:rPr>
        <w:t>Новый УМК по истории России как инструмент реализации ФГОС и Историко-культурного стандарта</w:t>
      </w:r>
      <w:r w:rsidR="002F4AD9">
        <w:rPr>
          <w:sz w:val="28"/>
          <w:szCs w:val="28"/>
        </w:rPr>
        <w:t>».</w:t>
      </w:r>
    </w:p>
    <w:p w:rsidR="002F4AD9" w:rsidRDefault="00625956" w:rsidP="001E0A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семинара приняло участие </w:t>
      </w:r>
      <w:r w:rsidR="001E0AF7">
        <w:rPr>
          <w:sz w:val="28"/>
          <w:szCs w:val="28"/>
        </w:rPr>
        <w:t>106</w:t>
      </w:r>
      <w:r w:rsidR="002F4AD9">
        <w:rPr>
          <w:sz w:val="28"/>
          <w:szCs w:val="28"/>
        </w:rPr>
        <w:t xml:space="preserve"> человек: представители БРИОП; представители Министерства образования и науки Республики Бурятия; </w:t>
      </w:r>
      <w:r>
        <w:rPr>
          <w:sz w:val="28"/>
          <w:szCs w:val="28"/>
        </w:rPr>
        <w:t xml:space="preserve">специалисты ММС, </w:t>
      </w:r>
      <w:r w:rsidR="002F4AD9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 истории и обществознания</w:t>
      </w:r>
      <w:r w:rsidR="002F4AD9">
        <w:rPr>
          <w:sz w:val="28"/>
          <w:szCs w:val="28"/>
        </w:rPr>
        <w:t>.</w:t>
      </w:r>
    </w:p>
    <w:p w:rsidR="002F4AD9" w:rsidRDefault="00625956" w:rsidP="001E0AF7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семинаре</w:t>
      </w:r>
      <w:r w:rsidR="002F4AD9">
        <w:rPr>
          <w:b/>
          <w:sz w:val="28"/>
          <w:szCs w:val="28"/>
        </w:rPr>
        <w:t xml:space="preserve"> обсуждались следующие вопросы:</w:t>
      </w:r>
    </w:p>
    <w:p w:rsidR="002F4AD9" w:rsidRDefault="00625956" w:rsidP="001E0AF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 ИКС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УМК по Отечественной истории. Содержательные аспекты и методические особенности УМК «История России» в трех линиях федеральных издательств «Русское слово», «Дрофа», «Просвещение»</w:t>
      </w:r>
      <w:r w:rsidR="002F4AD9">
        <w:rPr>
          <w:rFonts w:ascii="Times New Roman" w:hAnsi="Times New Roman" w:cs="Times New Roman"/>
          <w:sz w:val="28"/>
          <w:szCs w:val="28"/>
        </w:rPr>
        <w:t>;</w:t>
      </w:r>
    </w:p>
    <w:p w:rsidR="002F4AD9" w:rsidRDefault="002F4AD9" w:rsidP="001E0AF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956">
        <w:rPr>
          <w:rFonts w:ascii="Times New Roman" w:hAnsi="Times New Roman" w:cs="Times New Roman"/>
          <w:sz w:val="28"/>
          <w:szCs w:val="28"/>
        </w:rPr>
        <w:t xml:space="preserve">вопросы обновления технологий по формированию предметных, </w:t>
      </w:r>
      <w:proofErr w:type="spellStart"/>
      <w:r w:rsidR="0062595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25956">
        <w:rPr>
          <w:rFonts w:ascii="Times New Roman" w:hAnsi="Times New Roman" w:cs="Times New Roman"/>
          <w:sz w:val="28"/>
          <w:szCs w:val="28"/>
        </w:rPr>
        <w:t xml:space="preserve"> и личностных результатов в рамках реализации ФГОС ООО</w:t>
      </w:r>
      <w:r w:rsidR="00EC30DA">
        <w:rPr>
          <w:rFonts w:ascii="Times New Roman" w:hAnsi="Times New Roman" w:cs="Times New Roman"/>
          <w:sz w:val="28"/>
          <w:szCs w:val="28"/>
        </w:rPr>
        <w:t>,</w:t>
      </w:r>
      <w:r w:rsidR="00625956">
        <w:rPr>
          <w:rFonts w:ascii="Times New Roman" w:hAnsi="Times New Roman" w:cs="Times New Roman"/>
          <w:sz w:val="28"/>
          <w:szCs w:val="28"/>
        </w:rPr>
        <w:t xml:space="preserve"> ИКС</w:t>
      </w:r>
      <w:r w:rsidR="00EC30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AD9" w:rsidRDefault="008F770B" w:rsidP="001E0AF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результатов ЕГЭ по истории 2015 года и особенности подготовки к ЕГЭ в 2016 г.</w:t>
      </w:r>
    </w:p>
    <w:p w:rsidR="006F5B90" w:rsidRDefault="006F5B90" w:rsidP="001E0AF7">
      <w:pPr>
        <w:ind w:firstLine="284"/>
        <w:jc w:val="both"/>
        <w:rPr>
          <w:rFonts w:eastAsia="Times-Roman"/>
          <w:sz w:val="28"/>
          <w:szCs w:val="22"/>
        </w:rPr>
      </w:pPr>
      <w:r>
        <w:rPr>
          <w:sz w:val="28"/>
          <w:szCs w:val="28"/>
        </w:rPr>
        <w:t xml:space="preserve">Участники семинара констатируют, что новый УМК по истории России должен отражать изменения, произошедшие в отечественной и мировой исторической науке. В этом плане </w:t>
      </w:r>
      <w:r>
        <w:rPr>
          <w:rFonts w:eastAsia="Times-Roman"/>
          <w:sz w:val="28"/>
          <w:szCs w:val="22"/>
        </w:rPr>
        <w:t xml:space="preserve">ИКС представляет собой содержание курса истории России, отвечающее требованиям современной науки. </w:t>
      </w:r>
      <w:r>
        <w:rPr>
          <w:sz w:val="28"/>
          <w:szCs w:val="28"/>
        </w:rPr>
        <w:t>В дополнение к Учебно-методическому комплексу, в состав которого войдут учебная программа, учебник, методическое пособие для учителя, карты, электронные приложения, предполагается также использование «Интернет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ресурсов. </w:t>
      </w:r>
    </w:p>
    <w:p w:rsidR="00F7044D" w:rsidRDefault="006F5B90" w:rsidP="001E0A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предусматривает использование синхронистического подхода, при котором отечественная история будет включаться в изучение всеобщей (мировой) истории (примером такой интеграции является раздел, в котором российская история XX–XXI веков предложена к изучению в 11-м классе в контексте мирового исторического процесса). </w:t>
      </w:r>
    </w:p>
    <w:p w:rsidR="006F5B90" w:rsidRDefault="006F5B90" w:rsidP="001E0A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ИКС делится на девять разделов – от истории Древней Руси до истории современной Российской Федерации и охватывает 5</w:t>
      </w:r>
      <w:r w:rsidR="001E0AF7">
        <w:rPr>
          <w:sz w:val="28"/>
          <w:szCs w:val="28"/>
        </w:rPr>
        <w:t>-</w:t>
      </w:r>
      <w:r>
        <w:rPr>
          <w:sz w:val="28"/>
          <w:szCs w:val="28"/>
        </w:rPr>
        <w:t xml:space="preserve">11 классы. Каждый раздел содержит понятия и термины, перечень персоналий, основные даты и события. </w:t>
      </w:r>
      <w:proofErr w:type="gramStart"/>
      <w:r>
        <w:rPr>
          <w:sz w:val="28"/>
          <w:szCs w:val="28"/>
        </w:rPr>
        <w:t>Вместе с тем ИКС должен охватывать и самые ранние этапы истории нашей страны: 1)</w:t>
      </w:r>
      <w:r w:rsidR="001E0AF7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первобытную эпоху (с 2 млн. лет назад); 2)</w:t>
      </w:r>
      <w:r w:rsidR="001E0AF7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Античности для Крыма, Азовского и Черноморского побережий Кавказа (</w:t>
      </w:r>
      <w:proofErr w:type="spellStart"/>
      <w:r>
        <w:rPr>
          <w:sz w:val="28"/>
          <w:szCs w:val="28"/>
        </w:rPr>
        <w:t>Боспорское</w:t>
      </w:r>
      <w:proofErr w:type="spellEnd"/>
      <w:r>
        <w:rPr>
          <w:sz w:val="28"/>
          <w:szCs w:val="28"/>
        </w:rPr>
        <w:t xml:space="preserve"> царство, Скифское царство и античные города-государства); 3)</w:t>
      </w:r>
      <w:r w:rsidR="001E0AF7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 древние государства, существовавшие на территории России (</w:t>
      </w:r>
      <w:proofErr w:type="spellStart"/>
      <w:r>
        <w:rPr>
          <w:sz w:val="28"/>
          <w:szCs w:val="28"/>
        </w:rPr>
        <w:t>Бохайское</w:t>
      </w:r>
      <w:proofErr w:type="spellEnd"/>
      <w:r>
        <w:rPr>
          <w:sz w:val="28"/>
          <w:szCs w:val="28"/>
        </w:rPr>
        <w:t xml:space="preserve"> королевство на Дальнем Востоке;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Хазария; Волжская </w:t>
      </w:r>
      <w:proofErr w:type="spellStart"/>
      <w:r>
        <w:rPr>
          <w:sz w:val="28"/>
          <w:szCs w:val="28"/>
        </w:rPr>
        <w:t>Булгария</w:t>
      </w:r>
      <w:proofErr w:type="spellEnd"/>
      <w:r>
        <w:rPr>
          <w:sz w:val="28"/>
          <w:szCs w:val="28"/>
        </w:rPr>
        <w:t xml:space="preserve">; Алания, Золотая Орда). </w:t>
      </w:r>
      <w:proofErr w:type="gramEnd"/>
    </w:p>
    <w:p w:rsidR="006F5B90" w:rsidRDefault="006F5B90" w:rsidP="001E0AF7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Cs/>
          <w:color w:val="auto"/>
          <w:sz w:val="28"/>
        </w:rPr>
        <w:t xml:space="preserve">Методологической основой </w:t>
      </w:r>
      <w:r w:rsidR="00EC30DA">
        <w:rPr>
          <w:rFonts w:ascii="Times New Roman" w:hAnsi="Times New Roman" w:cs="Times New Roman"/>
          <w:bCs/>
          <w:color w:val="auto"/>
          <w:sz w:val="28"/>
        </w:rPr>
        <w:t>преподавания Истории России являются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EC30DA">
        <w:rPr>
          <w:rFonts w:ascii="Times New Roman" w:hAnsi="Times New Roman" w:cs="Times New Roman"/>
          <w:iCs/>
          <w:color w:val="auto"/>
          <w:sz w:val="28"/>
        </w:rPr>
        <w:t>базовые</w:t>
      </w:r>
      <w:r>
        <w:rPr>
          <w:rFonts w:ascii="Times New Roman" w:hAnsi="Times New Roman" w:cs="Times New Roman"/>
          <w:iCs/>
          <w:color w:val="auto"/>
          <w:sz w:val="28"/>
        </w:rPr>
        <w:t xml:space="preserve"> принцип</w:t>
      </w:r>
      <w:r w:rsidR="00EC30DA">
        <w:rPr>
          <w:rFonts w:ascii="Times New Roman" w:hAnsi="Times New Roman" w:cs="Times New Roman"/>
          <w:iCs/>
          <w:color w:val="auto"/>
          <w:sz w:val="28"/>
        </w:rPr>
        <w:t>ы.</w:t>
      </w:r>
      <w:r>
        <w:rPr>
          <w:rFonts w:ascii="Times New Roman" w:hAnsi="Times New Roman" w:cs="Times New Roman"/>
          <w:color w:val="auto"/>
          <w:sz w:val="28"/>
        </w:rPr>
        <w:t xml:space="preserve"> К их числу следует отнести: </w:t>
      </w:r>
    </w:p>
    <w:p w:rsidR="006F5B90" w:rsidRDefault="006F5B90" w:rsidP="001E0AF7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iCs/>
          <w:color w:val="auto"/>
          <w:sz w:val="28"/>
        </w:rPr>
        <w:t xml:space="preserve">– базовые ценности гражданского общества – </w:t>
      </w:r>
      <w:r>
        <w:rPr>
          <w:rFonts w:ascii="Times New Roman" w:hAnsi="Times New Roman" w:cs="Times New Roman"/>
          <w:color w:val="auto"/>
          <w:sz w:val="28"/>
        </w:rPr>
        <w:t xml:space="preserve">социальная солидарность, безопасность, свобода и ответственность; </w:t>
      </w:r>
    </w:p>
    <w:p w:rsidR="006F5B90" w:rsidRDefault="006F5B90" w:rsidP="001E0AF7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iCs/>
          <w:color w:val="auto"/>
          <w:sz w:val="28"/>
        </w:rPr>
        <w:t>– исторический подход</w:t>
      </w:r>
      <w:r>
        <w:rPr>
          <w:rFonts w:ascii="Times New Roman" w:hAnsi="Times New Roman" w:cs="Times New Roman"/>
          <w:color w:val="auto"/>
          <w:sz w:val="28"/>
        </w:rPr>
        <w:t xml:space="preserve"> как основа формирования </w:t>
      </w:r>
      <w:proofErr w:type="spellStart"/>
      <w:r>
        <w:rPr>
          <w:rFonts w:ascii="Times New Roman" w:hAnsi="Times New Roman" w:cs="Times New Roman"/>
          <w:color w:val="auto"/>
          <w:sz w:val="28"/>
        </w:rPr>
        <w:t>межпредметных</w:t>
      </w:r>
      <w:proofErr w:type="spellEnd"/>
      <w:r>
        <w:rPr>
          <w:rFonts w:ascii="Times New Roman" w:hAnsi="Times New Roman" w:cs="Times New Roman"/>
          <w:color w:val="auto"/>
          <w:sz w:val="28"/>
        </w:rPr>
        <w:t xml:space="preserve"> связей, прежде всего, с учебными предметами социально-гуманитарного цикла; </w:t>
      </w:r>
    </w:p>
    <w:p w:rsidR="006F5B90" w:rsidRDefault="006F5B90" w:rsidP="001E0AF7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– формирование </w:t>
      </w:r>
      <w:r>
        <w:rPr>
          <w:rFonts w:ascii="Times New Roman" w:hAnsi="Times New Roman" w:cs="Times New Roman"/>
          <w:iCs/>
          <w:color w:val="auto"/>
          <w:sz w:val="28"/>
        </w:rPr>
        <w:t xml:space="preserve">требований к каждой ступени </w:t>
      </w:r>
      <w:r>
        <w:rPr>
          <w:rFonts w:ascii="Times New Roman" w:hAnsi="Times New Roman" w:cs="Times New Roman"/>
          <w:color w:val="auto"/>
          <w:sz w:val="28"/>
        </w:rPr>
        <w:t xml:space="preserve">непрерывного исторического образования на протяжении всей жизни; </w:t>
      </w:r>
    </w:p>
    <w:p w:rsidR="006F5B90" w:rsidRDefault="006F5B90" w:rsidP="001E0AF7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iCs/>
          <w:color w:val="auto"/>
          <w:sz w:val="28"/>
        </w:rPr>
        <w:t xml:space="preserve">– многофакторный подход </w:t>
      </w:r>
      <w:r>
        <w:rPr>
          <w:rFonts w:ascii="Times New Roman" w:hAnsi="Times New Roman" w:cs="Times New Roman"/>
          <w:color w:val="auto"/>
          <w:sz w:val="28"/>
        </w:rPr>
        <w:t xml:space="preserve">к освещению истории всех сторон жизни российского государства и общества; </w:t>
      </w:r>
    </w:p>
    <w:p w:rsidR="006F5B90" w:rsidRDefault="006F5B90" w:rsidP="001E0AF7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iCs/>
          <w:color w:val="auto"/>
          <w:sz w:val="28"/>
        </w:rPr>
        <w:t xml:space="preserve">– объективность и максимальный политический такт в оценке </w:t>
      </w:r>
      <w:r>
        <w:rPr>
          <w:rFonts w:ascii="Times New Roman" w:hAnsi="Times New Roman" w:cs="Times New Roman"/>
          <w:color w:val="auto"/>
          <w:sz w:val="28"/>
        </w:rPr>
        <w:t xml:space="preserve">взаимодействия государств и народов в новейшей истории; </w:t>
      </w:r>
    </w:p>
    <w:p w:rsidR="006F5B90" w:rsidRDefault="006F5B90" w:rsidP="001E0AF7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iCs/>
          <w:color w:val="auto"/>
          <w:sz w:val="28"/>
        </w:rPr>
        <w:t xml:space="preserve">– воспитательный потенциал </w:t>
      </w:r>
      <w:r>
        <w:rPr>
          <w:rFonts w:ascii="Times New Roman" w:hAnsi="Times New Roman" w:cs="Times New Roman"/>
          <w:color w:val="auto"/>
          <w:sz w:val="28"/>
        </w:rPr>
        <w:t xml:space="preserve">исторического образования, его исключительная роль в формировании российской гражданской идентичности и патриотизма. </w:t>
      </w:r>
    </w:p>
    <w:p w:rsidR="006F5B90" w:rsidRDefault="006F5B90" w:rsidP="001E0A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Должное значение </w:t>
      </w:r>
      <w:r w:rsidR="00EC30DA">
        <w:rPr>
          <w:sz w:val="28"/>
          <w:szCs w:val="28"/>
        </w:rPr>
        <w:t>необходимо придавать</w:t>
      </w:r>
      <w:r>
        <w:rPr>
          <w:sz w:val="28"/>
          <w:szCs w:val="28"/>
        </w:rPr>
        <w:t xml:space="preserve"> культурным, мировоззренческим и определяющим их коренным духовным, религиозным началам, политическое значение которых до последнего времени необоснованно недооценивалось. Правдивая история нашего Отечества должна стать достоянием современных и будущих поколений.</w:t>
      </w:r>
    </w:p>
    <w:p w:rsidR="006F5B90" w:rsidRDefault="006F5B90" w:rsidP="001E0A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заседания семинара полагают, что в процессе изучения истории учащийся должен: </w:t>
      </w:r>
    </w:p>
    <w:p w:rsidR="006F5B90" w:rsidRDefault="006F5B90" w:rsidP="001E0A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приобрести начальные навыки исторического мышления; 2) овладеть самыми основными историческими понятиями; 3) уметь объяснить и правильно применять их в рассуждении об истории; 4) стремиться и уметь защищать Родину в исторических спорах и дискуссиях; 5) грамотно оценивать смысл и значение основных исторических событий прошлого нашего Отечества; 6) знать выдающихся исторических деятелей России, а также основных героев и наиболее выдающихся творцов культуры, науки, техники,  просвещения; 7) укрепить «чувство Родины», национально-государственной идентичности,  истинного патриотизма. </w:t>
      </w:r>
    </w:p>
    <w:p w:rsidR="006F5B90" w:rsidRDefault="006F5B90" w:rsidP="001E0AF7">
      <w:pPr>
        <w:ind w:firstLine="284"/>
        <w:jc w:val="both"/>
        <w:rPr>
          <w:rFonts w:eastAsia="Tahoma"/>
          <w:sz w:val="28"/>
        </w:rPr>
      </w:pPr>
      <w:r>
        <w:rPr>
          <w:rFonts w:eastAsia="Tahoma"/>
          <w:sz w:val="28"/>
        </w:rPr>
        <w:t xml:space="preserve">Новый учебный комплект и особенно входящие в него пособия для учителей должны быть ориентированы на расширение и углубление </w:t>
      </w:r>
      <w:proofErr w:type="spellStart"/>
      <w:r>
        <w:rPr>
          <w:rFonts w:eastAsia="Tahoma"/>
          <w:sz w:val="28"/>
        </w:rPr>
        <w:t>межпредметных</w:t>
      </w:r>
      <w:proofErr w:type="spellEnd"/>
      <w:r>
        <w:rPr>
          <w:rFonts w:eastAsia="Tahoma"/>
          <w:sz w:val="28"/>
        </w:rPr>
        <w:t xml:space="preserve"> связей школьного курса отечественной истории с другими </w:t>
      </w:r>
      <w:r>
        <w:rPr>
          <w:rFonts w:eastAsia="Tahoma"/>
          <w:sz w:val="28"/>
        </w:rPr>
        <w:lastRenderedPageBreak/>
        <w:t xml:space="preserve">дисциплинами, прежде всего, с русской литературой, географией, обществоведением. </w:t>
      </w:r>
    </w:p>
    <w:p w:rsidR="006F5B90" w:rsidRDefault="006F5B90" w:rsidP="001E0AF7">
      <w:pPr>
        <w:ind w:firstLine="284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На основе единой концепции отечественной истории </w:t>
      </w:r>
      <w:r w:rsidR="00F7044D">
        <w:rPr>
          <w:rFonts w:eastAsia="Times-Roman"/>
          <w:sz w:val="28"/>
          <w:szCs w:val="28"/>
        </w:rPr>
        <w:t>в федеральный перечень учебников по истории России вошли три линейки издательств: «Просвещение», «Дрофа», «Русское слово».</w:t>
      </w:r>
    </w:p>
    <w:p w:rsidR="006F5B90" w:rsidRDefault="006F5B90" w:rsidP="001E0AF7">
      <w:pPr>
        <w:autoSpaceDE w:val="0"/>
        <w:autoSpaceDN w:val="0"/>
        <w:adjustRightInd w:val="0"/>
        <w:ind w:firstLine="284"/>
        <w:jc w:val="both"/>
        <w:rPr>
          <w:rFonts w:eastAsia="Times-Roman"/>
          <w:sz w:val="28"/>
          <w:szCs w:val="22"/>
        </w:rPr>
      </w:pPr>
      <w:r>
        <w:rPr>
          <w:sz w:val="28"/>
          <w:szCs w:val="22"/>
        </w:rPr>
        <w:t>Нерешенной на сегодняшний день проблемой является подготовка и переподготовка учителя к преподаванию нового курса отечественной истории.</w:t>
      </w:r>
    </w:p>
    <w:p w:rsidR="006F5B90" w:rsidRDefault="00F7044D" w:rsidP="001E0AF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rFonts w:eastAsia="Times-Roman"/>
          <w:sz w:val="28"/>
          <w:szCs w:val="22"/>
        </w:rPr>
        <w:t>Для решения обозначенной проблемы необходима продуманная учебно-научно-организационно-методическая работа.</w:t>
      </w:r>
    </w:p>
    <w:p w:rsidR="006F5B90" w:rsidRDefault="006F5B90" w:rsidP="001E0AF7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F7044D">
        <w:rPr>
          <w:sz w:val="28"/>
          <w:szCs w:val="28"/>
        </w:rPr>
        <w:t>республиканского семинара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рекомендуют: </w:t>
      </w:r>
    </w:p>
    <w:p w:rsidR="00F7044D" w:rsidRPr="004C44DA" w:rsidRDefault="00F7044D" w:rsidP="001E0AF7">
      <w:pPr>
        <w:ind w:firstLine="284"/>
        <w:jc w:val="both"/>
        <w:rPr>
          <w:b/>
          <w:sz w:val="28"/>
          <w:szCs w:val="28"/>
        </w:rPr>
      </w:pPr>
      <w:r w:rsidRPr="004C44DA">
        <w:rPr>
          <w:b/>
          <w:sz w:val="28"/>
          <w:szCs w:val="28"/>
        </w:rPr>
        <w:t>Министерству образования и науки РБ</w:t>
      </w:r>
      <w:r w:rsidR="004C44DA" w:rsidRPr="004C44DA">
        <w:rPr>
          <w:b/>
          <w:sz w:val="28"/>
          <w:szCs w:val="28"/>
        </w:rPr>
        <w:t>:</w:t>
      </w:r>
    </w:p>
    <w:p w:rsidR="00F7044D" w:rsidRDefault="004C44DA" w:rsidP="001E0AF7">
      <w:pPr>
        <w:ind w:firstLine="284"/>
        <w:jc w:val="both"/>
        <w:rPr>
          <w:sz w:val="28"/>
          <w:szCs w:val="28"/>
        </w:rPr>
      </w:pPr>
      <w:r w:rsidRPr="004C44DA">
        <w:rPr>
          <w:b/>
          <w:sz w:val="28"/>
          <w:szCs w:val="28"/>
        </w:rPr>
        <w:t>1.</w:t>
      </w:r>
      <w:r>
        <w:rPr>
          <w:sz w:val="28"/>
          <w:szCs w:val="28"/>
        </w:rPr>
        <w:t> В</w:t>
      </w:r>
      <w:r w:rsidR="00F7044D">
        <w:rPr>
          <w:sz w:val="28"/>
          <w:szCs w:val="28"/>
        </w:rPr>
        <w:t>ыделить в инвариан</w:t>
      </w:r>
      <w:r w:rsidR="00EC30DA">
        <w:rPr>
          <w:sz w:val="28"/>
          <w:szCs w:val="28"/>
        </w:rPr>
        <w:t>тной части учебного плана 9</w:t>
      </w:r>
      <w:r w:rsidR="00F7044D">
        <w:rPr>
          <w:sz w:val="28"/>
          <w:szCs w:val="28"/>
        </w:rPr>
        <w:t>-х классов 35</w:t>
      </w:r>
      <w:r w:rsidR="00F7044D">
        <w:rPr>
          <w:sz w:val="28"/>
          <w:szCs w:val="28"/>
          <w:lang w:val="en-US"/>
        </w:rPr>
        <w:t> </w:t>
      </w:r>
      <w:r w:rsidR="00EC30DA">
        <w:rPr>
          <w:sz w:val="28"/>
          <w:szCs w:val="28"/>
        </w:rPr>
        <w:t>часов (1час</w:t>
      </w:r>
      <w:r w:rsidR="00F7044D">
        <w:rPr>
          <w:sz w:val="28"/>
          <w:szCs w:val="28"/>
        </w:rPr>
        <w:t xml:space="preserve"> в неделю) на изучени</w:t>
      </w:r>
      <w:r>
        <w:rPr>
          <w:sz w:val="28"/>
          <w:szCs w:val="28"/>
        </w:rPr>
        <w:t>е предмета «История Бурятии»,</w:t>
      </w:r>
      <w:r w:rsidR="001E0AF7">
        <w:rPr>
          <w:sz w:val="28"/>
          <w:szCs w:val="28"/>
        </w:rPr>
        <w:t xml:space="preserve"> </w:t>
      </w:r>
      <w:r w:rsidR="00F7044D">
        <w:rPr>
          <w:sz w:val="28"/>
          <w:szCs w:val="28"/>
        </w:rPr>
        <w:t xml:space="preserve">при этом: </w:t>
      </w:r>
    </w:p>
    <w:p w:rsidR="00F7044D" w:rsidRDefault="00F7044D" w:rsidP="001E0A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предусмотреть разработку </w:t>
      </w:r>
      <w:r w:rsidR="004C44DA">
        <w:rPr>
          <w:sz w:val="28"/>
          <w:szCs w:val="28"/>
        </w:rPr>
        <w:t xml:space="preserve">современных </w:t>
      </w:r>
      <w:r>
        <w:rPr>
          <w:sz w:val="28"/>
          <w:szCs w:val="28"/>
        </w:rPr>
        <w:t>учебных пособий по региональной истории в соответствии с психолого-педагогическими и аксиологическими принципами общего гуманитарного образования;</w:t>
      </w:r>
    </w:p>
    <w:p w:rsidR="00F7044D" w:rsidRDefault="00F7044D" w:rsidP="001E0A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определить критерии отбора исторических фактов в содержание регионального учебного пособия с обязательным включением материалов о местных памятниках истории и культуры; </w:t>
      </w:r>
    </w:p>
    <w:p w:rsidR="00F7044D" w:rsidRDefault="00F7044D" w:rsidP="001E0A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 определить способы изложения основного текста</w:t>
      </w:r>
      <w:r w:rsidR="00EC30DA">
        <w:rPr>
          <w:sz w:val="28"/>
          <w:szCs w:val="28"/>
        </w:rPr>
        <w:t xml:space="preserve"> и его методическое оформление.</w:t>
      </w:r>
    </w:p>
    <w:p w:rsidR="00F7044D" w:rsidRDefault="006F5B90" w:rsidP="001E0AF7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2. </w:t>
      </w:r>
      <w:r w:rsidR="004C44DA">
        <w:rPr>
          <w:sz w:val="28"/>
          <w:szCs w:val="28"/>
        </w:rPr>
        <w:t>Рассмотреть вопрос:</w:t>
      </w:r>
    </w:p>
    <w:p w:rsidR="004C44DA" w:rsidRDefault="004C44DA" w:rsidP="001E0A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увеличении объема часов на преподавание </w:t>
      </w:r>
      <w:r w:rsidR="00EC30DA">
        <w:rPr>
          <w:sz w:val="28"/>
          <w:szCs w:val="28"/>
        </w:rPr>
        <w:t>обществознания</w:t>
      </w:r>
      <w:r>
        <w:rPr>
          <w:sz w:val="28"/>
          <w:szCs w:val="28"/>
        </w:rPr>
        <w:t xml:space="preserve"> в образовательных организациях в 10-11 классах.</w:t>
      </w:r>
    </w:p>
    <w:p w:rsidR="00653837" w:rsidRDefault="00653837" w:rsidP="001E0AF7">
      <w:pPr>
        <w:ind w:firstLine="284"/>
        <w:jc w:val="both"/>
        <w:rPr>
          <w:sz w:val="28"/>
          <w:szCs w:val="28"/>
        </w:rPr>
      </w:pPr>
      <w:r w:rsidRPr="00653837">
        <w:rPr>
          <w:b/>
          <w:sz w:val="28"/>
          <w:szCs w:val="28"/>
        </w:rPr>
        <w:t>3</w:t>
      </w:r>
      <w:r>
        <w:rPr>
          <w:sz w:val="28"/>
          <w:szCs w:val="28"/>
        </w:rPr>
        <w:t>. Предусмотреть организацию и регулярное проведение школ молодых историков.</w:t>
      </w:r>
    </w:p>
    <w:p w:rsidR="004C44DA" w:rsidRDefault="004C44DA" w:rsidP="001E0AF7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Бурятскому республиканскому институт</w:t>
      </w:r>
      <w:r w:rsidR="001E0AF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образовательной политики:</w:t>
      </w:r>
    </w:p>
    <w:p w:rsidR="004C44DA" w:rsidRDefault="004C44DA" w:rsidP="001E0A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реализацию программы повышения квалификации «Современные подходы к историческому образованию школьников в условиях введения ФГОС </w:t>
      </w:r>
      <w:r w:rsidR="00653837">
        <w:rPr>
          <w:sz w:val="28"/>
          <w:szCs w:val="28"/>
        </w:rPr>
        <w:t xml:space="preserve">и Историко-культурного стандарта» </w:t>
      </w:r>
      <w:r>
        <w:rPr>
          <w:sz w:val="28"/>
          <w:szCs w:val="28"/>
        </w:rPr>
        <w:t>для учителей истории и обществознания общеобразовательных организаций. При этом пр</w:t>
      </w:r>
      <w:r w:rsidR="00653837">
        <w:rPr>
          <w:sz w:val="28"/>
          <w:szCs w:val="28"/>
        </w:rPr>
        <w:t>едусмотреть реализацию указанной</w:t>
      </w:r>
      <w:r>
        <w:rPr>
          <w:sz w:val="28"/>
          <w:szCs w:val="28"/>
        </w:rPr>
        <w:t xml:space="preserve"> программ</w:t>
      </w:r>
      <w:r w:rsidR="00653837">
        <w:rPr>
          <w:sz w:val="28"/>
          <w:szCs w:val="28"/>
        </w:rPr>
        <w:t>ы в районах республики на кустовой основе.</w:t>
      </w:r>
      <w:r>
        <w:rPr>
          <w:sz w:val="28"/>
          <w:szCs w:val="28"/>
        </w:rPr>
        <w:t xml:space="preserve"> </w:t>
      </w:r>
    </w:p>
    <w:p w:rsidR="00653837" w:rsidRDefault="004C44DA" w:rsidP="001E0A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методические рекомендации по синхронизации преподавания литературы, географии и прочих предметов с преподаванием истории России на уровне основного общег</w:t>
      </w:r>
      <w:r w:rsidR="00EC30DA">
        <w:rPr>
          <w:sz w:val="28"/>
          <w:szCs w:val="28"/>
        </w:rPr>
        <w:t>о и среднего общего образования.</w:t>
      </w:r>
    </w:p>
    <w:p w:rsidR="004C44DA" w:rsidRPr="00653837" w:rsidRDefault="00653837" w:rsidP="001E0AF7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Методическим объединениям учителей истории и обществознания:</w:t>
      </w:r>
    </w:p>
    <w:p w:rsidR="006F5B90" w:rsidRDefault="006F5B90" w:rsidP="001E0A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2B56">
        <w:rPr>
          <w:sz w:val="28"/>
          <w:szCs w:val="28"/>
        </w:rPr>
        <w:t>- провести методические заседания по проблематике анализа УМК по истории России – 6 класс, определиться с заказом для ОО;</w:t>
      </w:r>
    </w:p>
    <w:p w:rsidR="00EC30DA" w:rsidRDefault="00653837" w:rsidP="001E0AF7">
      <w:pPr>
        <w:ind w:firstLine="284"/>
        <w:jc w:val="both"/>
        <w:rPr>
          <w:rFonts w:eastAsia="Times-Roman"/>
          <w:sz w:val="28"/>
          <w:szCs w:val="22"/>
        </w:rPr>
      </w:pPr>
      <w:r>
        <w:rPr>
          <w:sz w:val="28"/>
          <w:szCs w:val="28"/>
        </w:rPr>
        <w:t xml:space="preserve">- активизировать работу школьных музеев, в том числе </w:t>
      </w:r>
      <w:r>
        <w:rPr>
          <w:rFonts w:eastAsia="Times-Roman"/>
          <w:sz w:val="28"/>
          <w:szCs w:val="22"/>
        </w:rPr>
        <w:t xml:space="preserve">по организации тематических факультативов, встреч с национальными деятелями искусств, с национальными героями труда, </w:t>
      </w:r>
      <w:r>
        <w:rPr>
          <w:sz w:val="28"/>
          <w:szCs w:val="28"/>
        </w:rPr>
        <w:t>в целях патриотического воспитания учащейся молодежи</w:t>
      </w:r>
      <w:r w:rsidR="00EC30DA">
        <w:rPr>
          <w:rFonts w:eastAsia="Times-Roman"/>
          <w:sz w:val="28"/>
          <w:szCs w:val="22"/>
        </w:rPr>
        <w:t>.</w:t>
      </w:r>
    </w:p>
    <w:p w:rsidR="006F5B90" w:rsidRDefault="006F5B90" w:rsidP="001E0AF7">
      <w:pPr>
        <w:ind w:firstLine="284"/>
        <w:jc w:val="both"/>
        <w:rPr>
          <w:sz w:val="28"/>
          <w:szCs w:val="28"/>
        </w:rPr>
      </w:pPr>
      <w:bookmarkStart w:id="0" w:name="_GoBack"/>
      <w:bookmarkEnd w:id="0"/>
    </w:p>
    <w:sectPr w:rsidR="006F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B1B"/>
    <w:multiLevelType w:val="hybridMultilevel"/>
    <w:tmpl w:val="2F4E1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67492D"/>
    <w:multiLevelType w:val="hybridMultilevel"/>
    <w:tmpl w:val="EBF816F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DC4407E"/>
    <w:multiLevelType w:val="hybridMultilevel"/>
    <w:tmpl w:val="DEE0D3D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90"/>
    <w:rsid w:val="001E0AF7"/>
    <w:rsid w:val="002F4AD9"/>
    <w:rsid w:val="004C44DA"/>
    <w:rsid w:val="00625956"/>
    <w:rsid w:val="00653837"/>
    <w:rsid w:val="006F5B90"/>
    <w:rsid w:val="007231D3"/>
    <w:rsid w:val="00842B56"/>
    <w:rsid w:val="008F770B"/>
    <w:rsid w:val="00A16A27"/>
    <w:rsid w:val="00EC30DA"/>
    <w:rsid w:val="00F7044D"/>
    <w:rsid w:val="00FC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F5B90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"/>
    <w:rsid w:val="006F5B90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Default">
    <w:name w:val="Default"/>
    <w:rsid w:val="006F5B9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ressmall">
    <w:name w:val="ressmall"/>
    <w:basedOn w:val="a0"/>
    <w:rsid w:val="006F5B90"/>
  </w:style>
  <w:style w:type="character" w:customStyle="1" w:styleId="FontStyle19">
    <w:name w:val="Font Style19"/>
    <w:rsid w:val="006F5B9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0">
    <w:name w:val="Font Style20"/>
    <w:rsid w:val="006F5B90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2F4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F5B90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"/>
    <w:rsid w:val="006F5B90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Default">
    <w:name w:val="Default"/>
    <w:rsid w:val="006F5B9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ressmall">
    <w:name w:val="ressmall"/>
    <w:basedOn w:val="a0"/>
    <w:rsid w:val="006F5B90"/>
  </w:style>
  <w:style w:type="character" w:customStyle="1" w:styleId="FontStyle19">
    <w:name w:val="Font Style19"/>
    <w:rsid w:val="006F5B9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0">
    <w:name w:val="Font Style20"/>
    <w:rsid w:val="006F5B90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2F4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bubeeva</cp:lastModifiedBy>
  <cp:revision>5</cp:revision>
  <dcterms:created xsi:type="dcterms:W3CDTF">2016-02-18T00:10:00Z</dcterms:created>
  <dcterms:modified xsi:type="dcterms:W3CDTF">2016-02-19T06:25:00Z</dcterms:modified>
</cp:coreProperties>
</file>