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1E" w:rsidRPr="00A34A86" w:rsidRDefault="00FD671E" w:rsidP="00F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Повестка заседания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Ученого совета </w:t>
      </w:r>
      <w:r w:rsidRPr="00A3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№7</w:t>
      </w:r>
    </w:p>
    <w:p w:rsidR="00FD671E" w:rsidRDefault="00FD671E" w:rsidP="00F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27</w:t>
      </w:r>
      <w:r w:rsidRPr="00A34A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июня 2019 г.</w:t>
      </w:r>
    </w:p>
    <w:p w:rsidR="00FD671E" w:rsidRPr="00A34A86" w:rsidRDefault="00FD671E" w:rsidP="00FD6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71E" w:rsidRPr="006D43B4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D4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публичного доклада «О состоянии и результатах деятельности ГАУ ДПО РБ «БРИОП» в 2018-2019 учебном году»</w:t>
      </w:r>
    </w:p>
    <w:p w:rsidR="00FD671E" w:rsidRPr="00814D83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14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14D8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Докладчик: В.Ц. Цыренов, ректор БРИОП</w:t>
      </w:r>
    </w:p>
    <w:p w:rsidR="00FD671E" w:rsidRPr="00814D83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1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671E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Об утверждении ДПП ПП </w:t>
      </w:r>
      <w:r w:rsidRPr="00814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«Педагогика и психология»</w:t>
      </w:r>
    </w:p>
    <w:p w:rsidR="00FD671E" w:rsidRDefault="00FD671E" w:rsidP="00FD671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14D83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Т.Л. Миронова, профессор ЦРАО</w:t>
      </w:r>
    </w:p>
    <w:p w:rsidR="00FD671E" w:rsidRDefault="00FD671E" w:rsidP="00FD67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5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Оппонент: Б.А. </w:t>
      </w:r>
      <w:proofErr w:type="spellStart"/>
      <w:r w:rsidRPr="00FA5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Гунзунова</w:t>
      </w:r>
      <w:proofErr w:type="spellEnd"/>
      <w:r w:rsidRPr="00FA5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FA5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к.психол.н</w:t>
      </w:r>
      <w:proofErr w:type="spellEnd"/>
      <w:r w:rsidRPr="00FA5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., зав. кафедрой возрастной и педагогической психологии БГУ</w:t>
      </w:r>
    </w:p>
    <w:p w:rsidR="00FD671E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ДПП 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«Педагогика и методика дошкольного образования»</w:t>
      </w:r>
    </w:p>
    <w:p w:rsidR="00FD671E" w:rsidRPr="00FD671E" w:rsidRDefault="00FD671E" w:rsidP="00FD671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83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Р.И. Карпова, старший преподаватель кафедры </w:t>
      </w:r>
      <w:proofErr w:type="spellStart"/>
      <w:r>
        <w:rPr>
          <w:rFonts w:ascii="Times New Roman" w:hAnsi="Times New Roman"/>
          <w:i/>
          <w:sz w:val="28"/>
          <w:szCs w:val="28"/>
        </w:rPr>
        <w:t>ПиПД</w:t>
      </w:r>
      <w:bookmarkStart w:id="0" w:name="_GoBack"/>
      <w:bookmarkEnd w:id="0"/>
      <w:proofErr w:type="spellEnd"/>
    </w:p>
    <w:p w:rsidR="00FD671E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 внесении изменений в ДПП ПП «Теория и методика обучения ОБЖ, физкультуре и спорту»</w:t>
      </w:r>
    </w:p>
    <w:p w:rsidR="00FD671E" w:rsidRDefault="00FD671E" w:rsidP="00FD67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D83">
        <w:rPr>
          <w:rFonts w:ascii="Times New Roman" w:hAnsi="Times New Roman"/>
          <w:i/>
          <w:sz w:val="28"/>
          <w:szCs w:val="28"/>
        </w:rPr>
        <w:t>Докладчик:</w:t>
      </w:r>
      <w:r>
        <w:rPr>
          <w:rFonts w:ascii="Times New Roman" w:hAnsi="Times New Roman"/>
          <w:i/>
          <w:sz w:val="28"/>
          <w:szCs w:val="28"/>
        </w:rPr>
        <w:t xml:space="preserve"> А.Ч. Шагдурова, старший преподаватель </w:t>
      </w:r>
      <w:proofErr w:type="spellStart"/>
      <w:r>
        <w:rPr>
          <w:rFonts w:ascii="Times New Roman" w:hAnsi="Times New Roman"/>
          <w:i/>
          <w:sz w:val="28"/>
          <w:szCs w:val="28"/>
        </w:rPr>
        <w:t>ЦВиДО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D671E" w:rsidRPr="00814D83" w:rsidRDefault="00FD671E" w:rsidP="00FD67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671E" w:rsidRPr="00A07FB1" w:rsidRDefault="00FD671E" w:rsidP="00FD67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671E" w:rsidRDefault="00FD671E" w:rsidP="00FD671E">
      <w:pPr>
        <w:tabs>
          <w:tab w:val="left" w:pos="459"/>
          <w:tab w:val="left" w:pos="504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FA1AF3" w:rsidRDefault="00FA1AF3"/>
    <w:sectPr w:rsidR="00FA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55"/>
    <w:rsid w:val="00B65A55"/>
    <w:rsid w:val="00FA1AF3"/>
    <w:rsid w:val="00FD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23CC-6956-422D-A262-AF9E74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1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2019-07-02T01:24:00Z</dcterms:created>
  <dcterms:modified xsi:type="dcterms:W3CDTF">2019-07-02T01:25:00Z</dcterms:modified>
</cp:coreProperties>
</file>